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EF6" w:rsidRDefault="00145EF6" w:rsidP="00110542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-534035</wp:posOffset>
            </wp:positionH>
            <wp:positionV relativeFrom="paragraph">
              <wp:posOffset>-316230</wp:posOffset>
            </wp:positionV>
            <wp:extent cx="7300595" cy="100952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595" cy="1009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45EF6" w:rsidRDefault="00145EF6" w:rsidP="001105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EF6" w:rsidRDefault="00145EF6" w:rsidP="0011054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547" w:rsidRDefault="00302547" w:rsidP="0011054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110542" w:rsidRPr="00110542" w:rsidRDefault="00110542" w:rsidP="0011054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10542">
        <w:rPr>
          <w:rFonts w:ascii="Times New Roman" w:hAnsi="Times New Roman" w:cs="Times New Roman"/>
          <w:sz w:val="28"/>
          <w:szCs w:val="28"/>
        </w:rPr>
        <w:t xml:space="preserve">Образовательная программа </w:t>
      </w:r>
      <w:r w:rsidR="006E6407">
        <w:rPr>
          <w:rFonts w:ascii="Times New Roman" w:hAnsi="Times New Roman" w:cs="Times New Roman"/>
          <w:sz w:val="28"/>
          <w:szCs w:val="28"/>
        </w:rPr>
        <w:t xml:space="preserve">дошкольного образования </w:t>
      </w:r>
      <w:r w:rsidR="006E6407" w:rsidRPr="00677F65">
        <w:rPr>
          <w:rFonts w:ascii="Times New Roman" w:hAnsi="Times New Roman" w:cs="Times New Roman"/>
          <w:sz w:val="28"/>
          <w:szCs w:val="28"/>
        </w:rPr>
        <w:t xml:space="preserve">общеразвивающего вида </w:t>
      </w:r>
      <w:r w:rsidR="00F7381C">
        <w:rPr>
          <w:rFonts w:ascii="Times New Roman" w:hAnsi="Times New Roman" w:cs="Times New Roman"/>
          <w:sz w:val="28"/>
          <w:szCs w:val="28"/>
        </w:rPr>
        <w:t>М</w:t>
      </w:r>
      <w:r w:rsidR="00677F65" w:rsidRPr="00677F65">
        <w:rPr>
          <w:rFonts w:ascii="Times New Roman" w:hAnsi="Times New Roman" w:cs="Times New Roman"/>
          <w:sz w:val="28"/>
          <w:szCs w:val="28"/>
        </w:rPr>
        <w:t xml:space="preserve">униципального бюджетного </w:t>
      </w:r>
      <w:r w:rsidR="00FE2E09">
        <w:rPr>
          <w:rFonts w:ascii="Times New Roman" w:hAnsi="Times New Roman" w:cs="Times New Roman"/>
          <w:sz w:val="28"/>
          <w:szCs w:val="28"/>
        </w:rPr>
        <w:t>обще</w:t>
      </w:r>
      <w:r w:rsidR="00677F65" w:rsidRPr="00677F65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F7381C">
        <w:rPr>
          <w:rFonts w:ascii="Times New Roman" w:hAnsi="Times New Roman" w:cs="Times New Roman"/>
          <w:sz w:val="28"/>
          <w:szCs w:val="28"/>
        </w:rPr>
        <w:t>средней общеобразоват</w:t>
      </w:r>
      <w:r w:rsidR="006B576F">
        <w:rPr>
          <w:rFonts w:ascii="Times New Roman" w:hAnsi="Times New Roman" w:cs="Times New Roman"/>
          <w:sz w:val="28"/>
          <w:szCs w:val="28"/>
        </w:rPr>
        <w:t xml:space="preserve">ельной школы села </w:t>
      </w:r>
      <w:r w:rsidR="00D16F0E">
        <w:rPr>
          <w:rFonts w:ascii="Times New Roman" w:hAnsi="Times New Roman" w:cs="Times New Roman"/>
          <w:sz w:val="28"/>
          <w:szCs w:val="28"/>
        </w:rPr>
        <w:t>Ахмерово</w:t>
      </w:r>
      <w:r w:rsidR="006E6407">
        <w:rPr>
          <w:rFonts w:ascii="Times New Roman" w:hAnsi="Times New Roman" w:cs="Times New Roman"/>
          <w:sz w:val="28"/>
          <w:szCs w:val="28"/>
        </w:rPr>
        <w:t xml:space="preserve"> </w:t>
      </w:r>
      <w:r w:rsidR="00A3180F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77F65" w:rsidRPr="00677F65">
        <w:rPr>
          <w:rFonts w:ascii="Times New Roman" w:hAnsi="Times New Roman" w:cs="Times New Roman"/>
          <w:sz w:val="28"/>
          <w:szCs w:val="28"/>
        </w:rPr>
        <w:t>Ишимбайский район Республики Башкортостан</w:t>
      </w:r>
      <w:r w:rsidRPr="00110542">
        <w:rPr>
          <w:rFonts w:ascii="Times New Roman" w:hAnsi="Times New Roman" w:cs="Times New Roman"/>
          <w:sz w:val="28"/>
          <w:szCs w:val="28"/>
        </w:rPr>
        <w:t xml:space="preserve"> разработана на основе нормативн</w:t>
      </w:r>
      <w:proofErr w:type="gramStart"/>
      <w:r w:rsidRPr="0011054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110542">
        <w:rPr>
          <w:rFonts w:ascii="Times New Roman" w:hAnsi="Times New Roman" w:cs="Times New Roman"/>
          <w:sz w:val="28"/>
          <w:szCs w:val="28"/>
        </w:rPr>
        <w:t xml:space="preserve"> правовых документов:</w:t>
      </w:r>
    </w:p>
    <w:p w:rsidR="00110542" w:rsidRPr="00110542" w:rsidRDefault="00110542" w:rsidP="00F47A8A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0542">
        <w:rPr>
          <w:rFonts w:ascii="Times New Roman" w:hAnsi="Times New Roman" w:cs="Times New Roman"/>
          <w:sz w:val="28"/>
          <w:szCs w:val="28"/>
        </w:rPr>
        <w:t>Федерального закона РФ от 29 декабря 2012г. № 273-ФЗ «Об образовании в РФ»</w:t>
      </w:r>
    </w:p>
    <w:p w:rsidR="00110542" w:rsidRPr="00110542" w:rsidRDefault="00110542" w:rsidP="00F47A8A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0542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110542">
        <w:rPr>
          <w:rFonts w:ascii="Times New Roman" w:hAnsi="Times New Roman" w:cs="Times New Roman"/>
          <w:sz w:val="28"/>
          <w:szCs w:val="28"/>
        </w:rPr>
        <w:t>Миноб</w:t>
      </w:r>
      <w:r w:rsidR="00D51939">
        <w:rPr>
          <w:rFonts w:ascii="Times New Roman" w:hAnsi="Times New Roman" w:cs="Times New Roman"/>
          <w:sz w:val="28"/>
          <w:szCs w:val="28"/>
        </w:rPr>
        <w:t>рнауки</w:t>
      </w:r>
      <w:proofErr w:type="spellEnd"/>
      <w:r w:rsidR="00D51939">
        <w:rPr>
          <w:rFonts w:ascii="Times New Roman" w:hAnsi="Times New Roman" w:cs="Times New Roman"/>
          <w:sz w:val="28"/>
          <w:szCs w:val="28"/>
        </w:rPr>
        <w:t xml:space="preserve"> РФ от </w:t>
      </w:r>
      <w:r w:rsidR="00C25CB7" w:rsidRPr="00C25CB7">
        <w:rPr>
          <w:rFonts w:ascii="Times New Roman" w:hAnsi="Times New Roman" w:cs="Times New Roman"/>
          <w:sz w:val="28"/>
          <w:szCs w:val="28"/>
        </w:rPr>
        <w:t>31.07.2020 N 373</w:t>
      </w:r>
      <w:r w:rsidR="00C25CB7" w:rsidRPr="00672068">
        <w:t xml:space="preserve"> </w:t>
      </w:r>
      <w:r w:rsidRPr="00110542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11054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11054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0542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110542">
        <w:rPr>
          <w:rFonts w:ascii="Times New Roman" w:hAnsi="Times New Roman" w:cs="Times New Roman"/>
          <w:sz w:val="28"/>
          <w:szCs w:val="28"/>
        </w:rPr>
        <w:t xml:space="preserve"> порядка организации и осуществления деятельности по основным общеобразовательным программам – образовательным программам ДО»</w:t>
      </w:r>
    </w:p>
    <w:p w:rsidR="00110542" w:rsidRPr="00110542" w:rsidRDefault="00110542" w:rsidP="00F47A8A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0542">
        <w:rPr>
          <w:rFonts w:ascii="Times New Roman" w:hAnsi="Times New Roman" w:cs="Times New Roman"/>
          <w:sz w:val="28"/>
          <w:szCs w:val="28"/>
        </w:rPr>
        <w:t xml:space="preserve">Приказа </w:t>
      </w:r>
      <w:proofErr w:type="spellStart"/>
      <w:r w:rsidRPr="0011054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10542">
        <w:rPr>
          <w:rFonts w:ascii="Times New Roman" w:hAnsi="Times New Roman" w:cs="Times New Roman"/>
          <w:sz w:val="28"/>
          <w:szCs w:val="28"/>
        </w:rPr>
        <w:t xml:space="preserve"> РФ от 17.10.2013г. № 1155 «Об утверждении Федеральных государственных образовательных стандартов дошкольного образования»</w:t>
      </w:r>
    </w:p>
    <w:p w:rsidR="00110542" w:rsidRDefault="00110542" w:rsidP="00F47A8A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0542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15.05.2013г. № 26 «Об утверждении </w:t>
      </w:r>
      <w:proofErr w:type="spellStart"/>
      <w:r w:rsidRPr="0011054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10542">
        <w:rPr>
          <w:rFonts w:ascii="Times New Roman" w:hAnsi="Times New Roman" w:cs="Times New Roman"/>
          <w:sz w:val="28"/>
          <w:szCs w:val="28"/>
        </w:rPr>
        <w:t xml:space="preserve"> 2.4.1.3049-13 «</w:t>
      </w:r>
      <w:proofErr w:type="spellStart"/>
      <w:r w:rsidRPr="00110542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110542">
        <w:rPr>
          <w:rFonts w:ascii="Times New Roman" w:hAnsi="Times New Roman" w:cs="Times New Roman"/>
          <w:sz w:val="28"/>
          <w:szCs w:val="28"/>
        </w:rPr>
        <w:t xml:space="preserve"> - эпидемиологических требований к устройству, содержанию и организации режима работы </w:t>
      </w:r>
      <w:r w:rsidR="00D51939">
        <w:rPr>
          <w:rFonts w:ascii="Times New Roman" w:hAnsi="Times New Roman" w:cs="Times New Roman"/>
          <w:sz w:val="28"/>
          <w:szCs w:val="28"/>
        </w:rPr>
        <w:t xml:space="preserve">в </w:t>
      </w:r>
      <w:r w:rsidRPr="00110542">
        <w:rPr>
          <w:rFonts w:ascii="Times New Roman" w:hAnsi="Times New Roman" w:cs="Times New Roman"/>
          <w:sz w:val="28"/>
          <w:szCs w:val="28"/>
        </w:rPr>
        <w:t>ДОО»</w:t>
      </w:r>
    </w:p>
    <w:p w:rsidR="0096320B" w:rsidRDefault="0096320B" w:rsidP="0096320B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 w:rsidRPr="0096320B">
        <w:rPr>
          <w:rFonts w:ascii="Times New Roman" w:hAnsi="Times New Roman" w:cs="Times New Roman"/>
          <w:sz w:val="28"/>
          <w:szCs w:val="28"/>
        </w:rPr>
        <w:t>Указ</w:t>
      </w:r>
      <w:r w:rsidR="00B3433E">
        <w:rPr>
          <w:rFonts w:ascii="Times New Roman" w:hAnsi="Times New Roman" w:cs="Times New Roman"/>
          <w:sz w:val="28"/>
          <w:szCs w:val="28"/>
        </w:rPr>
        <w:t>а</w:t>
      </w:r>
      <w:r w:rsidRPr="0096320B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29 мая 2017 г. № 240 «Об объявлении в Российской</w:t>
      </w:r>
      <w:r w:rsidR="006B576F">
        <w:rPr>
          <w:rFonts w:ascii="Times New Roman" w:hAnsi="Times New Roman" w:cs="Times New Roman"/>
          <w:sz w:val="28"/>
          <w:szCs w:val="28"/>
        </w:rPr>
        <w:t xml:space="preserve"> </w:t>
      </w:r>
      <w:r w:rsidRPr="0096320B">
        <w:rPr>
          <w:rFonts w:ascii="Times New Roman" w:hAnsi="Times New Roman" w:cs="Times New Roman"/>
          <w:sz w:val="28"/>
          <w:szCs w:val="28"/>
        </w:rPr>
        <w:t xml:space="preserve"> Федерации </w:t>
      </w:r>
      <w:r w:rsidR="006B576F">
        <w:rPr>
          <w:rFonts w:ascii="Times New Roman" w:hAnsi="Times New Roman" w:cs="Times New Roman"/>
          <w:sz w:val="28"/>
          <w:szCs w:val="28"/>
        </w:rPr>
        <w:t xml:space="preserve"> </w:t>
      </w:r>
      <w:r w:rsidRPr="0096320B">
        <w:rPr>
          <w:rFonts w:ascii="Times New Roman" w:hAnsi="Times New Roman" w:cs="Times New Roman"/>
          <w:sz w:val="28"/>
          <w:szCs w:val="28"/>
        </w:rPr>
        <w:t>Десятилетия детства»</w:t>
      </w:r>
    </w:p>
    <w:p w:rsidR="00D51939" w:rsidRPr="0096320B" w:rsidRDefault="00D51939" w:rsidP="0096320B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РФ «Об утвержд</w:t>
      </w:r>
      <w:r w:rsidR="00FE2E09">
        <w:rPr>
          <w:rFonts w:ascii="Times New Roman" w:hAnsi="Times New Roman" w:cs="Times New Roman"/>
          <w:sz w:val="28"/>
          <w:szCs w:val="28"/>
        </w:rPr>
        <w:t xml:space="preserve">ении Порядка приема на </w:t>
      </w:r>
      <w:proofErr w:type="gramStart"/>
      <w:r w:rsidR="00FE2E09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образовательным</w:t>
      </w:r>
      <w:r w:rsidR="006B5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программам </w:t>
      </w:r>
      <w:r w:rsidR="006B57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дошкольного образования» </w:t>
      </w:r>
      <w:r w:rsidRPr="0096320B">
        <w:rPr>
          <w:rFonts w:ascii="Times New Roman" w:hAnsi="Times New Roman" w:cs="Times New Roman"/>
          <w:sz w:val="28"/>
          <w:szCs w:val="28"/>
        </w:rPr>
        <w:t xml:space="preserve">от </w:t>
      </w:r>
      <w:r w:rsidR="0096320B" w:rsidRPr="0096320B">
        <w:rPr>
          <w:rFonts w:ascii="Times New Roman" w:hAnsi="Times New Roman" w:cs="Times New Roman"/>
          <w:sz w:val="28"/>
          <w:szCs w:val="28"/>
        </w:rPr>
        <w:t>15 мая 2020 г. N 236</w:t>
      </w:r>
    </w:p>
    <w:p w:rsidR="0096320B" w:rsidRPr="00B3433E" w:rsidRDefault="0096320B" w:rsidP="00B3433E">
      <w:pPr>
        <w:pStyle w:val="a5"/>
        <w:numPr>
          <w:ilvl w:val="0"/>
          <w:numId w:val="35"/>
        </w:num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433E">
        <w:rPr>
          <w:rFonts w:ascii="Times New Roman" w:eastAsia="Times New Roman" w:hAnsi="Times New Roman" w:cs="Times New Roman"/>
          <w:bCs/>
          <w:sz w:val="28"/>
          <w:szCs w:val="28"/>
        </w:rPr>
        <w:t>Постановлени</w:t>
      </w:r>
      <w:r w:rsidR="00B3433E" w:rsidRPr="00B3433E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B3433E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Правительства РФ от 26 декабря 2017 г. N 1642</w:t>
      </w:r>
      <w:r w:rsidRPr="00B3433E">
        <w:rPr>
          <w:rFonts w:ascii="Times New Roman" w:eastAsia="Times New Roman" w:hAnsi="Times New Roman" w:cs="Times New Roman"/>
          <w:bCs/>
          <w:sz w:val="28"/>
          <w:szCs w:val="28"/>
        </w:rPr>
        <w:br/>
        <w:t>"Об утверждении государственной программы Российской Федерации "Развитие образования"</w:t>
      </w:r>
    </w:p>
    <w:p w:rsidR="00110542" w:rsidRDefault="00050FAB" w:rsidP="00F47A8A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Примерной </w:t>
      </w:r>
      <w:r w:rsidR="009E6873">
        <w:rPr>
          <w:rFonts w:ascii="Times New Roman" w:hAnsi="Times New Roman" w:cs="Times New Roman"/>
          <w:sz w:val="28"/>
          <w:szCs w:val="28"/>
        </w:rPr>
        <w:t xml:space="preserve">основной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10542" w:rsidRPr="00110542">
        <w:rPr>
          <w:rFonts w:ascii="Times New Roman" w:hAnsi="Times New Roman" w:cs="Times New Roman"/>
          <w:sz w:val="28"/>
          <w:szCs w:val="28"/>
        </w:rPr>
        <w:t>бщеобразовательной программы дошкольного образования «От рож</w:t>
      </w:r>
      <w:r>
        <w:rPr>
          <w:rFonts w:ascii="Times New Roman" w:hAnsi="Times New Roman" w:cs="Times New Roman"/>
          <w:sz w:val="28"/>
          <w:szCs w:val="28"/>
        </w:rPr>
        <w:t>дения до школы»</w:t>
      </w:r>
      <w:r w:rsidR="00110542" w:rsidRPr="00110542">
        <w:rPr>
          <w:rFonts w:ascii="Times New Roman" w:hAnsi="Times New Roman" w:cs="Times New Roman"/>
          <w:sz w:val="28"/>
          <w:szCs w:val="28"/>
        </w:rPr>
        <w:t xml:space="preserve"> под ред. Н. Е. </w:t>
      </w:r>
      <w:proofErr w:type="spellStart"/>
      <w:r w:rsidR="00110542" w:rsidRPr="0011054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110542" w:rsidRPr="00110542">
        <w:rPr>
          <w:rFonts w:ascii="Times New Roman" w:hAnsi="Times New Roman" w:cs="Times New Roman"/>
          <w:sz w:val="28"/>
          <w:szCs w:val="28"/>
        </w:rPr>
        <w:t xml:space="preserve">, Т. С. Комаровой, М. А. Васильевой.- Изд-во «Мозаика-Синтез».- </w:t>
      </w:r>
      <w:r>
        <w:rPr>
          <w:rFonts w:ascii="Times New Roman" w:hAnsi="Times New Roman" w:cs="Times New Roman"/>
          <w:sz w:val="28"/>
          <w:szCs w:val="28"/>
        </w:rPr>
        <w:t>М., 20</w:t>
      </w:r>
      <w:r w:rsidR="00926CFC">
        <w:rPr>
          <w:rFonts w:ascii="Times New Roman" w:hAnsi="Times New Roman" w:cs="Times New Roman"/>
          <w:sz w:val="28"/>
          <w:szCs w:val="28"/>
        </w:rPr>
        <w:t>19</w:t>
      </w:r>
    </w:p>
    <w:p w:rsidR="00C25CB7" w:rsidRPr="00B3433E" w:rsidRDefault="00B3433E" w:rsidP="00F47A8A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343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«Программы комплексного обучения и воспитания детей в башкирских детских садах" под редакцией З.Г. Нафиковой и Г.Г. </w:t>
      </w:r>
      <w:proofErr w:type="spellStart"/>
      <w:r w:rsidRPr="00B3433E">
        <w:rPr>
          <w:rFonts w:ascii="Times New Roman" w:hAnsi="Times New Roman" w:cs="Times New Roman"/>
          <w:sz w:val="28"/>
          <w:szCs w:val="28"/>
          <w:shd w:val="clear" w:color="auto" w:fill="FFFFFF"/>
        </w:rPr>
        <w:t>Галеевой</w:t>
      </w:r>
      <w:proofErr w:type="spellEnd"/>
    </w:p>
    <w:p w:rsidR="00302547" w:rsidRDefault="00110542" w:rsidP="00F47A8A">
      <w:pPr>
        <w:pStyle w:val="a3"/>
        <w:numPr>
          <w:ilvl w:val="0"/>
          <w:numId w:val="3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10542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F7381C">
        <w:rPr>
          <w:rFonts w:ascii="Times New Roman" w:hAnsi="Times New Roman" w:cs="Times New Roman"/>
          <w:sz w:val="28"/>
          <w:szCs w:val="28"/>
        </w:rPr>
        <w:t>М</w:t>
      </w:r>
      <w:r w:rsidR="00F7381C" w:rsidRPr="00677F65">
        <w:rPr>
          <w:rFonts w:ascii="Times New Roman" w:hAnsi="Times New Roman" w:cs="Times New Roman"/>
          <w:sz w:val="28"/>
          <w:szCs w:val="28"/>
        </w:rPr>
        <w:t xml:space="preserve">униципального бюджетного </w:t>
      </w:r>
      <w:r w:rsidR="00F7381C">
        <w:rPr>
          <w:rFonts w:ascii="Times New Roman" w:hAnsi="Times New Roman" w:cs="Times New Roman"/>
          <w:sz w:val="28"/>
          <w:szCs w:val="28"/>
        </w:rPr>
        <w:t>обще</w:t>
      </w:r>
      <w:r w:rsidR="00F7381C" w:rsidRPr="00677F65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F7381C">
        <w:rPr>
          <w:rFonts w:ascii="Times New Roman" w:hAnsi="Times New Roman" w:cs="Times New Roman"/>
          <w:sz w:val="28"/>
          <w:szCs w:val="28"/>
        </w:rPr>
        <w:t xml:space="preserve">средней общеобразовательной школы села </w:t>
      </w:r>
      <w:r w:rsidR="00D16F0E">
        <w:rPr>
          <w:rFonts w:ascii="Times New Roman" w:hAnsi="Times New Roman" w:cs="Times New Roman"/>
          <w:sz w:val="28"/>
          <w:szCs w:val="28"/>
        </w:rPr>
        <w:t>Ахмерово</w:t>
      </w:r>
      <w:r w:rsidR="00570FF5">
        <w:rPr>
          <w:rFonts w:ascii="Times New Roman" w:hAnsi="Times New Roman" w:cs="Times New Roman"/>
          <w:sz w:val="28"/>
          <w:szCs w:val="28"/>
        </w:rPr>
        <w:t xml:space="preserve"> </w:t>
      </w:r>
      <w:r w:rsidR="00F7381C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F7381C" w:rsidRPr="00677F65">
        <w:rPr>
          <w:rFonts w:ascii="Times New Roman" w:hAnsi="Times New Roman" w:cs="Times New Roman"/>
          <w:sz w:val="28"/>
          <w:szCs w:val="28"/>
        </w:rPr>
        <w:t>Ишимбайский район Республики Башкортостан</w:t>
      </w:r>
      <w:r w:rsidR="00F7381C">
        <w:rPr>
          <w:rFonts w:ascii="Times New Roman" w:hAnsi="Times New Roman" w:cs="Times New Roman"/>
          <w:sz w:val="28"/>
          <w:szCs w:val="28"/>
        </w:rPr>
        <w:t>.</w:t>
      </w:r>
    </w:p>
    <w:p w:rsidR="00110542" w:rsidRPr="00110542" w:rsidRDefault="00110542" w:rsidP="009E0F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35324" w:rsidRDefault="00835324" w:rsidP="00835324">
      <w:pPr>
        <w:jc w:val="both"/>
        <w:rPr>
          <w:sz w:val="28"/>
          <w:szCs w:val="28"/>
        </w:rPr>
      </w:pPr>
    </w:p>
    <w:p w:rsidR="004350A1" w:rsidRDefault="004350A1" w:rsidP="00835324">
      <w:pPr>
        <w:jc w:val="both"/>
        <w:rPr>
          <w:sz w:val="28"/>
          <w:szCs w:val="28"/>
        </w:rPr>
      </w:pPr>
    </w:p>
    <w:p w:rsidR="004350A1" w:rsidRDefault="004350A1" w:rsidP="00835324">
      <w:pPr>
        <w:jc w:val="both"/>
        <w:rPr>
          <w:sz w:val="28"/>
          <w:szCs w:val="28"/>
        </w:rPr>
      </w:pPr>
    </w:p>
    <w:p w:rsidR="004350A1" w:rsidRDefault="004350A1" w:rsidP="00835324">
      <w:pPr>
        <w:jc w:val="both"/>
        <w:rPr>
          <w:sz w:val="28"/>
          <w:szCs w:val="28"/>
        </w:rPr>
      </w:pPr>
    </w:p>
    <w:p w:rsidR="004350A1" w:rsidRDefault="004350A1" w:rsidP="00835324">
      <w:pPr>
        <w:jc w:val="both"/>
        <w:rPr>
          <w:sz w:val="28"/>
          <w:szCs w:val="28"/>
        </w:rPr>
      </w:pPr>
    </w:p>
    <w:p w:rsidR="00D23C73" w:rsidRPr="007541D7" w:rsidRDefault="00D23C73" w:rsidP="00B3433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3C73" w:rsidRPr="007541D7" w:rsidRDefault="00D23C73" w:rsidP="008C6B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3349" w:rsidRDefault="00D23349" w:rsidP="008C6B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BC4" w:rsidRPr="008C6BC4" w:rsidRDefault="008C6BC4" w:rsidP="008C6B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6BC4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8C6BC4" w:rsidRPr="008C6BC4" w:rsidRDefault="008C6BC4" w:rsidP="008C6B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46"/>
        <w:gridCol w:w="7770"/>
        <w:gridCol w:w="993"/>
      </w:tblGrid>
      <w:tr w:rsidR="008C6BC4" w:rsidRPr="008C6BC4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7" w:type="dxa"/>
          </w:tcPr>
          <w:p w:rsidR="008C6BC4" w:rsidRPr="00253681" w:rsidRDefault="00253681" w:rsidP="008C6B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</w:p>
        </w:tc>
        <w:tc>
          <w:tcPr>
            <w:tcW w:w="993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C6BC4" w:rsidRPr="008C6BC4" w:rsidTr="004F3B62">
        <w:tc>
          <w:tcPr>
            <w:tcW w:w="846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FF9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767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FF9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993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6BC4" w:rsidRPr="00751D99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767" w:type="dxa"/>
          </w:tcPr>
          <w:p w:rsidR="008C6BC4" w:rsidRPr="00751D99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D99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…………………………………………...</w:t>
            </w:r>
            <w:r w:rsidRPr="00751D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</w:tcPr>
          <w:p w:rsidR="008C6BC4" w:rsidRPr="00751D99" w:rsidRDefault="00F8333F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6BC4" w:rsidRPr="00751D99" w:rsidTr="004F3B62">
        <w:tc>
          <w:tcPr>
            <w:tcW w:w="846" w:type="dxa"/>
          </w:tcPr>
          <w:p w:rsidR="008C6BC4" w:rsidRPr="00751D99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D99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7767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Цели и задачи реализации Программы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…………………………..</w:t>
            </w:r>
          </w:p>
        </w:tc>
        <w:tc>
          <w:tcPr>
            <w:tcW w:w="993" w:type="dxa"/>
          </w:tcPr>
          <w:p w:rsidR="008C6BC4" w:rsidRPr="008C6BC4" w:rsidRDefault="00F8333F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6BC4" w:rsidRPr="00751D99" w:rsidTr="004F3B62">
        <w:tc>
          <w:tcPr>
            <w:tcW w:w="846" w:type="dxa"/>
          </w:tcPr>
          <w:p w:rsidR="008C6BC4" w:rsidRPr="00751D99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D99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7767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Принципы и подходы к формированию Программы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…………...</w:t>
            </w:r>
          </w:p>
        </w:tc>
        <w:tc>
          <w:tcPr>
            <w:tcW w:w="993" w:type="dxa"/>
          </w:tcPr>
          <w:p w:rsidR="008C6BC4" w:rsidRPr="008C6BC4" w:rsidRDefault="00F8333F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C6BC4" w:rsidRPr="00751D99" w:rsidTr="004F3B62">
        <w:tc>
          <w:tcPr>
            <w:tcW w:w="846" w:type="dxa"/>
          </w:tcPr>
          <w:p w:rsidR="008C6BC4" w:rsidRPr="00751D99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D99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7767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Значимые для разработки и реализации Программы характеристики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.................................................................................</w:t>
            </w:r>
          </w:p>
        </w:tc>
        <w:tc>
          <w:tcPr>
            <w:tcW w:w="993" w:type="dxa"/>
          </w:tcPr>
          <w:p w:rsid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BC4" w:rsidRPr="008C6BC4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C6BC4" w:rsidRPr="008C6BC4" w:rsidTr="004F3B62">
        <w:tc>
          <w:tcPr>
            <w:tcW w:w="846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133F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67" w:type="dxa"/>
          </w:tcPr>
          <w:p w:rsidR="008C6BC4" w:rsidRPr="00751D99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Программы 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</w:tc>
        <w:tc>
          <w:tcPr>
            <w:tcW w:w="993" w:type="dxa"/>
          </w:tcPr>
          <w:p w:rsidR="008C6BC4" w:rsidRP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A339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C6BC4" w:rsidRPr="008C6BC4" w:rsidTr="004F3B62">
        <w:tc>
          <w:tcPr>
            <w:tcW w:w="846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FF9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7767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FF9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993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6BC4" w:rsidRPr="00751D99" w:rsidTr="004F3B62">
        <w:tc>
          <w:tcPr>
            <w:tcW w:w="846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133F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767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 в соответствии с направлениями развития ребенка (</w:t>
            </w:r>
            <w:r w:rsidR="00133FF9" w:rsidRPr="008C6BC4">
              <w:rPr>
                <w:rFonts w:ascii="Times New Roman" w:hAnsi="Times New Roman" w:cs="Times New Roman"/>
                <w:sz w:val="28"/>
                <w:szCs w:val="28"/>
              </w:rPr>
              <w:t xml:space="preserve">формы, способы, методы и средства реализации Программы с учетом возрастных и индивидуальных особенностей воспитанников </w:t>
            </w: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в пяти образовательных областях)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993" w:type="dxa"/>
          </w:tcPr>
          <w:p w:rsid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BC4" w:rsidRPr="008C6BC4" w:rsidRDefault="00BA339E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8C6BC4" w:rsidRPr="00700FA2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767" w:type="dxa"/>
          </w:tcPr>
          <w:p w:rsidR="008C6BC4" w:rsidRPr="00133FF9" w:rsidRDefault="00133FF9" w:rsidP="00133F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3FF9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Особенности образовательной деятельности разных видов и культурных практик</w:t>
            </w:r>
            <w:r w:rsidRPr="00133F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……………………………………………...</w:t>
            </w:r>
          </w:p>
        </w:tc>
        <w:tc>
          <w:tcPr>
            <w:tcW w:w="993" w:type="dxa"/>
          </w:tcPr>
          <w:p w:rsid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BC4" w:rsidRPr="008C6BC4" w:rsidRDefault="00700FA2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8C6BC4" w:rsidRPr="00751D99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767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3FF9">
              <w:rPr>
                <w:rFonts w:ascii="Times New Roman" w:hAnsi="Times New Roman" w:cs="Times New Roman"/>
                <w:sz w:val="28"/>
                <w:szCs w:val="28"/>
              </w:rPr>
              <w:t>Способы и направления поддержки детской инициативы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993" w:type="dxa"/>
          </w:tcPr>
          <w:p w:rsidR="008C6BC4" w:rsidRPr="008C6BC4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C6BC4" w:rsidRPr="00751D99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7767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Особенности взаимодействия педагогического коллектива с семьями воспитанников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</w:t>
            </w:r>
          </w:p>
        </w:tc>
        <w:tc>
          <w:tcPr>
            <w:tcW w:w="993" w:type="dxa"/>
          </w:tcPr>
          <w:p w:rsid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BC4" w:rsidRPr="008C6BC4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C6BC4" w:rsidRPr="00751D99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7767" w:type="dxa"/>
          </w:tcPr>
          <w:p w:rsidR="008C6BC4" w:rsidRPr="008C6BC4" w:rsidRDefault="00133FF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Наиболее существенные характеристики содержания Программы (с</w:t>
            </w:r>
            <w:r w:rsidR="008C6BC4" w:rsidRPr="008C6BC4">
              <w:rPr>
                <w:rFonts w:ascii="Times New Roman" w:hAnsi="Times New Roman" w:cs="Times New Roman"/>
                <w:sz w:val="28"/>
                <w:szCs w:val="28"/>
              </w:rPr>
              <w:t>пецифика национальных, социокультурных и иных условий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……………………………………………………..</w:t>
            </w:r>
          </w:p>
        </w:tc>
        <w:tc>
          <w:tcPr>
            <w:tcW w:w="993" w:type="dxa"/>
          </w:tcPr>
          <w:p w:rsid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BC4" w:rsidRPr="008C6BC4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6BC4" w:rsidRPr="00133FF9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7767" w:type="dxa"/>
          </w:tcPr>
          <w:p w:rsidR="008C6BC4" w:rsidRPr="00133FF9" w:rsidRDefault="00133FF9" w:rsidP="00133FF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3FF9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учреждения и группы 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………………………………...</w:t>
            </w:r>
          </w:p>
        </w:tc>
        <w:tc>
          <w:tcPr>
            <w:tcW w:w="993" w:type="dxa"/>
          </w:tcPr>
          <w:p w:rsidR="008C6BC4" w:rsidRPr="00133FF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0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C6BC4" w:rsidRPr="008C6BC4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7767" w:type="dxa"/>
          </w:tcPr>
          <w:p w:rsidR="008C6BC4" w:rsidRPr="00751D99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Комплексно-тематическое планирование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……………………….</w:t>
            </w:r>
          </w:p>
        </w:tc>
        <w:tc>
          <w:tcPr>
            <w:tcW w:w="993" w:type="dxa"/>
          </w:tcPr>
          <w:p w:rsidR="008C6BC4" w:rsidRP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0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C6BC4" w:rsidRPr="008C6BC4" w:rsidTr="004F3B62">
        <w:tc>
          <w:tcPr>
            <w:tcW w:w="846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FF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767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3FF9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РАЗДЕЛ</w:t>
            </w:r>
          </w:p>
        </w:tc>
        <w:tc>
          <w:tcPr>
            <w:tcW w:w="993" w:type="dxa"/>
          </w:tcPr>
          <w:p w:rsidR="008C6BC4" w:rsidRPr="00133FF9" w:rsidRDefault="008C6BC4" w:rsidP="008C6B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6BC4" w:rsidRPr="008C6BC4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767" w:type="dxa"/>
          </w:tcPr>
          <w:p w:rsidR="008C6BC4" w:rsidRPr="00751D99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Материально-техническое обеспечение Программы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…………...</w:t>
            </w:r>
          </w:p>
        </w:tc>
        <w:tc>
          <w:tcPr>
            <w:tcW w:w="993" w:type="dxa"/>
          </w:tcPr>
          <w:p w:rsidR="008C6BC4" w:rsidRPr="00751D99" w:rsidRDefault="00700FA2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8C6BC4" w:rsidRPr="00751D99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767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Обеспеченность методическими материалами и средствами обучения и воспитания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993" w:type="dxa"/>
          </w:tcPr>
          <w:p w:rsid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BC4" w:rsidRPr="008C6BC4" w:rsidRDefault="00700FA2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</w:tr>
      <w:tr w:rsidR="008C6BC4" w:rsidRPr="008C6BC4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767" w:type="dxa"/>
          </w:tcPr>
          <w:p w:rsidR="008C6BC4" w:rsidRPr="00751D99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Распорядок и режим дня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</w:t>
            </w:r>
          </w:p>
        </w:tc>
        <w:tc>
          <w:tcPr>
            <w:tcW w:w="993" w:type="dxa"/>
          </w:tcPr>
          <w:p w:rsidR="008C6BC4" w:rsidRPr="00751D99" w:rsidRDefault="00700FA2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8C6BC4" w:rsidRPr="008C6BC4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767" w:type="dxa"/>
          </w:tcPr>
          <w:p w:rsidR="008C6BC4" w:rsidRPr="008C6BC4" w:rsidRDefault="00133FF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33FF9">
              <w:rPr>
                <w:rFonts w:ascii="Times New Roman" w:hAnsi="Times New Roman" w:cs="Times New Roman"/>
                <w:sz w:val="28"/>
                <w:szCs w:val="28"/>
              </w:rPr>
              <w:t>Модель организации образовательной деятельности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…………..</w:t>
            </w:r>
          </w:p>
        </w:tc>
        <w:tc>
          <w:tcPr>
            <w:tcW w:w="993" w:type="dxa"/>
          </w:tcPr>
          <w:p w:rsidR="008C6BC4" w:rsidRPr="00751D99" w:rsidRDefault="00700FA2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8C6BC4" w:rsidRPr="00751D99" w:rsidTr="004F3B62">
        <w:tc>
          <w:tcPr>
            <w:tcW w:w="846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767" w:type="dxa"/>
          </w:tcPr>
          <w:p w:rsidR="008C6BC4" w:rsidRPr="008C6BC4" w:rsidRDefault="008C6BC4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C6BC4">
              <w:rPr>
                <w:rFonts w:ascii="Times New Roman" w:hAnsi="Times New Roman" w:cs="Times New Roman"/>
                <w:sz w:val="28"/>
                <w:szCs w:val="28"/>
              </w:rPr>
              <w:t>Организация развивающей предметно-пространственной среды</w:t>
            </w:r>
            <w:r w:rsidR="00751D99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……………………………………………………………….</w:t>
            </w:r>
          </w:p>
        </w:tc>
        <w:tc>
          <w:tcPr>
            <w:tcW w:w="993" w:type="dxa"/>
          </w:tcPr>
          <w:p w:rsidR="00751D99" w:rsidRDefault="00751D99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C6BC4" w:rsidRPr="008C6BC4" w:rsidRDefault="00700FA2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2063FC" w:rsidRPr="00751D99" w:rsidTr="004F3B62">
        <w:tc>
          <w:tcPr>
            <w:tcW w:w="846" w:type="dxa"/>
          </w:tcPr>
          <w:p w:rsidR="002063FC" w:rsidRPr="008C6BC4" w:rsidRDefault="002063FC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3.6.</w:t>
            </w:r>
          </w:p>
        </w:tc>
        <w:tc>
          <w:tcPr>
            <w:tcW w:w="7767" w:type="dxa"/>
          </w:tcPr>
          <w:p w:rsidR="002063FC" w:rsidRPr="008C6BC4" w:rsidRDefault="002063FC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презентация программы ………………………………..</w:t>
            </w:r>
          </w:p>
        </w:tc>
        <w:tc>
          <w:tcPr>
            <w:tcW w:w="993" w:type="dxa"/>
          </w:tcPr>
          <w:p w:rsidR="002063FC" w:rsidRDefault="002063FC" w:rsidP="008C6B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</w:tbl>
    <w:p w:rsidR="00302547" w:rsidRDefault="00302547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BC4" w:rsidRDefault="008C6BC4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BC4" w:rsidRDefault="008C6BC4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BC4" w:rsidRDefault="008C6BC4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BC4" w:rsidRDefault="008C6BC4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BC4" w:rsidRDefault="008C6BC4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433E" w:rsidRDefault="00B3433E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433E" w:rsidRDefault="00B3433E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433E" w:rsidRDefault="00B3433E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3433E" w:rsidRDefault="00B3433E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A6DEC" w:rsidRDefault="005A6DEC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6BC4" w:rsidRPr="008C6BC4" w:rsidRDefault="008C6BC4" w:rsidP="008C6B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02547" w:rsidRPr="00217FF4" w:rsidRDefault="00302547" w:rsidP="00217F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7FF4">
        <w:rPr>
          <w:rFonts w:ascii="Times New Roman" w:hAnsi="Times New Roman" w:cs="Times New Roman"/>
          <w:b/>
          <w:sz w:val="28"/>
          <w:szCs w:val="28"/>
        </w:rPr>
        <w:t>1. ЦЕЛЕВОЙ РАЗДЕЛ</w:t>
      </w:r>
    </w:p>
    <w:p w:rsidR="00302547" w:rsidRPr="00217FF4" w:rsidRDefault="00302547" w:rsidP="00217F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7FF4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302547" w:rsidRPr="00217FF4" w:rsidRDefault="00302547" w:rsidP="00217F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7FF4">
        <w:rPr>
          <w:rFonts w:ascii="Times New Roman" w:hAnsi="Times New Roman" w:cs="Times New Roman"/>
          <w:b/>
          <w:sz w:val="28"/>
          <w:szCs w:val="28"/>
        </w:rPr>
        <w:t>1.1.1. Цели и задачи реализации программы</w:t>
      </w:r>
    </w:p>
    <w:p w:rsidR="00302547" w:rsidRPr="00217FF4" w:rsidRDefault="00302547" w:rsidP="00217FF4">
      <w:pPr>
        <w:pStyle w:val="a3"/>
        <w:rPr>
          <w:rFonts w:ascii="Times New Roman" w:hAnsi="Times New Roman" w:cs="Times New Roman"/>
          <w:sz w:val="28"/>
          <w:szCs w:val="28"/>
        </w:rPr>
      </w:pPr>
      <w:r w:rsidRPr="00217FF4">
        <w:rPr>
          <w:rFonts w:ascii="Times New Roman" w:hAnsi="Times New Roman" w:cs="Times New Roman"/>
          <w:sz w:val="28"/>
          <w:szCs w:val="28"/>
        </w:rPr>
        <w:t xml:space="preserve">Цели реализации Программы: </w:t>
      </w:r>
    </w:p>
    <w:p w:rsidR="00302547" w:rsidRPr="009D1550" w:rsidRDefault="00302547" w:rsidP="00F47A8A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302547" w:rsidRPr="009D1550" w:rsidRDefault="00302547" w:rsidP="00F47A8A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302547" w:rsidRPr="009D1550" w:rsidRDefault="00302547" w:rsidP="00F47A8A">
      <w:pPr>
        <w:pStyle w:val="1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формирование предпосылок к учебной деятельности, обеспечение безопасности жизнедеятельности дошкольников.</w:t>
      </w:r>
    </w:p>
    <w:p w:rsidR="00302547" w:rsidRPr="00217FF4" w:rsidRDefault="00302547" w:rsidP="00217FF4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217FF4">
        <w:rPr>
          <w:rFonts w:ascii="Times New Roman" w:hAnsi="Times New Roman" w:cs="Times New Roman"/>
          <w:sz w:val="28"/>
          <w:szCs w:val="28"/>
        </w:rPr>
        <w:t>Задачи реализации Программы</w:t>
      </w:r>
      <w:r w:rsidRPr="00217FF4">
        <w:rPr>
          <w:rFonts w:ascii="Times New Roman" w:hAnsi="Times New Roman" w:cs="Times New Roman"/>
          <w:b/>
          <w:sz w:val="28"/>
          <w:szCs w:val="28"/>
        </w:rPr>
        <w:t>:</w:t>
      </w:r>
    </w:p>
    <w:p w:rsidR="00302547" w:rsidRPr="009D1550" w:rsidRDefault="00302547" w:rsidP="00F47A8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302547" w:rsidRPr="009D1550" w:rsidRDefault="00302547" w:rsidP="00F47A8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создание в группах атмосферы гу</w:t>
      </w:r>
      <w:r w:rsidR="00316E69">
        <w:rPr>
          <w:rFonts w:ascii="Times New Roman" w:hAnsi="Times New Roman"/>
          <w:sz w:val="28"/>
          <w:szCs w:val="28"/>
        </w:rPr>
        <w:t>манного и доброжелательного от</w:t>
      </w:r>
      <w:r w:rsidRPr="009D1550">
        <w:rPr>
          <w:rFonts w:ascii="Times New Roman" w:hAnsi="Times New Roman"/>
          <w:sz w:val="28"/>
          <w:szCs w:val="28"/>
        </w:rPr>
        <w:t>ношения ко всем воспитанникам, что п</w:t>
      </w:r>
      <w:r w:rsidR="00316E69">
        <w:rPr>
          <w:rFonts w:ascii="Times New Roman" w:hAnsi="Times New Roman"/>
          <w:sz w:val="28"/>
          <w:szCs w:val="28"/>
        </w:rPr>
        <w:t xml:space="preserve">озволяет растить их </w:t>
      </w:r>
      <w:proofErr w:type="gramStart"/>
      <w:r w:rsidR="00316E69">
        <w:rPr>
          <w:rFonts w:ascii="Times New Roman" w:hAnsi="Times New Roman"/>
          <w:sz w:val="28"/>
          <w:szCs w:val="28"/>
        </w:rPr>
        <w:t>общительны</w:t>
      </w:r>
      <w:r w:rsidRPr="009D1550">
        <w:rPr>
          <w:rFonts w:ascii="Times New Roman" w:hAnsi="Times New Roman"/>
          <w:sz w:val="28"/>
          <w:szCs w:val="28"/>
        </w:rPr>
        <w:t>ми</w:t>
      </w:r>
      <w:proofErr w:type="gramEnd"/>
      <w:r w:rsidRPr="009D1550">
        <w:rPr>
          <w:rFonts w:ascii="Times New Roman" w:hAnsi="Times New Roman"/>
          <w:sz w:val="28"/>
          <w:szCs w:val="28"/>
        </w:rPr>
        <w:t>, добрыми, любознательными, инициативными, стремящимися к самостоятельности и творчеству;</w:t>
      </w:r>
    </w:p>
    <w:p w:rsidR="00302547" w:rsidRPr="009D1550" w:rsidRDefault="00302547" w:rsidP="00F47A8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9D1550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9D1550">
        <w:rPr>
          <w:rFonts w:ascii="Times New Roman" w:hAnsi="Times New Roman"/>
          <w:sz w:val="28"/>
          <w:szCs w:val="28"/>
        </w:rPr>
        <w:t>-образовательного процесса;</w:t>
      </w:r>
    </w:p>
    <w:p w:rsidR="00302547" w:rsidRPr="009D1550" w:rsidRDefault="00302547" w:rsidP="00F47A8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 xml:space="preserve">творческая организация </w:t>
      </w:r>
      <w:proofErr w:type="spellStart"/>
      <w:r w:rsidRPr="009D1550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9D1550">
        <w:rPr>
          <w:rFonts w:ascii="Times New Roman" w:hAnsi="Times New Roman"/>
          <w:sz w:val="28"/>
          <w:szCs w:val="28"/>
        </w:rPr>
        <w:t>-образовательного процесса;</w:t>
      </w:r>
    </w:p>
    <w:p w:rsidR="00302547" w:rsidRPr="009D1550" w:rsidRDefault="00302547" w:rsidP="00F47A8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302547" w:rsidRPr="009D1550" w:rsidRDefault="00302547" w:rsidP="00F47A8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уважительное отношение к результатам детского творчества;</w:t>
      </w:r>
    </w:p>
    <w:p w:rsidR="00302547" w:rsidRPr="009D1550" w:rsidRDefault="00302547" w:rsidP="00F47A8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единство подходов к воспитанию детей в условиях дошкольного образовательного учреждения и семьи;</w:t>
      </w:r>
    </w:p>
    <w:p w:rsidR="00302547" w:rsidRPr="009D1550" w:rsidRDefault="00302547" w:rsidP="00F47A8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обучения;</w:t>
      </w:r>
    </w:p>
    <w:p w:rsidR="00302547" w:rsidRPr="009D1550" w:rsidRDefault="00302547" w:rsidP="00F47A8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b/>
          <w:sz w:val="28"/>
          <w:szCs w:val="28"/>
        </w:rPr>
        <w:t>формирование базиса личностной культуры у детей дошкольного возраста на основе ознакомления с материальной и духовной культуры башкирского народа;</w:t>
      </w:r>
    </w:p>
    <w:p w:rsidR="00302547" w:rsidRPr="009D1550" w:rsidRDefault="00302547" w:rsidP="00F47A8A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b/>
          <w:sz w:val="28"/>
          <w:szCs w:val="28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302547" w:rsidRDefault="00302547" w:rsidP="00217FF4">
      <w:pPr>
        <w:spacing w:line="240" w:lineRule="auto"/>
        <w:ind w:left="720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217FF4" w:rsidRDefault="00217FF4" w:rsidP="00217FF4">
      <w:pPr>
        <w:spacing w:line="240" w:lineRule="auto"/>
        <w:ind w:left="720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217FF4" w:rsidRDefault="00217FF4" w:rsidP="00217FF4">
      <w:pPr>
        <w:spacing w:line="240" w:lineRule="auto"/>
        <w:ind w:left="720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217FF4" w:rsidRDefault="00217FF4" w:rsidP="00217FF4">
      <w:pPr>
        <w:spacing w:line="240" w:lineRule="auto"/>
        <w:ind w:left="720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217FF4" w:rsidRPr="009D1550" w:rsidRDefault="00217FF4" w:rsidP="00217FF4">
      <w:pPr>
        <w:spacing w:line="240" w:lineRule="auto"/>
        <w:ind w:left="720"/>
        <w:jc w:val="both"/>
        <w:outlineLvl w:val="0"/>
        <w:rPr>
          <w:rFonts w:ascii="Times New Roman" w:hAnsi="Times New Roman"/>
          <w:i/>
          <w:sz w:val="28"/>
          <w:szCs w:val="28"/>
        </w:rPr>
      </w:pPr>
    </w:p>
    <w:p w:rsidR="000F3993" w:rsidRDefault="000F3993" w:rsidP="000F3993">
      <w:pPr>
        <w:spacing w:line="360" w:lineRule="auto"/>
        <w:ind w:left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F52FF">
        <w:rPr>
          <w:rFonts w:ascii="Times New Roman" w:hAnsi="Times New Roman"/>
          <w:b/>
          <w:sz w:val="28"/>
          <w:szCs w:val="28"/>
        </w:rPr>
        <w:t>1.1.2</w:t>
      </w:r>
      <w:r>
        <w:rPr>
          <w:rFonts w:ascii="Times New Roman" w:hAnsi="Times New Roman"/>
          <w:b/>
          <w:sz w:val="28"/>
          <w:szCs w:val="28"/>
        </w:rPr>
        <w:t>.</w:t>
      </w:r>
      <w:r w:rsidRPr="003F52FF">
        <w:rPr>
          <w:rFonts w:ascii="Times New Roman" w:hAnsi="Times New Roman"/>
          <w:b/>
          <w:sz w:val="28"/>
          <w:szCs w:val="28"/>
        </w:rPr>
        <w:t xml:space="preserve"> Принципы и по</w:t>
      </w:r>
      <w:r>
        <w:rPr>
          <w:rFonts w:ascii="Times New Roman" w:hAnsi="Times New Roman"/>
          <w:b/>
          <w:sz w:val="28"/>
          <w:szCs w:val="28"/>
        </w:rPr>
        <w:t>дходы к реализации программы</w:t>
      </w:r>
      <w:r w:rsidRPr="003F52FF">
        <w:rPr>
          <w:rFonts w:ascii="Times New Roman" w:hAnsi="Times New Roman"/>
          <w:b/>
          <w:sz w:val="28"/>
          <w:szCs w:val="28"/>
        </w:rPr>
        <w:t xml:space="preserve"> </w:t>
      </w:r>
    </w:p>
    <w:p w:rsidR="000F3993" w:rsidRPr="00F70D29" w:rsidRDefault="000F3993" w:rsidP="000F3993">
      <w:pPr>
        <w:spacing w:line="360" w:lineRule="auto"/>
        <w:ind w:firstLine="360"/>
        <w:jc w:val="both"/>
        <w:rPr>
          <w:rFonts w:ascii="Times New Roman" w:hAnsi="Times New Roman"/>
          <w:b/>
          <w:sz w:val="28"/>
          <w:szCs w:val="28"/>
        </w:rPr>
      </w:pPr>
      <w:r w:rsidRPr="00F70D29">
        <w:rPr>
          <w:rFonts w:ascii="Times New Roman" w:hAnsi="Times New Roman"/>
          <w:b/>
          <w:sz w:val="28"/>
          <w:szCs w:val="28"/>
        </w:rPr>
        <w:t>Реализация образовательной программы осуществляется на основе следующих принципов:</w:t>
      </w:r>
    </w:p>
    <w:p w:rsidR="000F3993" w:rsidRDefault="000F3993" w:rsidP="000F3993">
      <w:pPr>
        <w:pStyle w:val="42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развивающего обучения, в соответствии с которым главным является развитие ребенка;</w:t>
      </w:r>
    </w:p>
    <w:p w:rsidR="000F3993" w:rsidRDefault="000F3993" w:rsidP="000F3993">
      <w:pPr>
        <w:pStyle w:val="42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научной обоснованности и практической применимости (соответствия содержания программы положениям возрастной психологии и дошкольной педагогики);</w:t>
      </w:r>
    </w:p>
    <w:p w:rsidR="000F3993" w:rsidRDefault="000F3993" w:rsidP="000F3993">
      <w:pPr>
        <w:pStyle w:val="42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образовательных областей;</w:t>
      </w:r>
    </w:p>
    <w:p w:rsidR="000F3993" w:rsidRPr="00B97A45" w:rsidRDefault="000F3993" w:rsidP="000F3993">
      <w:pPr>
        <w:pStyle w:val="42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7A45">
        <w:rPr>
          <w:rFonts w:ascii="Times New Roman" w:hAnsi="Times New Roman"/>
          <w:sz w:val="28"/>
          <w:szCs w:val="28"/>
        </w:rPr>
        <w:t>комплексно-тематический принцип построения образовательного процесса;</w:t>
      </w:r>
    </w:p>
    <w:p w:rsidR="000F3993" w:rsidRDefault="000F3993" w:rsidP="000F3993">
      <w:pPr>
        <w:pStyle w:val="42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адаптивности, который реализуется через адаптивность предметно-пространственной среды;</w:t>
      </w:r>
    </w:p>
    <w:p w:rsidR="000F3993" w:rsidRDefault="000F3993" w:rsidP="000F3993">
      <w:pPr>
        <w:pStyle w:val="42"/>
        <w:numPr>
          <w:ilvl w:val="0"/>
          <w:numId w:val="49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учета возрастных и индивидуальных особенностей развития детей;</w:t>
      </w:r>
    </w:p>
    <w:p w:rsidR="000F3993" w:rsidRDefault="000F3993" w:rsidP="000F3993">
      <w:pPr>
        <w:pStyle w:val="a5"/>
        <w:numPr>
          <w:ilvl w:val="0"/>
          <w:numId w:val="4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 поддержки разнообразия детства, сохранение уникальности и </w:t>
      </w:r>
      <w:proofErr w:type="spellStart"/>
      <w:r>
        <w:rPr>
          <w:rFonts w:ascii="Times New Roman" w:hAnsi="Times New Roman"/>
          <w:sz w:val="28"/>
          <w:szCs w:val="28"/>
        </w:rPr>
        <w:t>самоценности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детства как важного этапа в общем развитии человека;</w:t>
      </w:r>
    </w:p>
    <w:p w:rsidR="000F3993" w:rsidRDefault="000F3993" w:rsidP="000F3993">
      <w:pPr>
        <w:pStyle w:val="a5"/>
        <w:numPr>
          <w:ilvl w:val="0"/>
          <w:numId w:val="49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 единства воспитательных, развивающих и обучающих целей и задач, в процессе реализации которых формируются знания, умения и навыки.</w:t>
      </w:r>
    </w:p>
    <w:p w:rsidR="000F3993" w:rsidRDefault="000F3993" w:rsidP="000F3993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106669">
        <w:rPr>
          <w:rFonts w:ascii="Times New Roman" w:hAnsi="Times New Roman"/>
          <w:b/>
          <w:sz w:val="28"/>
          <w:szCs w:val="28"/>
        </w:rPr>
        <w:t>Подходы к формированию образовательной программы:</w:t>
      </w:r>
    </w:p>
    <w:p w:rsidR="000F3993" w:rsidRPr="008378DE" w:rsidRDefault="000F3993" w:rsidP="000F3993">
      <w:pPr>
        <w:spacing w:line="360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>-</w:t>
      </w:r>
      <w:r w:rsidRPr="003F52FF">
        <w:rPr>
          <w:rFonts w:ascii="Times New Roman" w:hAnsi="Times New Roman"/>
          <w:i/>
          <w:sz w:val="28"/>
          <w:szCs w:val="28"/>
        </w:rPr>
        <w:t>личностно-ориентированный подход,</w:t>
      </w:r>
      <w:r w:rsidRPr="003F52FF">
        <w:rPr>
          <w:rFonts w:ascii="Times New Roman" w:hAnsi="Times New Roman"/>
          <w:sz w:val="28"/>
          <w:szCs w:val="28"/>
        </w:rPr>
        <w:t xml:space="preserve"> который предусматривает организацию образовательного процесса с учетом того, что развитие личности ребенка является глав</w:t>
      </w:r>
      <w:r>
        <w:rPr>
          <w:rFonts w:ascii="Times New Roman" w:hAnsi="Times New Roman"/>
          <w:sz w:val="28"/>
          <w:szCs w:val="28"/>
        </w:rPr>
        <w:t>ным критерием его эффективности;</w:t>
      </w:r>
      <w:r w:rsidRPr="003F52FF">
        <w:rPr>
          <w:rFonts w:ascii="Times New Roman" w:hAnsi="Times New Roman"/>
          <w:sz w:val="28"/>
          <w:szCs w:val="28"/>
        </w:rPr>
        <w:t xml:space="preserve"> </w:t>
      </w:r>
    </w:p>
    <w:p w:rsidR="000F3993" w:rsidRDefault="000F3993" w:rsidP="000F3993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-</w:t>
      </w:r>
      <w:proofErr w:type="spellStart"/>
      <w:r w:rsidRPr="00106669">
        <w:rPr>
          <w:rFonts w:ascii="Times New Roman" w:hAnsi="Times New Roman"/>
          <w:i/>
          <w:sz w:val="28"/>
          <w:szCs w:val="28"/>
          <w:u w:val="single"/>
        </w:rPr>
        <w:t>деятельностный</w:t>
      </w:r>
      <w:proofErr w:type="spellEnd"/>
      <w:r w:rsidRPr="00106669">
        <w:rPr>
          <w:rFonts w:ascii="Times New Roman" w:hAnsi="Times New Roman"/>
          <w:i/>
          <w:sz w:val="28"/>
          <w:szCs w:val="28"/>
          <w:u w:val="single"/>
        </w:rPr>
        <w:t xml:space="preserve"> подход</w:t>
      </w:r>
      <w:r w:rsidRPr="00106669"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который наравне с обучением рассматривается как движущая сила психического развития;</w:t>
      </w:r>
    </w:p>
    <w:p w:rsidR="000F3993" w:rsidRPr="003F52FF" w:rsidRDefault="000F3993" w:rsidP="000F3993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lastRenderedPageBreak/>
        <w:t>-</w:t>
      </w:r>
      <w:r w:rsidRPr="003F52FF">
        <w:rPr>
          <w:rFonts w:ascii="Times New Roman" w:hAnsi="Times New Roman"/>
          <w:i/>
          <w:sz w:val="28"/>
          <w:szCs w:val="28"/>
        </w:rPr>
        <w:t>диалогический (</w:t>
      </w:r>
      <w:proofErr w:type="spellStart"/>
      <w:r w:rsidRPr="003F52FF">
        <w:rPr>
          <w:rFonts w:ascii="Times New Roman" w:hAnsi="Times New Roman"/>
          <w:i/>
          <w:sz w:val="28"/>
          <w:szCs w:val="28"/>
        </w:rPr>
        <w:t>полисубъектный</w:t>
      </w:r>
      <w:proofErr w:type="spellEnd"/>
      <w:r w:rsidRPr="003F52FF">
        <w:rPr>
          <w:rFonts w:ascii="Times New Roman" w:hAnsi="Times New Roman"/>
          <w:i/>
          <w:sz w:val="28"/>
          <w:szCs w:val="28"/>
        </w:rPr>
        <w:t>)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становление личности, развитие ее творческих возможностей, самосовершенствование в условиях равноправных взаимоотношений с другими людьми, построенных по принципу диалога, </w:t>
      </w:r>
      <w:proofErr w:type="gramStart"/>
      <w:r w:rsidRPr="003F52FF">
        <w:rPr>
          <w:rFonts w:ascii="Times New Roman" w:hAnsi="Times New Roman"/>
          <w:sz w:val="28"/>
          <w:szCs w:val="28"/>
        </w:rPr>
        <w:t>субъект-субъектных</w:t>
      </w:r>
      <w:proofErr w:type="gramEnd"/>
      <w:r w:rsidRPr="003F52FF">
        <w:rPr>
          <w:rFonts w:ascii="Times New Roman" w:hAnsi="Times New Roman"/>
          <w:sz w:val="28"/>
          <w:szCs w:val="28"/>
        </w:rPr>
        <w:t xml:space="preserve"> отношений;</w:t>
      </w:r>
    </w:p>
    <w:p w:rsidR="000F3993" w:rsidRPr="003F52FF" w:rsidRDefault="000F3993" w:rsidP="000F3993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>-</w:t>
      </w:r>
      <w:r w:rsidRPr="003F52FF">
        <w:rPr>
          <w:rFonts w:ascii="Times New Roman" w:hAnsi="Times New Roman"/>
          <w:i/>
          <w:sz w:val="28"/>
          <w:szCs w:val="28"/>
        </w:rPr>
        <w:t>средовой подход,</w:t>
      </w:r>
      <w:r w:rsidRPr="003F52FF">
        <w:rPr>
          <w:rFonts w:ascii="Times New Roman" w:hAnsi="Times New Roman"/>
          <w:sz w:val="28"/>
          <w:szCs w:val="28"/>
        </w:rPr>
        <w:t xml:space="preserve"> предусматривающий использование возможностей внутренней и внешней с</w:t>
      </w:r>
      <w:r>
        <w:rPr>
          <w:rFonts w:ascii="Times New Roman" w:hAnsi="Times New Roman"/>
          <w:sz w:val="28"/>
          <w:szCs w:val="28"/>
        </w:rPr>
        <w:t>реды образовательной организации</w:t>
      </w:r>
      <w:r w:rsidRPr="003F52FF">
        <w:rPr>
          <w:rFonts w:ascii="Times New Roman" w:hAnsi="Times New Roman"/>
          <w:sz w:val="28"/>
          <w:szCs w:val="28"/>
        </w:rPr>
        <w:t xml:space="preserve"> в воспитании и развитии личности реб</w:t>
      </w:r>
      <w:r>
        <w:rPr>
          <w:rFonts w:ascii="Times New Roman" w:hAnsi="Times New Roman"/>
          <w:sz w:val="28"/>
          <w:szCs w:val="28"/>
        </w:rPr>
        <w:t>енка;</w:t>
      </w:r>
      <w:r w:rsidRPr="003F52FF">
        <w:rPr>
          <w:rFonts w:ascii="Times New Roman" w:hAnsi="Times New Roman"/>
          <w:sz w:val="28"/>
          <w:szCs w:val="28"/>
        </w:rPr>
        <w:t xml:space="preserve"> </w:t>
      </w:r>
    </w:p>
    <w:p w:rsidR="000F3993" w:rsidRDefault="000F3993" w:rsidP="000F3993">
      <w:pPr>
        <w:spacing w:line="360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3F52FF">
        <w:rPr>
          <w:rFonts w:ascii="Times New Roman" w:hAnsi="Times New Roman"/>
          <w:sz w:val="28"/>
          <w:szCs w:val="28"/>
        </w:rPr>
        <w:t>-</w:t>
      </w:r>
      <w:r w:rsidRPr="003F52FF">
        <w:rPr>
          <w:rFonts w:ascii="Times New Roman" w:hAnsi="Times New Roman"/>
          <w:i/>
          <w:sz w:val="28"/>
          <w:szCs w:val="28"/>
        </w:rPr>
        <w:t>культурологический подход,</w:t>
      </w:r>
      <w:r w:rsidRPr="003F52FF">
        <w:rPr>
          <w:rFonts w:ascii="Times New Roman" w:hAnsi="Times New Roman"/>
          <w:sz w:val="28"/>
          <w:szCs w:val="28"/>
        </w:rPr>
        <w:t xml:space="preserve"> имеющий высокий потенциал в отборе </w:t>
      </w:r>
      <w:proofErr w:type="spellStart"/>
      <w:r w:rsidRPr="003F52FF">
        <w:rPr>
          <w:rFonts w:ascii="Times New Roman" w:hAnsi="Times New Roman"/>
          <w:sz w:val="28"/>
          <w:szCs w:val="28"/>
        </w:rPr>
        <w:t>культуросообразного</w:t>
      </w:r>
      <w:proofErr w:type="spellEnd"/>
      <w:r w:rsidRPr="003F52FF">
        <w:rPr>
          <w:rFonts w:ascii="Times New Roman" w:hAnsi="Times New Roman"/>
          <w:sz w:val="28"/>
          <w:szCs w:val="28"/>
        </w:rPr>
        <w:t xml:space="preserve"> содержания дошколь</w:t>
      </w:r>
      <w:r>
        <w:rPr>
          <w:rFonts w:ascii="Times New Roman" w:hAnsi="Times New Roman"/>
          <w:sz w:val="28"/>
          <w:szCs w:val="28"/>
        </w:rPr>
        <w:t>ного образования, выбо</w:t>
      </w:r>
      <w:r w:rsidRPr="003F52FF">
        <w:rPr>
          <w:rFonts w:ascii="Times New Roman" w:hAnsi="Times New Roman"/>
          <w:sz w:val="28"/>
          <w:szCs w:val="28"/>
        </w:rPr>
        <w:t>р технологи</w:t>
      </w:r>
      <w:r>
        <w:rPr>
          <w:rFonts w:ascii="Times New Roman" w:hAnsi="Times New Roman"/>
          <w:sz w:val="28"/>
          <w:szCs w:val="28"/>
        </w:rPr>
        <w:t>й</w:t>
      </w:r>
      <w:r w:rsidRPr="003F52FF">
        <w:rPr>
          <w:rFonts w:ascii="Times New Roman" w:hAnsi="Times New Roman"/>
          <w:sz w:val="28"/>
          <w:szCs w:val="28"/>
        </w:rPr>
        <w:t xml:space="preserve"> образовательной деятельности, организующие встречу ребенка с 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302547" w:rsidRPr="009D1550" w:rsidRDefault="00302547" w:rsidP="00302547">
      <w:pPr>
        <w:spacing w:line="240" w:lineRule="auto"/>
        <w:ind w:left="720" w:hanging="720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b/>
          <w:sz w:val="28"/>
          <w:szCs w:val="28"/>
        </w:rPr>
        <w:t>1.1.3. Значимые для разработки и реализации программы характеристики</w:t>
      </w:r>
    </w:p>
    <w:p w:rsidR="00302547" w:rsidRPr="009D1550" w:rsidRDefault="00302547" w:rsidP="00302547">
      <w:pPr>
        <w:spacing w:line="240" w:lineRule="auto"/>
        <w:ind w:firstLine="708"/>
        <w:rPr>
          <w:rFonts w:ascii="Times New Roman" w:hAnsi="Times New Roman"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Образовательная программа реализуется с учетом возрастных и психологических особенностей детей.</w:t>
      </w:r>
    </w:p>
    <w:p w:rsidR="00302547" w:rsidRPr="009D1550" w:rsidRDefault="00302547" w:rsidP="00302547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b/>
          <w:sz w:val="28"/>
          <w:szCs w:val="28"/>
        </w:rPr>
        <w:t>Характеристики особенностей развития детей раннего и дошкольного возраста</w:t>
      </w:r>
    </w:p>
    <w:p w:rsidR="00075265" w:rsidRPr="00075265" w:rsidRDefault="006B48E9" w:rsidP="000752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учреждения</w:t>
      </w:r>
      <w:r w:rsidR="00075265" w:rsidRPr="00075265">
        <w:rPr>
          <w:rFonts w:ascii="Times New Roman" w:hAnsi="Times New Roman" w:cs="Times New Roman"/>
          <w:sz w:val="28"/>
          <w:szCs w:val="28"/>
        </w:rPr>
        <w:t xml:space="preserve"> учитывает значимые для разработки и реализации Программы характеристики, в том числе характеристики особенностей развития детей раннего и дошкольного возраста, индивидуальные особенности контингента детей, воспитывающихся в образовательном учреждении.</w:t>
      </w:r>
    </w:p>
    <w:p w:rsidR="00075265" w:rsidRPr="00075265" w:rsidRDefault="00075265" w:rsidP="000752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265">
        <w:rPr>
          <w:rFonts w:ascii="Times New Roman" w:hAnsi="Times New Roman" w:cs="Times New Roman"/>
          <w:sz w:val="28"/>
          <w:szCs w:val="28"/>
        </w:rPr>
        <w:t xml:space="preserve">Возрастные особенности психического развития детей </w:t>
      </w:r>
      <w:r w:rsidRPr="00AB1048">
        <w:rPr>
          <w:rFonts w:ascii="Times New Roman" w:hAnsi="Times New Roman" w:cs="Times New Roman"/>
          <w:i/>
          <w:sz w:val="28"/>
          <w:szCs w:val="28"/>
        </w:rPr>
        <w:t>раннего возраста</w:t>
      </w:r>
      <w:r w:rsidRPr="00075265">
        <w:rPr>
          <w:rFonts w:ascii="Times New Roman" w:hAnsi="Times New Roman" w:cs="Times New Roman"/>
          <w:sz w:val="28"/>
          <w:szCs w:val="28"/>
        </w:rPr>
        <w:t xml:space="preserve">: активное развитие предметной деятельности и делового сотрудничества ребенка и взрослого; совершенствуется восприятие, речь, начальные формы произвольного поведения, игра. Продолжает развиваться наглядно-действенное мышление, появляются основы </w:t>
      </w:r>
      <w:proofErr w:type="gramStart"/>
      <w:r w:rsidRPr="00075265">
        <w:rPr>
          <w:rFonts w:ascii="Times New Roman" w:hAnsi="Times New Roman" w:cs="Times New Roman"/>
          <w:sz w:val="28"/>
          <w:szCs w:val="28"/>
        </w:rPr>
        <w:t>наглядно-образного</w:t>
      </w:r>
      <w:proofErr w:type="gramEnd"/>
      <w:r w:rsidRPr="00075265">
        <w:rPr>
          <w:rFonts w:ascii="Times New Roman" w:hAnsi="Times New Roman" w:cs="Times New Roman"/>
          <w:sz w:val="28"/>
          <w:szCs w:val="28"/>
        </w:rPr>
        <w:t>, развивается понимание речи, слово отделяется от ситуации и приобретает самостоятельное значение, ребенок начинает понимать не только инструкцию, но и рассказ взрослых. Речь начинает выступать как средство общения ребенка со сверстниками, активный словарь достигает 1000 – 1500 слов, развиваются игра, рисование, конструирование, совершенствуется слуховое восприятие, фонематический слух.</w:t>
      </w:r>
    </w:p>
    <w:p w:rsidR="00075265" w:rsidRPr="00075265" w:rsidRDefault="00075265" w:rsidP="0007526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5265">
        <w:rPr>
          <w:rFonts w:ascii="Times New Roman" w:hAnsi="Times New Roman" w:cs="Times New Roman"/>
          <w:sz w:val="28"/>
          <w:szCs w:val="28"/>
        </w:rPr>
        <w:t xml:space="preserve">Возрастные особенности психического развития детей </w:t>
      </w:r>
      <w:r w:rsidRPr="00075265">
        <w:rPr>
          <w:rFonts w:ascii="Times New Roman" w:hAnsi="Times New Roman" w:cs="Times New Roman"/>
          <w:i/>
          <w:sz w:val="28"/>
          <w:szCs w:val="28"/>
        </w:rPr>
        <w:t>младшей группы</w:t>
      </w:r>
      <w:r w:rsidRPr="00075265">
        <w:rPr>
          <w:rFonts w:ascii="Times New Roman" w:hAnsi="Times New Roman" w:cs="Times New Roman"/>
          <w:sz w:val="28"/>
          <w:szCs w:val="28"/>
        </w:rPr>
        <w:t xml:space="preserve">: активно формируется потребность в общении, уважении, признательности самостоятельности ребенка; развивается игровая деятельность – индивидуальная с игрушками и игровое действие. Отношения </w:t>
      </w:r>
      <w:proofErr w:type="gramStart"/>
      <w:r w:rsidRPr="0007526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75265">
        <w:rPr>
          <w:rFonts w:ascii="Times New Roman" w:hAnsi="Times New Roman" w:cs="Times New Roman"/>
          <w:sz w:val="28"/>
          <w:szCs w:val="28"/>
        </w:rPr>
        <w:t xml:space="preserve"> взрослыми носят ситуативно-деловой характер: взрослый – партнер по игре и творчеству. Отношения со сверстниками эмоционально-практические. Эмоциональное состояние зависит от </w:t>
      </w:r>
      <w:r w:rsidRPr="00075265">
        <w:rPr>
          <w:rFonts w:ascii="Times New Roman" w:hAnsi="Times New Roman" w:cs="Times New Roman"/>
          <w:sz w:val="28"/>
          <w:szCs w:val="28"/>
        </w:rPr>
        <w:lastRenderedPageBreak/>
        <w:t xml:space="preserve">физического комфорта. Развивается познавательная активность: способ познания – экспериментирование, конструирование, объект познания – непосредственно-окружающие предметы, их свойства и значение. Внимание непроизвольное; ребенок быстро переключается с одной деятельности на другую, удерживает внимание 5-10 минут, объем внимания 3-4 предмета. Память кратковременная, непроизвольная, запоминается эмоционально-окрашенная информация, преобладает узнавание, а не запоминание. Формируется переход от </w:t>
      </w:r>
      <w:proofErr w:type="gramStart"/>
      <w:r w:rsidRPr="00075265">
        <w:rPr>
          <w:rFonts w:ascii="Times New Roman" w:hAnsi="Times New Roman" w:cs="Times New Roman"/>
          <w:sz w:val="28"/>
          <w:szCs w:val="28"/>
        </w:rPr>
        <w:t>наглядно-действенного</w:t>
      </w:r>
      <w:proofErr w:type="gramEnd"/>
      <w:r w:rsidRPr="00075265">
        <w:rPr>
          <w:rFonts w:ascii="Times New Roman" w:hAnsi="Times New Roman" w:cs="Times New Roman"/>
          <w:sz w:val="28"/>
          <w:szCs w:val="28"/>
        </w:rPr>
        <w:t xml:space="preserve"> к наглядно-образному мышлению. Новообразование возраста – самопознание, усвоение первичных нравственных норм.</w:t>
      </w:r>
    </w:p>
    <w:p w:rsidR="00075265" w:rsidRPr="00075265" w:rsidRDefault="00075265" w:rsidP="000752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5265">
        <w:rPr>
          <w:rFonts w:ascii="Times New Roman" w:hAnsi="Times New Roman" w:cs="Times New Roman"/>
          <w:sz w:val="28"/>
          <w:szCs w:val="28"/>
        </w:rPr>
        <w:t xml:space="preserve"> </w:t>
      </w:r>
      <w:r w:rsidRPr="00075265">
        <w:rPr>
          <w:rFonts w:ascii="Times New Roman" w:hAnsi="Times New Roman" w:cs="Times New Roman"/>
          <w:sz w:val="28"/>
          <w:szCs w:val="28"/>
        </w:rPr>
        <w:tab/>
        <w:t xml:space="preserve">Возрастные особенности психического развития детей </w:t>
      </w:r>
      <w:r w:rsidRPr="00075265">
        <w:rPr>
          <w:rFonts w:ascii="Times New Roman" w:hAnsi="Times New Roman" w:cs="Times New Roman"/>
          <w:i/>
          <w:sz w:val="28"/>
          <w:szCs w:val="28"/>
        </w:rPr>
        <w:t>средней группы</w:t>
      </w:r>
      <w:r w:rsidRPr="00075265">
        <w:rPr>
          <w:rFonts w:ascii="Times New Roman" w:hAnsi="Times New Roman" w:cs="Times New Roman"/>
          <w:sz w:val="28"/>
          <w:szCs w:val="28"/>
        </w:rPr>
        <w:t xml:space="preserve">: ведущая потребность - потребность в общении, развивается познавательная активность. Развивается наглядно – образное мышление, игровая деятельность (коллективная со сверстниками, ролевой диалог, игровая ситуация). Отношения со взрослыми носят </w:t>
      </w:r>
      <w:proofErr w:type="spellStart"/>
      <w:r w:rsidRPr="00075265">
        <w:rPr>
          <w:rFonts w:ascii="Times New Roman" w:hAnsi="Times New Roman" w:cs="Times New Roman"/>
          <w:sz w:val="28"/>
          <w:szCs w:val="28"/>
        </w:rPr>
        <w:t>внеситуативн</w:t>
      </w:r>
      <w:proofErr w:type="gramStart"/>
      <w:r w:rsidRPr="0007526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7526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75265">
        <w:rPr>
          <w:rFonts w:ascii="Times New Roman" w:hAnsi="Times New Roman" w:cs="Times New Roman"/>
          <w:sz w:val="28"/>
          <w:szCs w:val="28"/>
        </w:rPr>
        <w:t xml:space="preserve"> деловой характер, взрослый выступает как источник информации. Отношение со сверстниками ситуативно – деловое: сверстник интересен как партнер по сюжетной игре. Эмоции более ровные: ребенок старается контролировать себя; появляются элементы эмоциональной отзывчивости. Способ познания - вопросы; рассказы взрослого; экспериментирование. Объект познания: предметы и явления непосредственно не воспринимаемые. Развивается восприятие сенсорных эталонов, свой</w:t>
      </w:r>
      <w:proofErr w:type="gramStart"/>
      <w:r w:rsidRPr="00075265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075265">
        <w:rPr>
          <w:rFonts w:ascii="Times New Roman" w:hAnsi="Times New Roman" w:cs="Times New Roman"/>
          <w:sz w:val="28"/>
          <w:szCs w:val="28"/>
        </w:rPr>
        <w:t xml:space="preserve">едметов. Внимание зависит от интереса ребёнка, развиваются устойчивость и возможность произвольного переключения. Удерживает внимание 10 – 15 мин. </w:t>
      </w:r>
      <w:r w:rsidRPr="00700FA2">
        <w:rPr>
          <w:rFonts w:ascii="Times New Roman" w:hAnsi="Times New Roman" w:cs="Times New Roman"/>
          <w:sz w:val="28"/>
          <w:szCs w:val="28"/>
        </w:rPr>
        <w:t xml:space="preserve">Объем внимания 4 – 5 предметов. </w:t>
      </w:r>
      <w:r w:rsidRPr="00075265">
        <w:rPr>
          <w:rFonts w:ascii="Times New Roman" w:hAnsi="Times New Roman" w:cs="Times New Roman"/>
          <w:sz w:val="28"/>
          <w:szCs w:val="28"/>
        </w:rPr>
        <w:t>Память кратковременная; эпизодическое запоминание зависит от вида деятельности. Объем памяти 4 –5 предметов из 5, 2- 3 действия. Мышление наглядно – образное. Воображение репродуктивное; появление элементов творческого воображения. Условия успешности - хорошо развитая речь. Новообразования возраста: контролирующая функция речи: речь способствует организации собственной деятельности; развитие способности выстраивать элементарные умозаключения; появление элементов сюжетно-ролевой игры.</w:t>
      </w:r>
    </w:p>
    <w:p w:rsidR="00075265" w:rsidRPr="00075265" w:rsidRDefault="00075265" w:rsidP="000752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5265">
        <w:rPr>
          <w:rFonts w:ascii="Times New Roman" w:hAnsi="Times New Roman" w:cs="Times New Roman"/>
          <w:sz w:val="28"/>
          <w:szCs w:val="28"/>
        </w:rPr>
        <w:t xml:space="preserve"> </w:t>
      </w:r>
      <w:r w:rsidRPr="00075265">
        <w:rPr>
          <w:rFonts w:ascii="Times New Roman" w:hAnsi="Times New Roman" w:cs="Times New Roman"/>
          <w:sz w:val="28"/>
          <w:szCs w:val="28"/>
        </w:rPr>
        <w:tab/>
        <w:t xml:space="preserve">Возрастные особенности психического развития детей </w:t>
      </w:r>
      <w:r w:rsidRPr="00075265">
        <w:rPr>
          <w:rFonts w:ascii="Times New Roman" w:hAnsi="Times New Roman" w:cs="Times New Roman"/>
          <w:i/>
          <w:sz w:val="28"/>
          <w:szCs w:val="28"/>
        </w:rPr>
        <w:t>старшей группы</w:t>
      </w:r>
      <w:r w:rsidRPr="00075265">
        <w:rPr>
          <w:rFonts w:ascii="Times New Roman" w:hAnsi="Times New Roman" w:cs="Times New Roman"/>
          <w:sz w:val="28"/>
          <w:szCs w:val="28"/>
        </w:rPr>
        <w:t xml:space="preserve">: ведущая потребность - потребность в общении; ведущая функция – воображение. Продолжает развиваться игровая деятельность: усложнение игровых замыслов, длительные игровые объединения. Отношения со взрослыми - </w:t>
      </w:r>
      <w:proofErr w:type="spellStart"/>
      <w:r w:rsidRPr="00075265">
        <w:rPr>
          <w:rFonts w:ascii="Times New Roman" w:hAnsi="Times New Roman" w:cs="Times New Roman"/>
          <w:sz w:val="28"/>
          <w:szCs w:val="28"/>
        </w:rPr>
        <w:t>внеситуативн</w:t>
      </w:r>
      <w:proofErr w:type="gramStart"/>
      <w:r w:rsidRPr="00075265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7526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75265">
        <w:rPr>
          <w:rFonts w:ascii="Times New Roman" w:hAnsi="Times New Roman" w:cs="Times New Roman"/>
          <w:sz w:val="28"/>
          <w:szCs w:val="28"/>
        </w:rPr>
        <w:t xml:space="preserve"> деловые, </w:t>
      </w:r>
      <w:proofErr w:type="spellStart"/>
      <w:r w:rsidRPr="00075265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075265">
        <w:rPr>
          <w:rFonts w:ascii="Times New Roman" w:hAnsi="Times New Roman" w:cs="Times New Roman"/>
          <w:sz w:val="28"/>
          <w:szCs w:val="28"/>
        </w:rPr>
        <w:t xml:space="preserve">-личностные: взрослый – источник информации, собеседник. Отношения со сверстниками - ситуативно – деловые: углубление интереса как к партнеру по играм, формирование предпочтений в общении. Наблюдается преобладание ровного оптимистичного настроения. Способ познания - общение </w:t>
      </w:r>
      <w:proofErr w:type="gramStart"/>
      <w:r w:rsidRPr="0007526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75265">
        <w:rPr>
          <w:rFonts w:ascii="Times New Roman" w:hAnsi="Times New Roman" w:cs="Times New Roman"/>
          <w:sz w:val="28"/>
          <w:szCs w:val="28"/>
        </w:rPr>
        <w:t xml:space="preserve"> взрослым, сверстником, самостоятельная деятельность, экспериментирование. Объект познания - предметы и явления непосредственно не воспринимаемые, нравственные нормы. Знания о предметах и их свойствах расширяются (восприятие времени, пространства), организуются в систему и используются в различных видах деятельности. Начинает формироваться произвольное внимание. Удерживает внимание </w:t>
      </w:r>
    </w:p>
    <w:p w:rsidR="00075265" w:rsidRPr="00075265" w:rsidRDefault="00075265" w:rsidP="000752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5265">
        <w:rPr>
          <w:rFonts w:ascii="Times New Roman" w:hAnsi="Times New Roman" w:cs="Times New Roman"/>
          <w:sz w:val="28"/>
          <w:szCs w:val="28"/>
        </w:rPr>
        <w:t xml:space="preserve">15 – 20 мин. Объем внимания 8 – 10 предметов. Память - развитие целенаправленного запоминания. Объем памяти 5 – 7 предметов из 10, 3- 4 действия. Мышление - наглядно – образное, начало формирования логического. </w:t>
      </w:r>
      <w:r w:rsidRPr="00075265">
        <w:rPr>
          <w:rFonts w:ascii="Times New Roman" w:hAnsi="Times New Roman" w:cs="Times New Roman"/>
          <w:sz w:val="28"/>
          <w:szCs w:val="28"/>
        </w:rPr>
        <w:lastRenderedPageBreak/>
        <w:t xml:space="preserve">Развивается творческое воображение. Условия успешности: собственный широкий кругозор, хорошо развитая речь. Новообразования </w:t>
      </w:r>
    </w:p>
    <w:p w:rsidR="00075265" w:rsidRPr="00075265" w:rsidRDefault="00075265" w:rsidP="000752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5265">
        <w:rPr>
          <w:rFonts w:ascii="Times New Roman" w:hAnsi="Times New Roman" w:cs="Times New Roman"/>
          <w:sz w:val="28"/>
          <w:szCs w:val="28"/>
        </w:rPr>
        <w:t>возраста: планирующая функция речи, предвосхищение результата деятельности, начало формирования высших чувств (интеллектуальные, моральные, эстетические).</w:t>
      </w:r>
    </w:p>
    <w:p w:rsidR="00075265" w:rsidRPr="00075265" w:rsidRDefault="00075265" w:rsidP="000752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5265">
        <w:rPr>
          <w:rFonts w:ascii="Times New Roman" w:hAnsi="Times New Roman" w:cs="Times New Roman"/>
          <w:sz w:val="28"/>
          <w:szCs w:val="28"/>
        </w:rPr>
        <w:t xml:space="preserve"> </w:t>
      </w:r>
      <w:r w:rsidRPr="00075265">
        <w:rPr>
          <w:rFonts w:ascii="Times New Roman" w:hAnsi="Times New Roman" w:cs="Times New Roman"/>
          <w:sz w:val="28"/>
          <w:szCs w:val="28"/>
        </w:rPr>
        <w:tab/>
        <w:t xml:space="preserve">Возрастные особенности психического развития детей </w:t>
      </w:r>
      <w:r w:rsidRPr="00075265">
        <w:rPr>
          <w:rFonts w:ascii="Times New Roman" w:hAnsi="Times New Roman" w:cs="Times New Roman"/>
          <w:i/>
          <w:sz w:val="28"/>
          <w:szCs w:val="28"/>
        </w:rPr>
        <w:t>подготовительной группы</w:t>
      </w:r>
      <w:r w:rsidRPr="00075265">
        <w:rPr>
          <w:rFonts w:ascii="Times New Roman" w:hAnsi="Times New Roman" w:cs="Times New Roman"/>
          <w:sz w:val="28"/>
          <w:szCs w:val="28"/>
        </w:rPr>
        <w:t xml:space="preserve"> ведущая потребность - потребность в общении. Развивается игровая деятельность: усложнение игровых замыслов, формируются длительные игровые объединения. </w:t>
      </w:r>
    </w:p>
    <w:p w:rsidR="00075265" w:rsidRPr="00075265" w:rsidRDefault="00075265" w:rsidP="0007526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5265">
        <w:rPr>
          <w:rFonts w:ascii="Times New Roman" w:hAnsi="Times New Roman" w:cs="Times New Roman"/>
          <w:sz w:val="28"/>
          <w:szCs w:val="28"/>
        </w:rPr>
        <w:t xml:space="preserve">Отношения </w:t>
      </w:r>
      <w:proofErr w:type="gramStart"/>
      <w:r w:rsidRPr="0007526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75265">
        <w:rPr>
          <w:rFonts w:ascii="Times New Roman" w:hAnsi="Times New Roman" w:cs="Times New Roman"/>
          <w:sz w:val="28"/>
          <w:szCs w:val="28"/>
        </w:rPr>
        <w:t xml:space="preserve"> взрослыми: </w:t>
      </w:r>
      <w:proofErr w:type="spellStart"/>
      <w:r w:rsidRPr="00075265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075265">
        <w:rPr>
          <w:rFonts w:ascii="Times New Roman" w:hAnsi="Times New Roman" w:cs="Times New Roman"/>
          <w:sz w:val="28"/>
          <w:szCs w:val="28"/>
        </w:rPr>
        <w:t xml:space="preserve"> – деловое и </w:t>
      </w:r>
      <w:proofErr w:type="spellStart"/>
      <w:r w:rsidRPr="00075265">
        <w:rPr>
          <w:rFonts w:ascii="Times New Roman" w:hAnsi="Times New Roman" w:cs="Times New Roman"/>
          <w:sz w:val="28"/>
          <w:szCs w:val="28"/>
        </w:rPr>
        <w:t>внеситуативно</w:t>
      </w:r>
      <w:proofErr w:type="spellEnd"/>
      <w:r w:rsidRPr="00075265">
        <w:rPr>
          <w:rFonts w:ascii="Times New Roman" w:hAnsi="Times New Roman" w:cs="Times New Roman"/>
          <w:sz w:val="28"/>
          <w:szCs w:val="28"/>
        </w:rPr>
        <w:t xml:space="preserve"> - личностное; взрослый – источник информации, собеседник. Отношения со сверстниками - ситуативно – деловое: углубление интереса как к партнеру по играм, формируются предпочтения в общении. Эмоции - преобладание ровного оптимистичного настроения. Способ познания - общение </w:t>
      </w:r>
      <w:proofErr w:type="gramStart"/>
      <w:r w:rsidRPr="0007526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75265">
        <w:rPr>
          <w:rFonts w:ascii="Times New Roman" w:hAnsi="Times New Roman" w:cs="Times New Roman"/>
          <w:sz w:val="28"/>
          <w:szCs w:val="28"/>
        </w:rPr>
        <w:t xml:space="preserve"> взрослым, сверстником, самостоятельная деятельность, экспериментирование. Объект познания - предметы и явления непосредственно не воспринимаемые, нравственные нормы. Знания о предметах и их свойствах расширяются (восприятие времени, пространства), организуются в систему и используются в различных видах деятельности. Внимание - произвольное. Удерживает внимание 25 – 30 мин. Объем внимания 10 предметов. Развитие целенаправленного запоминания. Объем памяти 8 – 10 предметов из 10, 4- 5 действий. Мышление </w:t>
      </w:r>
      <w:r w:rsidR="001A6C16">
        <w:rPr>
          <w:rFonts w:ascii="Times New Roman" w:hAnsi="Times New Roman" w:cs="Times New Roman"/>
          <w:sz w:val="28"/>
          <w:szCs w:val="28"/>
        </w:rPr>
        <w:t>наглядно</w:t>
      </w:r>
      <w:r w:rsidRPr="00075265">
        <w:rPr>
          <w:rFonts w:ascii="Times New Roman" w:hAnsi="Times New Roman" w:cs="Times New Roman"/>
          <w:sz w:val="28"/>
          <w:szCs w:val="28"/>
        </w:rPr>
        <w:t>–образное, продолжает формироваться логическое мышление. Развивается творческое воображение. Условие успешности - собственный широкий кругозор, хорошо развитая речь. Новообразования возраста: планирующая функция речи, предвосхищение результата деятельности, начало формирования высших чувств (интеллектуальные, моральные, эстетические).</w:t>
      </w:r>
    </w:p>
    <w:p w:rsidR="00122D30" w:rsidRPr="009D1550" w:rsidRDefault="004350A1" w:rsidP="00122D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Режим работы учреждения</w:t>
      </w:r>
      <w:r w:rsidR="00D36E38">
        <w:rPr>
          <w:rFonts w:ascii="Times New Roman" w:hAnsi="Times New Roman" w:cs="Times New Roman"/>
          <w:sz w:val="28"/>
          <w:szCs w:val="28"/>
        </w:rPr>
        <w:t xml:space="preserve"> предполагает </w:t>
      </w:r>
      <w:r w:rsidR="000E16CE">
        <w:rPr>
          <w:rFonts w:ascii="Times New Roman" w:hAnsi="Times New Roman" w:cs="Times New Roman"/>
          <w:sz w:val="28"/>
          <w:szCs w:val="28"/>
        </w:rPr>
        <w:t>9</w:t>
      </w:r>
      <w:r w:rsidR="00941763">
        <w:rPr>
          <w:rFonts w:ascii="Times New Roman" w:hAnsi="Times New Roman" w:cs="Times New Roman"/>
          <w:sz w:val="28"/>
          <w:szCs w:val="28"/>
        </w:rPr>
        <w:t xml:space="preserve"> (младшая группа)</w:t>
      </w:r>
      <w:r w:rsidR="000E16CE">
        <w:rPr>
          <w:rFonts w:ascii="Times New Roman" w:hAnsi="Times New Roman" w:cs="Times New Roman"/>
          <w:sz w:val="28"/>
          <w:szCs w:val="28"/>
        </w:rPr>
        <w:t xml:space="preserve"> и </w:t>
      </w:r>
      <w:r w:rsidR="00D36E38">
        <w:rPr>
          <w:rFonts w:ascii="Times New Roman" w:hAnsi="Times New Roman" w:cs="Times New Roman"/>
          <w:sz w:val="28"/>
          <w:szCs w:val="28"/>
        </w:rPr>
        <w:t>10,5</w:t>
      </w:r>
      <w:r w:rsidR="00122D30" w:rsidRPr="009D1550">
        <w:rPr>
          <w:rFonts w:ascii="Times New Roman" w:hAnsi="Times New Roman" w:cs="Times New Roman"/>
          <w:sz w:val="28"/>
          <w:szCs w:val="28"/>
        </w:rPr>
        <w:t>-ти</w:t>
      </w:r>
      <w:r w:rsidR="00941763">
        <w:rPr>
          <w:rFonts w:ascii="Times New Roman" w:hAnsi="Times New Roman" w:cs="Times New Roman"/>
          <w:sz w:val="28"/>
          <w:szCs w:val="28"/>
        </w:rPr>
        <w:t xml:space="preserve"> (старшая группа) </w:t>
      </w:r>
      <w:r w:rsidR="00122D30" w:rsidRPr="009D1550">
        <w:rPr>
          <w:rFonts w:ascii="Times New Roman" w:hAnsi="Times New Roman" w:cs="Times New Roman"/>
          <w:sz w:val="28"/>
          <w:szCs w:val="28"/>
        </w:rPr>
        <w:t xml:space="preserve"> часовое</w:t>
      </w:r>
      <w:r w:rsidR="00941763">
        <w:rPr>
          <w:rFonts w:ascii="Times New Roman" w:hAnsi="Times New Roman" w:cs="Times New Roman"/>
          <w:sz w:val="28"/>
          <w:szCs w:val="28"/>
        </w:rPr>
        <w:t xml:space="preserve"> пребывание детей в дошкольной группе</w:t>
      </w:r>
      <w:r w:rsidR="00122D30" w:rsidRPr="009D15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2D30" w:rsidRPr="009D1550" w:rsidRDefault="00122D30" w:rsidP="00122D3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Общее количество групп – </w:t>
      </w:r>
      <w:r w:rsidR="0010182C">
        <w:rPr>
          <w:rFonts w:ascii="Times New Roman" w:hAnsi="Times New Roman" w:cs="Times New Roman"/>
          <w:sz w:val="28"/>
          <w:szCs w:val="28"/>
        </w:rPr>
        <w:t>2</w:t>
      </w:r>
      <w:r w:rsidRPr="009D1550">
        <w:rPr>
          <w:rFonts w:ascii="Times New Roman" w:hAnsi="Times New Roman" w:cs="Times New Roman"/>
          <w:sz w:val="28"/>
          <w:szCs w:val="28"/>
        </w:rPr>
        <w:t>.</w:t>
      </w:r>
    </w:p>
    <w:p w:rsidR="000E16CE" w:rsidRDefault="00122D30" w:rsidP="00C852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По наполняемости группы соответствуют т</w:t>
      </w:r>
      <w:r w:rsidR="000E16CE">
        <w:rPr>
          <w:rFonts w:ascii="Times New Roman" w:hAnsi="Times New Roman" w:cs="Times New Roman"/>
          <w:sz w:val="28"/>
          <w:szCs w:val="28"/>
        </w:rPr>
        <w:t xml:space="preserve">ребованиям </w:t>
      </w:r>
      <w:proofErr w:type="spellStart"/>
      <w:r w:rsidR="000E16CE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0E16CE">
        <w:rPr>
          <w:rFonts w:ascii="Times New Roman" w:hAnsi="Times New Roman" w:cs="Times New Roman"/>
          <w:sz w:val="28"/>
          <w:szCs w:val="28"/>
        </w:rPr>
        <w:t xml:space="preserve"> 2.4.1.3049-13.</w:t>
      </w:r>
    </w:p>
    <w:p w:rsidR="00122D30" w:rsidRPr="009D1550" w:rsidRDefault="000E16CE" w:rsidP="000E16C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36E38">
        <w:rPr>
          <w:rFonts w:ascii="Times New Roman" w:hAnsi="Times New Roman" w:cs="Times New Roman"/>
          <w:sz w:val="28"/>
          <w:szCs w:val="28"/>
        </w:rPr>
        <w:t>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D36E38">
        <w:rPr>
          <w:rFonts w:ascii="Times New Roman" w:hAnsi="Times New Roman" w:cs="Times New Roman"/>
          <w:sz w:val="28"/>
          <w:szCs w:val="28"/>
        </w:rPr>
        <w:t xml:space="preserve"> разновозрастн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D36E3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22D30" w:rsidRPr="009D1550" w:rsidRDefault="00122D30" w:rsidP="00122D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7112" w:type="dxa"/>
        <w:tblLook w:val="04A0" w:firstRow="1" w:lastRow="0" w:firstColumn="1" w:lastColumn="0" w:noHBand="0" w:noVBand="1"/>
      </w:tblPr>
      <w:tblGrid>
        <w:gridCol w:w="2023"/>
        <w:gridCol w:w="2262"/>
        <w:gridCol w:w="2827"/>
      </w:tblGrid>
      <w:tr w:rsidR="00D23349" w:rsidRPr="00DC25C4" w:rsidTr="00D23349">
        <w:tc>
          <w:tcPr>
            <w:tcW w:w="2023" w:type="dxa"/>
          </w:tcPr>
          <w:p w:rsidR="00D23349" w:rsidRPr="009136C7" w:rsidRDefault="00D23349" w:rsidP="00CC2EC8">
            <w:pPr>
              <w:pStyle w:val="a3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Номер группы</w:t>
            </w:r>
          </w:p>
        </w:tc>
        <w:tc>
          <w:tcPr>
            <w:tcW w:w="2262" w:type="dxa"/>
            <w:hideMark/>
          </w:tcPr>
          <w:p w:rsidR="00D23349" w:rsidRPr="009136C7" w:rsidRDefault="00D23349" w:rsidP="00CC2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136C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Возрастная категория</w:t>
            </w:r>
          </w:p>
        </w:tc>
        <w:tc>
          <w:tcPr>
            <w:tcW w:w="2827" w:type="dxa"/>
            <w:hideMark/>
          </w:tcPr>
          <w:p w:rsidR="00D23349" w:rsidRPr="009136C7" w:rsidRDefault="00D23349" w:rsidP="00CC2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136C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Направленность групп</w:t>
            </w:r>
          </w:p>
        </w:tc>
      </w:tr>
      <w:tr w:rsidR="00D23349" w:rsidRPr="00DC25C4" w:rsidTr="00D23349">
        <w:tc>
          <w:tcPr>
            <w:tcW w:w="2023" w:type="dxa"/>
          </w:tcPr>
          <w:p w:rsidR="00D23349" w:rsidRPr="009136C7" w:rsidRDefault="00D23349" w:rsidP="00CC2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262" w:type="dxa"/>
            <w:hideMark/>
          </w:tcPr>
          <w:p w:rsidR="00D23349" w:rsidRDefault="00D23349" w:rsidP="00CC2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2 мес. до 3</w:t>
            </w:r>
            <w:r w:rsidRPr="009136C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  <w:p w:rsidR="00D23349" w:rsidRPr="009136C7" w:rsidRDefault="00D23349" w:rsidP="00CC2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  <w:hideMark/>
          </w:tcPr>
          <w:p w:rsidR="00D23349" w:rsidRPr="009136C7" w:rsidRDefault="00D23349" w:rsidP="00CC2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136C7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D23349" w:rsidRPr="00DC25C4" w:rsidTr="00D23349">
        <w:trPr>
          <w:trHeight w:val="345"/>
        </w:trPr>
        <w:tc>
          <w:tcPr>
            <w:tcW w:w="2023" w:type="dxa"/>
          </w:tcPr>
          <w:p w:rsidR="00D23349" w:rsidRPr="009136C7" w:rsidRDefault="00D23349" w:rsidP="00CC2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262" w:type="dxa"/>
            <w:hideMark/>
          </w:tcPr>
          <w:p w:rsidR="00D23349" w:rsidRPr="00524FA8" w:rsidRDefault="00D23349" w:rsidP="0010182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</w:t>
            </w:r>
            <w:r w:rsidRPr="009136C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10182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9136C7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</w:p>
        </w:tc>
        <w:tc>
          <w:tcPr>
            <w:tcW w:w="2827" w:type="dxa"/>
            <w:hideMark/>
          </w:tcPr>
          <w:p w:rsidR="00D23349" w:rsidRPr="009136C7" w:rsidRDefault="00D23349" w:rsidP="00CC2EC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136C7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</w:tbl>
    <w:p w:rsidR="00122D30" w:rsidRPr="009D1550" w:rsidRDefault="00122D30" w:rsidP="00AB1048">
      <w:pPr>
        <w:pStyle w:val="a3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9D1550">
        <w:rPr>
          <w:rFonts w:ascii="Times New Roman" w:hAnsi="Times New Roman" w:cs="Times New Roman"/>
          <w:iCs/>
          <w:sz w:val="28"/>
          <w:szCs w:val="28"/>
        </w:rPr>
        <w:t xml:space="preserve">Распределение воспитанников по группам здоровья – 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9D1550"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>II</w:t>
      </w:r>
      <w:r w:rsidRPr="009D1550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>III</w:t>
      </w:r>
    </w:p>
    <w:p w:rsidR="003422FE" w:rsidRPr="00AB1048" w:rsidRDefault="00122D30" w:rsidP="00AB10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D1550">
        <w:rPr>
          <w:rFonts w:ascii="Times New Roman" w:hAnsi="Times New Roman" w:cs="Times New Roman"/>
          <w:sz w:val="28"/>
          <w:szCs w:val="28"/>
        </w:rPr>
        <w:t>В составе общеразвивающих групп присутствуют дети с недоразвитием речи: с ФФНР и с ОНР.</w:t>
      </w:r>
    </w:p>
    <w:p w:rsidR="003422FE" w:rsidRPr="009D1550" w:rsidRDefault="003422FE" w:rsidP="00AB104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Общие сведения о коллективе детей, работников, родителей</w:t>
      </w:r>
      <w:r w:rsidRPr="009D15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422FE" w:rsidRPr="009D1550" w:rsidRDefault="003422FE" w:rsidP="003422FE">
      <w:pPr>
        <w:pStyle w:val="a3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iCs/>
          <w:color w:val="000000"/>
          <w:sz w:val="28"/>
          <w:szCs w:val="28"/>
        </w:rPr>
        <w:t>Структура хронических форм патологии у воспитанников</w:t>
      </w:r>
    </w:p>
    <w:tbl>
      <w:tblPr>
        <w:tblW w:w="0" w:type="auto"/>
        <w:tblInd w:w="87" w:type="dxa"/>
        <w:tblLayout w:type="fixed"/>
        <w:tblLook w:val="0000" w:firstRow="0" w:lastRow="0" w:firstColumn="0" w:lastColumn="0" w:noHBand="0" w:noVBand="0"/>
      </w:tblPr>
      <w:tblGrid>
        <w:gridCol w:w="5355"/>
        <w:gridCol w:w="4305"/>
      </w:tblGrid>
      <w:tr w:rsidR="003422FE" w:rsidRPr="009821BB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9821BB" w:rsidRDefault="003422FE" w:rsidP="00CC2EC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21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Наименование </w:t>
            </w:r>
          </w:p>
          <w:p w:rsidR="003422FE" w:rsidRPr="009821BB" w:rsidRDefault="003422FE" w:rsidP="00CC2EC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21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 патологии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9821BB" w:rsidRDefault="003422FE" w:rsidP="00CC2EC8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21B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% от общего количества детей</w:t>
            </w:r>
          </w:p>
        </w:tc>
      </w:tr>
      <w:tr w:rsidR="003422FE" w:rsidRPr="009821BB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9821BB" w:rsidRDefault="003422FE" w:rsidP="00CC2EC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821B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Бронхолегочная патология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417929" w:rsidRDefault="003422FE" w:rsidP="00CC2EC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be-BY"/>
              </w:rPr>
              <w:t>-</w:t>
            </w:r>
          </w:p>
        </w:tc>
      </w:tr>
      <w:tr w:rsidR="003422FE" w:rsidRPr="009821BB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9821BB" w:rsidRDefault="003422FE" w:rsidP="00CC2EC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821B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>Гастроэнтерологическая патология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417929" w:rsidRDefault="0010182C" w:rsidP="00CC2EC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be-BY"/>
              </w:rPr>
              <w:t>1</w:t>
            </w:r>
          </w:p>
        </w:tc>
      </w:tr>
      <w:tr w:rsidR="003422FE" w:rsidRPr="009821BB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9821BB" w:rsidRDefault="003422FE" w:rsidP="00CC2EC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9821B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Нефрологическая</w:t>
            </w:r>
            <w:proofErr w:type="spellEnd"/>
            <w:r w:rsidRPr="009821B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патология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417929" w:rsidRDefault="0010182C" w:rsidP="00CC2EC8">
            <w:pPr>
              <w:pStyle w:val="a3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be-BY"/>
              </w:rPr>
              <w:t>-</w:t>
            </w:r>
          </w:p>
        </w:tc>
      </w:tr>
      <w:tr w:rsidR="003422FE" w:rsidRPr="00417929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417929" w:rsidRDefault="003422FE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17929">
              <w:rPr>
                <w:rFonts w:ascii="Times New Roman" w:hAnsi="Times New Roman" w:cs="Times New Roman"/>
                <w:iCs/>
                <w:sz w:val="28"/>
                <w:szCs w:val="28"/>
              </w:rPr>
              <w:t>Ревматологическая патология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417929" w:rsidRDefault="0010182C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>-</w:t>
            </w:r>
          </w:p>
        </w:tc>
      </w:tr>
      <w:tr w:rsidR="003422FE" w:rsidRPr="00417929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417929" w:rsidRDefault="003422FE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17929">
              <w:rPr>
                <w:rFonts w:ascii="Times New Roman" w:hAnsi="Times New Roman" w:cs="Times New Roman"/>
                <w:iCs/>
                <w:sz w:val="28"/>
                <w:szCs w:val="28"/>
              </w:rPr>
              <w:t>Эндокринологическая патология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417929" w:rsidRDefault="003422FE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</w:pPr>
            <w:r w:rsidRPr="00417929"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>-</w:t>
            </w:r>
          </w:p>
        </w:tc>
      </w:tr>
      <w:tr w:rsidR="003422FE" w:rsidRPr="00417929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417929" w:rsidRDefault="003422FE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17929">
              <w:rPr>
                <w:rFonts w:ascii="Times New Roman" w:hAnsi="Times New Roman" w:cs="Times New Roman"/>
                <w:iCs/>
                <w:sz w:val="28"/>
                <w:szCs w:val="28"/>
              </w:rPr>
              <w:t>Неврологическая патология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417929" w:rsidRDefault="0010182C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be-BY"/>
              </w:rPr>
              <w:t>2</w:t>
            </w:r>
          </w:p>
        </w:tc>
      </w:tr>
      <w:tr w:rsidR="003422FE" w:rsidRPr="00417929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417929" w:rsidRDefault="003422FE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17929">
              <w:rPr>
                <w:rFonts w:ascii="Times New Roman" w:hAnsi="Times New Roman" w:cs="Times New Roman"/>
                <w:iCs/>
                <w:sz w:val="28"/>
                <w:szCs w:val="28"/>
              </w:rPr>
              <w:t>Зрительная патология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527408" w:rsidRDefault="00C85242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3422FE" w:rsidRPr="00417929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417929" w:rsidRDefault="003422FE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17929">
              <w:rPr>
                <w:rFonts w:ascii="Times New Roman" w:hAnsi="Times New Roman" w:cs="Times New Roman"/>
                <w:iCs/>
                <w:sz w:val="28"/>
                <w:szCs w:val="28"/>
              </w:rPr>
              <w:t>ЛОР патология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527408" w:rsidRDefault="0010182C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3422FE" w:rsidRPr="00417929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417929" w:rsidRDefault="003422FE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17929">
              <w:rPr>
                <w:rFonts w:ascii="Times New Roman" w:hAnsi="Times New Roman" w:cs="Times New Roman"/>
                <w:iCs/>
                <w:sz w:val="28"/>
                <w:szCs w:val="28"/>
              </w:rPr>
              <w:t>Ортопедическая патология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527408" w:rsidRDefault="0010182C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1</w:t>
            </w:r>
          </w:p>
        </w:tc>
      </w:tr>
      <w:tr w:rsidR="003422FE" w:rsidRPr="00417929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417929" w:rsidRDefault="003422FE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17929">
              <w:rPr>
                <w:rFonts w:ascii="Times New Roman" w:hAnsi="Times New Roman" w:cs="Times New Roman"/>
                <w:iCs/>
                <w:sz w:val="28"/>
                <w:szCs w:val="28"/>
              </w:rPr>
              <w:t>Хирургическая патология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527408" w:rsidRDefault="00C85242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-</w:t>
            </w:r>
          </w:p>
        </w:tc>
      </w:tr>
      <w:tr w:rsidR="003422FE" w:rsidRPr="00417929" w:rsidTr="00CC2EC8"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422FE" w:rsidRPr="00417929" w:rsidRDefault="003422FE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17929">
              <w:rPr>
                <w:rFonts w:ascii="Times New Roman" w:hAnsi="Times New Roman" w:cs="Times New Roman"/>
                <w:iCs/>
                <w:sz w:val="28"/>
                <w:szCs w:val="28"/>
              </w:rPr>
              <w:t>Другие</w:t>
            </w:r>
          </w:p>
        </w:tc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22FE" w:rsidRPr="00527408" w:rsidRDefault="0010182C" w:rsidP="00CC2EC8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53</w:t>
            </w:r>
          </w:p>
        </w:tc>
      </w:tr>
    </w:tbl>
    <w:p w:rsidR="003422FE" w:rsidRDefault="003422FE" w:rsidP="004300E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Детский сад</w:t>
      </w:r>
      <w:r w:rsidRPr="009136C7">
        <w:rPr>
          <w:rFonts w:ascii="Times New Roman" w:hAnsi="Times New Roman" w:cs="Times New Roman"/>
          <w:sz w:val="28"/>
          <w:szCs w:val="28"/>
        </w:rPr>
        <w:t> </w:t>
      </w:r>
      <w:r w:rsidRPr="009D1550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9136C7">
        <w:rPr>
          <w:rFonts w:ascii="Times New Roman" w:hAnsi="Times New Roman" w:cs="Times New Roman"/>
          <w:sz w:val="28"/>
          <w:szCs w:val="28"/>
        </w:rPr>
        <w:t> </w:t>
      </w:r>
      <w:r w:rsidRPr="009D1550">
        <w:rPr>
          <w:rFonts w:ascii="Times New Roman" w:hAnsi="Times New Roman" w:cs="Times New Roman"/>
          <w:sz w:val="28"/>
          <w:szCs w:val="28"/>
        </w:rPr>
        <w:t xml:space="preserve"> укомп</w:t>
      </w:r>
      <w:r w:rsidR="004350A1">
        <w:rPr>
          <w:rFonts w:ascii="Times New Roman" w:hAnsi="Times New Roman" w:cs="Times New Roman"/>
          <w:sz w:val="28"/>
          <w:szCs w:val="28"/>
        </w:rPr>
        <w:t xml:space="preserve">лектован кадрами. Коллектив учреждения </w:t>
      </w:r>
      <w:r w:rsidRPr="009D1550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D23349">
        <w:rPr>
          <w:rFonts w:ascii="Times New Roman" w:hAnsi="Times New Roman" w:cs="Times New Roman"/>
          <w:sz w:val="28"/>
          <w:szCs w:val="28"/>
        </w:rPr>
        <w:t>11</w:t>
      </w:r>
      <w:r w:rsidRPr="009D1550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9136C7">
        <w:rPr>
          <w:rFonts w:ascii="Times New Roman" w:hAnsi="Times New Roman" w:cs="Times New Roman"/>
          <w:sz w:val="28"/>
          <w:szCs w:val="28"/>
        </w:rPr>
        <w:t> </w:t>
      </w:r>
      <w:r w:rsidRPr="009D15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D155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D1550">
        <w:rPr>
          <w:rFonts w:ascii="Times New Roman" w:hAnsi="Times New Roman" w:cs="Times New Roman"/>
          <w:sz w:val="28"/>
          <w:szCs w:val="28"/>
        </w:rPr>
        <w:t>-образо</w:t>
      </w:r>
      <w:r w:rsidR="004350A1">
        <w:rPr>
          <w:rFonts w:ascii="Times New Roman" w:hAnsi="Times New Roman" w:cs="Times New Roman"/>
          <w:sz w:val="28"/>
          <w:szCs w:val="28"/>
        </w:rPr>
        <w:t xml:space="preserve">вательную работу осуществляют </w:t>
      </w:r>
      <w:r w:rsidR="0010182C">
        <w:rPr>
          <w:rFonts w:ascii="Times New Roman" w:hAnsi="Times New Roman" w:cs="Times New Roman"/>
          <w:sz w:val="28"/>
          <w:szCs w:val="28"/>
        </w:rPr>
        <w:t>3</w:t>
      </w:r>
      <w:r w:rsidRPr="009D1550">
        <w:rPr>
          <w:rFonts w:ascii="Times New Roman" w:hAnsi="Times New Roman" w:cs="Times New Roman"/>
          <w:sz w:val="28"/>
          <w:szCs w:val="28"/>
        </w:rPr>
        <w:t xml:space="preserve"> </w:t>
      </w:r>
      <w:r w:rsidR="004350A1">
        <w:rPr>
          <w:rFonts w:ascii="Times New Roman" w:hAnsi="Times New Roman" w:cs="Times New Roman"/>
          <w:sz w:val="28"/>
          <w:szCs w:val="28"/>
        </w:rPr>
        <w:t xml:space="preserve"> воспитател</w:t>
      </w:r>
      <w:r w:rsidR="004300ED">
        <w:rPr>
          <w:rFonts w:ascii="Times New Roman" w:hAnsi="Times New Roman" w:cs="Times New Roman"/>
          <w:sz w:val="28"/>
          <w:szCs w:val="28"/>
        </w:rPr>
        <w:t>я</w:t>
      </w:r>
      <w:r w:rsidR="00D23349">
        <w:rPr>
          <w:rFonts w:ascii="Times New Roman" w:hAnsi="Times New Roman" w:cs="Times New Roman"/>
          <w:sz w:val="28"/>
          <w:szCs w:val="28"/>
        </w:rPr>
        <w:t>.</w:t>
      </w:r>
      <w:r w:rsidR="004350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82C" w:rsidRDefault="0010182C" w:rsidP="0010182C">
      <w:pPr>
        <w:pStyle w:val="a3"/>
      </w:pPr>
    </w:p>
    <w:p w:rsidR="003422FE" w:rsidRPr="009D1550" w:rsidRDefault="003422FE" w:rsidP="0010182C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D26428">
        <w:t> </w:t>
      </w:r>
      <w:r w:rsidRPr="009D1550">
        <w:rPr>
          <w:rFonts w:ascii="Times New Roman" w:hAnsi="Times New Roman" w:cs="Times New Roman"/>
          <w:sz w:val="28"/>
          <w:szCs w:val="28"/>
          <w:u w:val="single"/>
        </w:rPr>
        <w:t>Реализация принципа приобщения детей к социокультурным нормам, традициям семьи, общества и государства.</w:t>
      </w:r>
    </w:p>
    <w:p w:rsidR="003422FE" w:rsidRPr="009D1550" w:rsidRDefault="003422FE" w:rsidP="003422F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Ближайшее окружение, та общественная среда, в которой живут дети, является основой для расширения детского кругозора и для приобщения детей к социокультурным нормам, традициям семьи, общества, государства.</w:t>
      </w:r>
    </w:p>
    <w:p w:rsidR="003422FE" w:rsidRPr="009D1550" w:rsidRDefault="003422FE" w:rsidP="005E0340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Алгоритм работы педагога по региональному компоненту:</w:t>
      </w:r>
    </w:p>
    <w:p w:rsidR="003422FE" w:rsidRPr="009D1550" w:rsidRDefault="003422FE" w:rsidP="00342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Знакомство  с природой, культурой Башкортостана.</w:t>
      </w:r>
    </w:p>
    <w:p w:rsidR="003422FE" w:rsidRPr="009D1550" w:rsidRDefault="003422FE" w:rsidP="00342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Отбор содержания для работы с детьми, характерного для </w:t>
      </w:r>
      <w:proofErr w:type="spellStart"/>
      <w:r w:rsidRPr="009D1550">
        <w:rPr>
          <w:rFonts w:ascii="Times New Roman" w:hAnsi="Times New Roman" w:cs="Times New Roman"/>
          <w:sz w:val="28"/>
          <w:szCs w:val="28"/>
        </w:rPr>
        <w:t>Ишимбайского</w:t>
      </w:r>
      <w:proofErr w:type="spellEnd"/>
      <w:r w:rsidRPr="009D1550">
        <w:rPr>
          <w:rFonts w:ascii="Times New Roman" w:hAnsi="Times New Roman" w:cs="Times New Roman"/>
          <w:sz w:val="28"/>
          <w:szCs w:val="28"/>
        </w:rPr>
        <w:t xml:space="preserve"> района, города Ишимбая, Республики Башкортостан.</w:t>
      </w:r>
    </w:p>
    <w:p w:rsidR="003422FE" w:rsidRPr="009D1550" w:rsidRDefault="003422FE" w:rsidP="00342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Составление словаря-минимума тех слов, усвоение которых поможет детям понять новое содержание.</w:t>
      </w:r>
    </w:p>
    <w:p w:rsidR="003422FE" w:rsidRPr="009D1550" w:rsidRDefault="003422FE" w:rsidP="002459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Показывает детям связь родного </w:t>
      </w:r>
      <w:r w:rsidR="004300ED">
        <w:rPr>
          <w:rFonts w:ascii="Times New Roman" w:hAnsi="Times New Roman" w:cs="Times New Roman"/>
          <w:sz w:val="28"/>
          <w:szCs w:val="28"/>
        </w:rPr>
        <w:t>села</w:t>
      </w:r>
      <w:r w:rsidRPr="009D1550">
        <w:rPr>
          <w:rFonts w:ascii="Times New Roman" w:hAnsi="Times New Roman" w:cs="Times New Roman"/>
          <w:sz w:val="28"/>
          <w:szCs w:val="28"/>
        </w:rPr>
        <w:t xml:space="preserve"> и семьи со всей страной:</w:t>
      </w:r>
    </w:p>
    <w:p w:rsidR="003422FE" w:rsidRPr="009D1550" w:rsidRDefault="003422FE" w:rsidP="00342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1550">
        <w:rPr>
          <w:rFonts w:ascii="Times New Roman" w:hAnsi="Times New Roman" w:cs="Times New Roman"/>
          <w:sz w:val="28"/>
          <w:szCs w:val="28"/>
        </w:rPr>
        <w:t>- особенности природы (уральские горы, шиханы, реки, пещеры, леса и т.д.);</w:t>
      </w:r>
      <w:proofErr w:type="gramEnd"/>
    </w:p>
    <w:p w:rsidR="003422FE" w:rsidRPr="009D1550" w:rsidRDefault="003422FE" w:rsidP="00342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- люди, которые прославили свой край трудом, достижениями в искусстве, спорте;</w:t>
      </w:r>
    </w:p>
    <w:p w:rsidR="003422FE" w:rsidRPr="009D1550" w:rsidRDefault="003422FE" w:rsidP="00342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- люди, которые приобрели известность не только в крае, но и в стране  и за её пределами.</w:t>
      </w:r>
    </w:p>
    <w:p w:rsidR="003422FE" w:rsidRPr="009D1550" w:rsidRDefault="003422FE" w:rsidP="00342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Демонстрирует то, что наличествует в Башкортостане, но характерно для всей страны:</w:t>
      </w:r>
    </w:p>
    <w:p w:rsidR="003422FE" w:rsidRPr="009D1550" w:rsidRDefault="003422FE" w:rsidP="00342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- охрана природы;</w:t>
      </w:r>
    </w:p>
    <w:p w:rsidR="003422FE" w:rsidRPr="009D1550" w:rsidRDefault="003422FE" w:rsidP="00342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- труд людей;</w:t>
      </w:r>
    </w:p>
    <w:p w:rsidR="003422FE" w:rsidRPr="009D1550" w:rsidRDefault="003422FE" w:rsidP="00342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- соблюдение традиций, связанных с празднованием знаменательных дат;</w:t>
      </w:r>
    </w:p>
    <w:p w:rsidR="003422FE" w:rsidRPr="009D1550" w:rsidRDefault="003422FE" w:rsidP="003422F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- проживание людей разных национальностей.</w:t>
      </w:r>
    </w:p>
    <w:p w:rsidR="003422FE" w:rsidRPr="009D1550" w:rsidRDefault="003422FE" w:rsidP="003422F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Отбор методов обучения осуществляет с учётом характера мышления детей, способности к обобщению, анализу.</w:t>
      </w:r>
    </w:p>
    <w:p w:rsidR="003422FE" w:rsidRPr="009D1550" w:rsidRDefault="003422FE" w:rsidP="003422F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Познавательный материал планируется равномерно по времени, дети получают информацию  постепенно, в определённой системе. В Д</w:t>
      </w:r>
      <w:r w:rsidR="00C25CB7">
        <w:rPr>
          <w:rFonts w:ascii="Times New Roman" w:hAnsi="Times New Roman" w:cs="Times New Roman"/>
          <w:sz w:val="28"/>
          <w:szCs w:val="28"/>
        </w:rPr>
        <w:t>Г</w:t>
      </w:r>
      <w:r w:rsidRPr="009D1550">
        <w:rPr>
          <w:rFonts w:ascii="Times New Roman" w:hAnsi="Times New Roman" w:cs="Times New Roman"/>
          <w:sz w:val="28"/>
          <w:szCs w:val="28"/>
        </w:rPr>
        <w:t xml:space="preserve"> познавательный материал распределяется в </w:t>
      </w:r>
      <w:proofErr w:type="spellStart"/>
      <w:r w:rsidRPr="009D1550">
        <w:rPr>
          <w:rFonts w:ascii="Times New Roman" w:hAnsi="Times New Roman" w:cs="Times New Roman"/>
          <w:sz w:val="28"/>
          <w:szCs w:val="28"/>
        </w:rPr>
        <w:t>коплексно</w:t>
      </w:r>
      <w:proofErr w:type="spellEnd"/>
      <w:r w:rsidRPr="009D1550">
        <w:rPr>
          <w:rFonts w:ascii="Times New Roman" w:hAnsi="Times New Roman" w:cs="Times New Roman"/>
          <w:sz w:val="28"/>
          <w:szCs w:val="28"/>
        </w:rPr>
        <w:t xml:space="preserve">-тематическом планировании. </w:t>
      </w:r>
    </w:p>
    <w:p w:rsidR="00AB1048" w:rsidRDefault="003422FE" w:rsidP="00AB10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Реализация принципа приобщения детей к социокультурным нормам, традициям семьи, общества, государства осуществляется в совместной </w:t>
      </w:r>
      <w:r w:rsidRPr="009D1550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взрослых и детей в игре, продуктивных видах детской  деятельности, в процессе экскурсий, праздников. </w:t>
      </w:r>
    </w:p>
    <w:p w:rsidR="00A617D2" w:rsidRPr="00AB1048" w:rsidRDefault="00A617D2" w:rsidP="00AB104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b/>
          <w:bCs/>
          <w:iCs/>
          <w:sz w:val="28"/>
          <w:szCs w:val="28"/>
        </w:rPr>
        <w:t>1.2.</w:t>
      </w:r>
      <w:r w:rsidRPr="009D155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9D1550">
        <w:rPr>
          <w:rFonts w:ascii="Times New Roman" w:hAnsi="Times New Roman" w:cs="Times New Roman"/>
          <w:b/>
          <w:bCs/>
          <w:iCs/>
          <w:sz w:val="28"/>
          <w:szCs w:val="28"/>
        </w:rPr>
        <w:t>П</w:t>
      </w:r>
      <w:r w:rsidR="00C21184">
        <w:rPr>
          <w:rFonts w:ascii="Times New Roman" w:hAnsi="Times New Roman" w:cs="Times New Roman"/>
          <w:b/>
          <w:bCs/>
          <w:iCs/>
          <w:sz w:val="28"/>
          <w:szCs w:val="28"/>
        </w:rPr>
        <w:t>ланируемые результаты освоения П</w:t>
      </w:r>
      <w:r w:rsidRPr="009D1550">
        <w:rPr>
          <w:rFonts w:ascii="Times New Roman" w:hAnsi="Times New Roman" w:cs="Times New Roman"/>
          <w:b/>
          <w:bCs/>
          <w:iCs/>
          <w:sz w:val="28"/>
          <w:szCs w:val="28"/>
        </w:rPr>
        <w:t>рограммы (целевые ориентиры)</w:t>
      </w:r>
    </w:p>
    <w:p w:rsidR="00A617D2" w:rsidRPr="009D1550" w:rsidRDefault="00A617D2" w:rsidP="00A617D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A617D2" w:rsidRPr="009D1550" w:rsidRDefault="00A617D2" w:rsidP="00A617D2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К целевым ориентирам дошкольного образования относятся следующие социально-нормативные возрастные характеристики возможных достижений ребенка:</w:t>
      </w:r>
    </w:p>
    <w:p w:rsidR="00A617D2" w:rsidRPr="009D1550" w:rsidRDefault="00A617D2" w:rsidP="00A617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· Целевые ориентиры образования в </w:t>
      </w:r>
      <w:r w:rsidRPr="0068712E">
        <w:rPr>
          <w:rFonts w:ascii="Times New Roman" w:hAnsi="Times New Roman" w:cs="Times New Roman"/>
          <w:sz w:val="28"/>
          <w:szCs w:val="28"/>
        </w:rPr>
        <w:t> </w:t>
      </w:r>
      <w:r w:rsidRPr="009D1550">
        <w:rPr>
          <w:rFonts w:ascii="Times New Roman" w:hAnsi="Times New Roman" w:cs="Times New Roman"/>
          <w:sz w:val="28"/>
          <w:szCs w:val="28"/>
        </w:rPr>
        <w:t>раннем возрасте.</w:t>
      </w:r>
    </w:p>
    <w:p w:rsidR="00A617D2" w:rsidRPr="009D1550" w:rsidRDefault="00A617D2" w:rsidP="00A617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· Целевые ориентиры на этапе завершения</w:t>
      </w:r>
      <w:r w:rsidRPr="0068712E">
        <w:rPr>
          <w:rFonts w:ascii="Times New Roman" w:hAnsi="Times New Roman" w:cs="Times New Roman"/>
          <w:sz w:val="28"/>
          <w:szCs w:val="28"/>
        </w:rPr>
        <w:t> </w:t>
      </w:r>
      <w:r w:rsidRPr="009D1550">
        <w:rPr>
          <w:rFonts w:ascii="Times New Roman" w:hAnsi="Times New Roman" w:cs="Times New Roman"/>
          <w:sz w:val="28"/>
          <w:szCs w:val="28"/>
        </w:rPr>
        <w:t xml:space="preserve"> дошкольного образования.</w:t>
      </w:r>
    </w:p>
    <w:p w:rsidR="00A617D2" w:rsidRPr="009D1550" w:rsidRDefault="00A617D2" w:rsidP="00A617D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Целевые ориентиры выделяются в каждой образовательной области: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402"/>
        <w:gridCol w:w="4536"/>
      </w:tblGrid>
      <w:tr w:rsidR="00A617D2" w:rsidRPr="008E541A" w:rsidTr="006279F9">
        <w:tc>
          <w:tcPr>
            <w:tcW w:w="1985" w:type="dxa"/>
            <w:vMerge w:val="restart"/>
          </w:tcPr>
          <w:p w:rsidR="00A617D2" w:rsidRPr="006279F9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9F9">
              <w:rPr>
                <w:rFonts w:ascii="Times New Roman" w:hAnsi="Times New Roman"/>
                <w:b/>
                <w:sz w:val="24"/>
                <w:szCs w:val="24"/>
              </w:rPr>
              <w:t>Образователь</w:t>
            </w:r>
          </w:p>
          <w:p w:rsidR="00A617D2" w:rsidRPr="006279F9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79F9">
              <w:rPr>
                <w:rFonts w:ascii="Times New Roman" w:hAnsi="Times New Roman"/>
                <w:b/>
                <w:sz w:val="24"/>
                <w:szCs w:val="24"/>
              </w:rPr>
              <w:t>ные</w:t>
            </w:r>
            <w:proofErr w:type="spellEnd"/>
            <w:r w:rsidRPr="006279F9">
              <w:rPr>
                <w:rFonts w:ascii="Times New Roman" w:hAnsi="Times New Roman"/>
                <w:b/>
                <w:sz w:val="24"/>
                <w:szCs w:val="24"/>
              </w:rPr>
              <w:t xml:space="preserve"> области (направления)</w:t>
            </w:r>
          </w:p>
        </w:tc>
        <w:tc>
          <w:tcPr>
            <w:tcW w:w="7938" w:type="dxa"/>
            <w:gridSpan w:val="2"/>
          </w:tcPr>
          <w:p w:rsidR="00A617D2" w:rsidRPr="006279F9" w:rsidRDefault="00A617D2" w:rsidP="00CC2EC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9F9">
              <w:rPr>
                <w:rFonts w:ascii="Times New Roman" w:hAnsi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A617D2" w:rsidRPr="008E541A" w:rsidTr="006279F9">
        <w:tc>
          <w:tcPr>
            <w:tcW w:w="1985" w:type="dxa"/>
            <w:vMerge/>
          </w:tcPr>
          <w:p w:rsidR="00A617D2" w:rsidRPr="006279F9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617D2" w:rsidRPr="006279F9" w:rsidRDefault="00A617D2" w:rsidP="00CC2EC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9F9">
              <w:rPr>
                <w:rFonts w:ascii="Times New Roman" w:hAnsi="Times New Roman"/>
                <w:b/>
                <w:sz w:val="24"/>
                <w:szCs w:val="24"/>
              </w:rPr>
              <w:t>ранний возраст</w:t>
            </w:r>
          </w:p>
        </w:tc>
        <w:tc>
          <w:tcPr>
            <w:tcW w:w="4536" w:type="dxa"/>
          </w:tcPr>
          <w:p w:rsidR="00A617D2" w:rsidRPr="006279F9" w:rsidRDefault="00A617D2" w:rsidP="00CC2EC8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79F9">
              <w:rPr>
                <w:rFonts w:ascii="Times New Roman" w:hAnsi="Times New Roman"/>
                <w:b/>
                <w:sz w:val="24"/>
                <w:szCs w:val="24"/>
              </w:rPr>
              <w:t>дошкольный возраст</w:t>
            </w:r>
          </w:p>
        </w:tc>
      </w:tr>
      <w:tr w:rsidR="00A617D2" w:rsidRPr="002459FC" w:rsidTr="006279F9">
        <w:tc>
          <w:tcPr>
            <w:tcW w:w="1985" w:type="dxa"/>
          </w:tcPr>
          <w:p w:rsidR="006279F9" w:rsidRPr="006279F9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9F9">
              <w:rPr>
                <w:rFonts w:ascii="Times New Roman" w:hAnsi="Times New Roman"/>
                <w:b/>
                <w:sz w:val="24"/>
                <w:szCs w:val="24"/>
              </w:rPr>
              <w:t xml:space="preserve">Социально – </w:t>
            </w:r>
            <w:proofErr w:type="spellStart"/>
            <w:r w:rsidRPr="006279F9">
              <w:rPr>
                <w:rFonts w:ascii="Times New Roman" w:hAnsi="Times New Roman"/>
                <w:b/>
                <w:sz w:val="24"/>
                <w:szCs w:val="24"/>
              </w:rPr>
              <w:t>коммуникатив</w:t>
            </w:r>
            <w:proofErr w:type="spellEnd"/>
          </w:p>
          <w:p w:rsidR="00A617D2" w:rsidRPr="006279F9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279F9">
              <w:rPr>
                <w:rFonts w:ascii="Times New Roman" w:hAnsi="Times New Roman"/>
                <w:b/>
                <w:sz w:val="24"/>
                <w:szCs w:val="24"/>
              </w:rPr>
              <w:t>ное</w:t>
            </w:r>
            <w:proofErr w:type="spellEnd"/>
            <w:r w:rsidRPr="006279F9">
              <w:rPr>
                <w:rFonts w:ascii="Times New Roman" w:hAnsi="Times New Roman"/>
                <w:b/>
                <w:sz w:val="24"/>
                <w:szCs w:val="24"/>
              </w:rPr>
              <w:t xml:space="preserve"> развитие</w:t>
            </w:r>
          </w:p>
        </w:tc>
        <w:tc>
          <w:tcPr>
            <w:tcW w:w="3402" w:type="dxa"/>
          </w:tcPr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6"/>
                <w:szCs w:val="26"/>
              </w:rPr>
              <w:t xml:space="preserve">Активно действует с игрушками; эмоционально вовлечен в действие с игрушками и другими предметами; владеет простейшими навыками самообслуживания проявляет самостоятельность в бытовом и игровом поведении; стремится к общению </w:t>
            </w:r>
            <w:proofErr w:type="gramStart"/>
            <w:r w:rsidRPr="009D1550">
              <w:rPr>
                <w:rFonts w:ascii="Times New Roman" w:hAnsi="Times New Roman"/>
                <w:sz w:val="26"/>
                <w:szCs w:val="26"/>
              </w:rPr>
              <w:t>со</w:t>
            </w:r>
            <w:proofErr w:type="gramEnd"/>
            <w:r w:rsidRPr="009D1550">
              <w:rPr>
                <w:rFonts w:ascii="Times New Roman" w:hAnsi="Times New Roman"/>
                <w:sz w:val="26"/>
                <w:szCs w:val="26"/>
              </w:rPr>
              <w:t xml:space="preserve"> взрослыми; подражает им в движениях и в действиях; проявляет интерес к сверстникам, наблюдает за их действиями и подражает им.   </w:t>
            </w:r>
          </w:p>
        </w:tc>
        <w:tc>
          <w:tcPr>
            <w:tcW w:w="4536" w:type="dxa"/>
          </w:tcPr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D1550">
              <w:rPr>
                <w:rFonts w:ascii="Times New Roman" w:hAnsi="Times New Roman"/>
                <w:sz w:val="26"/>
                <w:szCs w:val="26"/>
              </w:rPr>
              <w:t>Ребенок овладевает основными культурными способами деятельности, проявляет инициативу, самостоятельность в разных видах деятельности – игре, общении; ребенок способен выбирать себе род занятий, участников по совместной деятельности; ребенок обладает установкой положительного отношения к миру, к разным видам труда другим людям и самому себе; обладает чувством собственного достоинства; активно взаимодействует со сверстниками и взрослыми;</w:t>
            </w:r>
            <w:proofErr w:type="gramEnd"/>
            <w:r w:rsidRPr="009D1550">
              <w:rPr>
                <w:rFonts w:ascii="Times New Roman" w:hAnsi="Times New Roman"/>
                <w:sz w:val="26"/>
                <w:szCs w:val="26"/>
              </w:rPr>
              <w:t xml:space="preserve"> участвует в совместных играх. Способен договариваться, учитывать интересы и чувство других, сопереживать неудачам и радоваться успехам других; адекватно проявляет свои чувства в том числе чувство веры в себя; старается разрешать конфликты; ребенок способен к волевым усилиям, может следовать социальным нормам поведения и правилам в разных видах деятельности,  во взаимоотношениях </w:t>
            </w:r>
            <w:proofErr w:type="gramStart"/>
            <w:r w:rsidRPr="009D1550">
              <w:rPr>
                <w:rFonts w:ascii="Times New Roman" w:hAnsi="Times New Roman"/>
                <w:sz w:val="26"/>
                <w:szCs w:val="26"/>
              </w:rPr>
              <w:lastRenderedPageBreak/>
              <w:t>со</w:t>
            </w:r>
            <w:proofErr w:type="gramEnd"/>
            <w:r w:rsidRPr="009D1550">
              <w:rPr>
                <w:rFonts w:ascii="Times New Roman" w:hAnsi="Times New Roman"/>
                <w:sz w:val="26"/>
                <w:szCs w:val="26"/>
              </w:rPr>
              <w:t xml:space="preserve"> взрослыми и сверстниками, может соблюдать правила безопасного поведения и личной гигиены.  </w:t>
            </w:r>
            <w:r w:rsidRPr="009D1550">
              <w:rPr>
                <w:rFonts w:ascii="Times New Roman" w:hAnsi="Times New Roman"/>
                <w:b/>
                <w:sz w:val="26"/>
                <w:szCs w:val="26"/>
              </w:rPr>
              <w:t xml:space="preserve">Сформировано толерантное отношение к людям других  национальностей, любовь к большой и малой Родине.  </w:t>
            </w:r>
          </w:p>
        </w:tc>
      </w:tr>
      <w:tr w:rsidR="00A617D2" w:rsidRPr="002459FC" w:rsidTr="006279F9">
        <w:tc>
          <w:tcPr>
            <w:tcW w:w="1985" w:type="dxa"/>
          </w:tcPr>
          <w:p w:rsidR="00A617D2" w:rsidRPr="006279F9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9F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3402" w:type="dxa"/>
          </w:tcPr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Ребенок интересуется окружающими предметами и активно действует с ними. Эмоционально </w:t>
            </w:r>
            <w:proofErr w:type="gramStart"/>
            <w:r w:rsidRPr="009D1550">
              <w:rPr>
                <w:rFonts w:ascii="Times New Roman" w:hAnsi="Times New Roman"/>
                <w:sz w:val="24"/>
                <w:szCs w:val="24"/>
              </w:rPr>
              <w:t>вовлечен</w:t>
            </w:r>
            <w:proofErr w:type="gramEnd"/>
            <w:r w:rsidRPr="009D1550">
              <w:rPr>
                <w:rFonts w:ascii="Times New Roman" w:hAnsi="Times New Roman"/>
                <w:sz w:val="24"/>
                <w:szCs w:val="24"/>
              </w:rPr>
              <w:t xml:space="preserve">  в действия с игрушками и другими предметами, 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стремится проявлять настойчивость в достижении результата своих действий.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Использует специфические, культурно фиксированные предметные действия, 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знает назначение бытовых предметов (ложки, расчески,  карандаши и пр.) и умеет пользоваться ими.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9D155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Ребенок имеет </w:t>
            </w:r>
            <w:proofErr w:type="gramStart"/>
            <w:r w:rsidRPr="009D155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элементарные</w:t>
            </w:r>
            <w:proofErr w:type="gramEnd"/>
            <w:r w:rsidRPr="009D155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 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представления о культуре и быте башкирского народа (одежда, предметы быта, посуда)</w:t>
            </w:r>
            <w:r w:rsidRPr="009D155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 и самостоятельность в познавательно – исследовательской деятельности, способен выбрать себе род занятий.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Ребенок обладает развитым воображением.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Ребенок проявляет любознательность, задает вопросы взрослым и сверстникам, интересуется причинно-следственными связями, пытается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самостоятельно придумывать объяснения явлениям природы и поступкам людей, </w:t>
            </w:r>
            <w:proofErr w:type="gramStart"/>
            <w:r w:rsidRPr="009D1550">
              <w:rPr>
                <w:rFonts w:ascii="Times New Roman" w:hAnsi="Times New Roman"/>
                <w:sz w:val="24"/>
                <w:szCs w:val="24"/>
              </w:rPr>
              <w:t>склонен</w:t>
            </w:r>
            <w:proofErr w:type="gramEnd"/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наблюдать, экспериментировать. 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Обладает начальными знаниями о себе, о природном и социальном мире, в котором он живет</w:t>
            </w:r>
            <w:r w:rsidRPr="009D155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9D1550">
              <w:rPr>
                <w:rFonts w:ascii="Times New Roman" w:hAnsi="Times New Roman"/>
                <w:sz w:val="24"/>
                <w:szCs w:val="24"/>
              </w:rPr>
              <w:t>обладает элементарными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представлениями из области живой природы, естествознания, математики, истории и т.п.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Ребенок способен к принятию собственных решений, опираясь на свои знания и умения </w:t>
            </w:r>
            <w:proofErr w:type="gramStart"/>
            <w:r w:rsidRPr="009D1550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9D155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различных </w:t>
            </w:r>
            <w:proofErr w:type="gramStart"/>
            <w:r w:rsidRPr="009D1550">
              <w:rPr>
                <w:rFonts w:ascii="Times New Roman" w:hAnsi="Times New Roman"/>
                <w:sz w:val="24"/>
                <w:szCs w:val="24"/>
              </w:rPr>
              <w:t>видах</w:t>
            </w:r>
            <w:proofErr w:type="gramEnd"/>
            <w:r w:rsidRPr="009D1550">
              <w:rPr>
                <w:rFonts w:ascii="Times New Roman" w:hAnsi="Times New Roman"/>
                <w:sz w:val="24"/>
                <w:szCs w:val="24"/>
              </w:rPr>
              <w:t xml:space="preserve"> деятельности.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Ребенок обладает знаниями  о себе, о Республике Башкортостан, имеет представление  о социокультурных ценностях своего  народа, о традициях и праздниках башкирского народа и народов, проживающих на территории РБ</w:t>
            </w:r>
            <w:r w:rsidRPr="009D1550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</w:tr>
      <w:tr w:rsidR="00A617D2" w:rsidRPr="002459FC" w:rsidTr="006279F9">
        <w:tc>
          <w:tcPr>
            <w:tcW w:w="1985" w:type="dxa"/>
          </w:tcPr>
          <w:p w:rsidR="00A617D2" w:rsidRPr="006279F9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9F9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3402" w:type="dxa"/>
          </w:tcPr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Владеет активной речью, включен в общение; может обращаться с вопросами и просьбами, понимает речь взрослых, знает названия </w:t>
            </w:r>
            <w:r w:rsidRPr="009D1550">
              <w:rPr>
                <w:rFonts w:ascii="Times New Roman" w:hAnsi="Times New Roman"/>
                <w:sz w:val="24"/>
                <w:szCs w:val="24"/>
              </w:rPr>
              <w:lastRenderedPageBreak/>
              <w:t>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искусства; п</w:t>
            </w:r>
            <w:r w:rsidRPr="009D1550">
              <w:rPr>
                <w:rFonts w:ascii="Times New Roman" w:hAnsi="Times New Roman"/>
                <w:b/>
                <w:sz w:val="24"/>
                <w:szCs w:val="24"/>
              </w:rPr>
              <w:t xml:space="preserve">роявляет интерес к </w:t>
            </w:r>
            <w:proofErr w:type="spellStart"/>
            <w:r w:rsidRPr="009D1550">
              <w:rPr>
                <w:rFonts w:ascii="Times New Roman" w:hAnsi="Times New Roman"/>
                <w:b/>
                <w:sz w:val="24"/>
                <w:szCs w:val="24"/>
              </w:rPr>
              <w:t>потешкам</w:t>
            </w:r>
            <w:proofErr w:type="spellEnd"/>
            <w:r w:rsidRPr="009D1550">
              <w:rPr>
                <w:rFonts w:ascii="Times New Roman" w:hAnsi="Times New Roman"/>
                <w:b/>
                <w:sz w:val="24"/>
                <w:szCs w:val="24"/>
              </w:rPr>
              <w:t xml:space="preserve"> башкирского фольклора.</w:t>
            </w:r>
          </w:p>
        </w:tc>
        <w:tc>
          <w:tcPr>
            <w:tcW w:w="4536" w:type="dxa"/>
          </w:tcPr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Ребенок хорошо 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владеет устной речью, может выражать свои мысли и желания, может использовать речь для выражения своих мыслей, чувств и желаний, построение </w:t>
            </w:r>
            <w:r w:rsidRPr="009D15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речевого высказывания в ситуации общения, может выделять звуки в словах, у ребенка складываются предпосылки грамотности; знаком с произведениями детской литературы; 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/>
                <w:b/>
                <w:sz w:val="24"/>
                <w:szCs w:val="24"/>
              </w:rPr>
              <w:t>знаком с фольклором и произведениями башкирских писателей и поэтов.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владеет самостоятельной, связной, грамматически правильной речью и коммуникативными навыками, фонетической системой башкирского языка, элементами грамоты</w:t>
            </w:r>
          </w:p>
        </w:tc>
      </w:tr>
      <w:tr w:rsidR="00A617D2" w:rsidRPr="002459FC" w:rsidTr="006279F9">
        <w:tc>
          <w:tcPr>
            <w:tcW w:w="1985" w:type="dxa"/>
          </w:tcPr>
          <w:p w:rsidR="00A617D2" w:rsidRPr="006279F9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9F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Художественно – эстетическое развитие</w:t>
            </w:r>
          </w:p>
        </w:tc>
        <w:tc>
          <w:tcPr>
            <w:tcW w:w="3402" w:type="dxa"/>
          </w:tcPr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Проявляет интерес к стихам, песням, сказкам, рассматриванию картин, стремится двигаться под музыку; эмоционально откликается на различные произведения культуры и искусства.</w:t>
            </w:r>
          </w:p>
        </w:tc>
        <w:tc>
          <w:tcPr>
            <w:tcW w:w="4536" w:type="dxa"/>
          </w:tcPr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Ребенок овладевает основными культурными способами деятельности, проявляет инициативу, самостоятельность в художественной продуктивной деятельности; способен сопереживать неудачам и радоваться успехам других; обладает развитым воображением; знаком с произведениями детской литературы; владеет основными музыкальными движениями.</w:t>
            </w:r>
          </w:p>
        </w:tc>
      </w:tr>
      <w:tr w:rsidR="00A617D2" w:rsidRPr="002459FC" w:rsidTr="006279F9">
        <w:tc>
          <w:tcPr>
            <w:tcW w:w="1985" w:type="dxa"/>
          </w:tcPr>
          <w:p w:rsidR="00A617D2" w:rsidRPr="006279F9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9F9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3402" w:type="dxa"/>
          </w:tcPr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У ребенка развита крупная моторика, он стремится осваивать различные виды движений (бег, лазание, перешагивание и пр.) 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Проявляет интерес к играм башкирского народа, хороводам, пальчиковым играм </w:t>
            </w:r>
          </w:p>
        </w:tc>
        <w:tc>
          <w:tcPr>
            <w:tcW w:w="4536" w:type="dxa"/>
          </w:tcPr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У  ребенка развита крупная и мелкая моторика, он подвижен, вынослив, владеет основными движениями (бег, лазание, прыжки), может контролировать свои движения и управлять ими.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Активно взаимодействует со сверстниками, учитывать интересы и чувства других. </w:t>
            </w:r>
          </w:p>
          <w:p w:rsidR="00A617D2" w:rsidRPr="009D1550" w:rsidRDefault="00A617D2" w:rsidP="00CC2EC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Ребенок способен к волевым усилиям, может следовать социальным нормам поведения и правилам  в разных видах деятельности, во взаимоотношениях </w:t>
            </w:r>
            <w:proofErr w:type="gramStart"/>
            <w:r w:rsidRPr="009D1550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9D1550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сверстниками, может соблюдать правила безопасного поведения и личной гигиены. </w:t>
            </w:r>
          </w:p>
          <w:p w:rsidR="00A617D2" w:rsidRPr="006279F9" w:rsidRDefault="00A617D2" w:rsidP="00CC2EC8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79F9">
              <w:rPr>
                <w:rFonts w:ascii="Times New Roman" w:hAnsi="Times New Roman"/>
                <w:b/>
                <w:sz w:val="24"/>
                <w:szCs w:val="24"/>
              </w:rPr>
              <w:t>Знаком, знает  и играет в  подвижные игры башкирского народа и народов, проживающих на территории РБ.</w:t>
            </w:r>
          </w:p>
        </w:tc>
      </w:tr>
    </w:tbl>
    <w:p w:rsidR="00A617D2" w:rsidRPr="009D1550" w:rsidRDefault="00A617D2" w:rsidP="00A617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детьми ОП </w:t>
      </w:r>
      <w:r w:rsidRPr="009D1550">
        <w:rPr>
          <w:rFonts w:ascii="Times New Roman" w:hAnsi="Times New Roman" w:cs="Times New Roman"/>
          <w:b/>
          <w:sz w:val="28"/>
          <w:szCs w:val="28"/>
        </w:rPr>
        <w:t>в части, формируемой</w:t>
      </w:r>
      <w:r w:rsidRPr="009D1550">
        <w:rPr>
          <w:rFonts w:ascii="Times New Roman" w:hAnsi="Times New Roman" w:cs="Times New Roman"/>
          <w:sz w:val="28"/>
          <w:szCs w:val="28"/>
        </w:rPr>
        <w:t xml:space="preserve"> участниками образовательного процесса:</w:t>
      </w:r>
    </w:p>
    <w:p w:rsidR="00A617D2" w:rsidRPr="009D1550" w:rsidRDefault="00A617D2" w:rsidP="00A617D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В процессе ознакомления с историей и культурой Башкортостана:</w:t>
      </w:r>
    </w:p>
    <w:p w:rsidR="00A617D2" w:rsidRPr="009D1550" w:rsidRDefault="00E36607" w:rsidP="00A617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2-3</w:t>
      </w:r>
      <w:r w:rsidR="00A617D2" w:rsidRPr="009D155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A617D2" w:rsidRPr="009D1550">
        <w:rPr>
          <w:rFonts w:ascii="Times New Roman" w:hAnsi="Times New Roman" w:cs="Times New Roman"/>
          <w:sz w:val="28"/>
          <w:szCs w:val="28"/>
        </w:rPr>
        <w:t xml:space="preserve">: Проявляют интерес к знаниям о семье, ближайших родственниках, о труде людей разных профессий, о традиционной башкирской кухне; имеют </w:t>
      </w:r>
      <w:r w:rsidR="00A617D2" w:rsidRPr="009D1550">
        <w:rPr>
          <w:rFonts w:ascii="Times New Roman" w:hAnsi="Times New Roman" w:cs="Times New Roman"/>
          <w:sz w:val="28"/>
          <w:szCs w:val="28"/>
        </w:rPr>
        <w:lastRenderedPageBreak/>
        <w:t xml:space="preserve">элементарные представления об объектах ближайшего окружения, о растительном и животном мире Башкортостана; активно участвуют </w:t>
      </w:r>
      <w:proofErr w:type="gramStart"/>
      <w:r w:rsidR="00A617D2" w:rsidRPr="009D155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A617D2" w:rsidRPr="009D15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7D2" w:rsidRPr="009D1550" w:rsidRDefault="00A617D2" w:rsidP="00A617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1550">
        <w:rPr>
          <w:rFonts w:ascii="Times New Roman" w:hAnsi="Times New Roman" w:cs="Times New Roman"/>
          <w:sz w:val="28"/>
          <w:szCs w:val="28"/>
        </w:rPr>
        <w:t>уходе</w:t>
      </w:r>
      <w:proofErr w:type="gramEnd"/>
      <w:r w:rsidRPr="009D1550">
        <w:rPr>
          <w:rFonts w:ascii="Times New Roman" w:hAnsi="Times New Roman" w:cs="Times New Roman"/>
          <w:sz w:val="28"/>
          <w:szCs w:val="28"/>
        </w:rPr>
        <w:t xml:space="preserve"> за растениями, включаясь в деятельность взрослых;</w:t>
      </w:r>
    </w:p>
    <w:p w:rsidR="00A617D2" w:rsidRPr="009D1550" w:rsidRDefault="00E36607" w:rsidP="00A617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3-4</w:t>
      </w:r>
      <w:r w:rsidR="00A617D2" w:rsidRPr="009D155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A617D2" w:rsidRPr="009D1550">
        <w:rPr>
          <w:rFonts w:ascii="Times New Roman" w:hAnsi="Times New Roman" w:cs="Times New Roman"/>
          <w:sz w:val="28"/>
          <w:szCs w:val="28"/>
        </w:rPr>
        <w:t xml:space="preserve">: Проявляют интерес к флоре и фауне родного края, видеть красоту окружающего мира; имеют элементарные представления об особенностях народной культуры: язык, одежда, искусство, обычай, национальная кухня, игра, игрушка; умеют проявлять интерес и бережно относиться к ним; проявляют в творческой деятельности знания по истории и культуре народов Башкортостана; </w:t>
      </w:r>
    </w:p>
    <w:p w:rsidR="00A617D2" w:rsidRPr="009D1550" w:rsidRDefault="00E36607" w:rsidP="00A617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4-5</w:t>
      </w:r>
      <w:r w:rsidR="00A617D2" w:rsidRPr="009D1550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="00A617D2" w:rsidRPr="009D1550">
        <w:rPr>
          <w:rFonts w:ascii="Times New Roman" w:hAnsi="Times New Roman" w:cs="Times New Roman"/>
          <w:sz w:val="28"/>
          <w:szCs w:val="28"/>
        </w:rPr>
        <w:t xml:space="preserve">: Проявляют интерес к истории, традициям родного края; иметь представления о культурном наследии Башкортостана; уважительно относятся к знаменитым людям города и края; принимают участие в торжественных событиях, традиционных праздниках; имеют представления об особенностях декоративно-прикладного искусства донских мастеров; </w:t>
      </w:r>
    </w:p>
    <w:p w:rsidR="00A617D2" w:rsidRPr="009D1550" w:rsidRDefault="00A617D2" w:rsidP="00A617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используют отдельные элементы в собственной изобразительной деятельности, художественно – ручном труде.</w:t>
      </w:r>
    </w:p>
    <w:p w:rsidR="00A617D2" w:rsidRPr="009D1550" w:rsidRDefault="00E36607" w:rsidP="00A617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5-</w:t>
      </w:r>
      <w:r w:rsidR="00524FA8">
        <w:rPr>
          <w:rFonts w:ascii="Times New Roman" w:hAnsi="Times New Roman" w:cs="Times New Roman"/>
          <w:sz w:val="28"/>
          <w:szCs w:val="28"/>
          <w:u w:val="single"/>
        </w:rPr>
        <w:t>7</w:t>
      </w:r>
      <w:r w:rsidR="00A617D2" w:rsidRPr="009D1550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r w:rsidR="00A617D2" w:rsidRPr="009D1550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A617D2" w:rsidRPr="009D1550">
        <w:rPr>
          <w:rFonts w:ascii="Times New Roman" w:hAnsi="Times New Roman" w:cs="Times New Roman"/>
          <w:sz w:val="28"/>
          <w:szCs w:val="28"/>
        </w:rPr>
        <w:t>Имеют представления о культуре Башкортостана как части общероссийской культуры, России и их символике; испытывают чувство гордости от рождения и проживания в родном городе, крае; умеют передавать усвоенную информацию о родном крае (история возникновения, культура, природа, традиционные ремесла, промыслы); проявляют интерес к объектам других национальных культур, потребность в получении информации о них, осознавать взаимосвязь культуры;</w:t>
      </w:r>
      <w:proofErr w:type="gramEnd"/>
      <w:r w:rsidR="00A617D2" w:rsidRPr="009D1550">
        <w:rPr>
          <w:rFonts w:ascii="Times New Roman" w:hAnsi="Times New Roman" w:cs="Times New Roman"/>
          <w:sz w:val="28"/>
          <w:szCs w:val="28"/>
        </w:rPr>
        <w:t xml:space="preserve"> Заботятся о чистоте и порядке своего города; умеют применять полученные знания о </w:t>
      </w:r>
      <w:r w:rsidR="00627057">
        <w:rPr>
          <w:rFonts w:ascii="Times New Roman" w:hAnsi="Times New Roman" w:cs="Times New Roman"/>
          <w:sz w:val="28"/>
          <w:szCs w:val="28"/>
        </w:rPr>
        <w:t xml:space="preserve">Республике Башкортостан, </w:t>
      </w:r>
      <w:r w:rsidR="00EE75A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75AB">
        <w:rPr>
          <w:rFonts w:ascii="Times New Roman" w:hAnsi="Times New Roman" w:cs="Times New Roman"/>
          <w:sz w:val="28"/>
          <w:szCs w:val="28"/>
        </w:rPr>
        <w:t>Ишимба</w:t>
      </w:r>
      <w:r w:rsidR="00627057">
        <w:rPr>
          <w:rFonts w:ascii="Times New Roman" w:hAnsi="Times New Roman" w:cs="Times New Roman"/>
          <w:sz w:val="28"/>
          <w:szCs w:val="28"/>
        </w:rPr>
        <w:t>йском</w:t>
      </w:r>
      <w:proofErr w:type="spellEnd"/>
      <w:r w:rsidR="00627057">
        <w:rPr>
          <w:rFonts w:ascii="Times New Roman" w:hAnsi="Times New Roman" w:cs="Times New Roman"/>
          <w:sz w:val="28"/>
          <w:szCs w:val="28"/>
        </w:rPr>
        <w:t xml:space="preserve"> районе и о селе </w:t>
      </w:r>
      <w:r w:rsidR="00570FF5">
        <w:rPr>
          <w:rFonts w:ascii="Times New Roman" w:hAnsi="Times New Roman" w:cs="Times New Roman"/>
          <w:sz w:val="28"/>
          <w:szCs w:val="28"/>
        </w:rPr>
        <w:t xml:space="preserve">Кинзебулатово </w:t>
      </w:r>
      <w:r w:rsidR="00A617D2" w:rsidRPr="009D1550">
        <w:rPr>
          <w:rFonts w:ascii="Times New Roman" w:hAnsi="Times New Roman" w:cs="Times New Roman"/>
          <w:sz w:val="28"/>
          <w:szCs w:val="28"/>
        </w:rPr>
        <w:t>в разных видах творческой, предметно – продуктивной, коммуникативной деятельности.</w:t>
      </w:r>
    </w:p>
    <w:p w:rsidR="00A617D2" w:rsidRPr="009D1550" w:rsidRDefault="00A617D2" w:rsidP="00A617D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27057" w:rsidRPr="00627057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>ПЛАНИРУЕМЫЕ РЕЗУЛЬТАТЫ ОСВОЕНИЯ ДЕТЬМИ С ОВЗ, в том числе детьми-инвалидами:</w:t>
      </w:r>
    </w:p>
    <w:p w:rsidR="00627057" w:rsidRPr="00627057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  С учетом индивидуальной программы реабилитации ребенка с ОВЗ прогнозируемый результат: </w:t>
      </w:r>
    </w:p>
    <w:p w:rsidR="00627057" w:rsidRPr="00627057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-восстановление (компенсация) функций общения, </w:t>
      </w:r>
      <w:proofErr w:type="gramStart"/>
      <w:r w:rsidRPr="00627057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27057">
        <w:rPr>
          <w:rFonts w:ascii="Times New Roman" w:hAnsi="Times New Roman" w:cs="Times New Roman"/>
          <w:sz w:val="28"/>
          <w:szCs w:val="28"/>
        </w:rPr>
        <w:t xml:space="preserve"> своим поведением, восстановление социально - средового статуса.</w:t>
      </w:r>
    </w:p>
    <w:p w:rsidR="00BF25FC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 К семи годам в соответствии с ФГОС </w:t>
      </w:r>
      <w:proofErr w:type="gramStart"/>
      <w:r w:rsidRPr="00627057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62705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F25FC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- 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 </w:t>
      </w:r>
    </w:p>
    <w:p w:rsidR="00BF25FC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- ребенок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играх. </w:t>
      </w:r>
      <w:proofErr w:type="gramStart"/>
      <w:r w:rsidRPr="00627057">
        <w:rPr>
          <w:rFonts w:ascii="Times New Roman" w:hAnsi="Times New Roman" w:cs="Times New Roman"/>
          <w:sz w:val="28"/>
          <w:szCs w:val="28"/>
        </w:rPr>
        <w:t xml:space="preserve">Способен договариваться, учитывать интересы и чувства других, сопереживать неудачам и радоваться успехам других, </w:t>
      </w:r>
      <w:r w:rsidRPr="00627057">
        <w:rPr>
          <w:rFonts w:ascii="Times New Roman" w:hAnsi="Times New Roman" w:cs="Times New Roman"/>
          <w:sz w:val="28"/>
          <w:szCs w:val="28"/>
        </w:rPr>
        <w:lastRenderedPageBreak/>
        <w:t>адекватно проявляет свои чувства, в том числе чувство веры в себя, старается разрешать конфликты;</w:t>
      </w:r>
      <w:proofErr w:type="gramEnd"/>
    </w:p>
    <w:p w:rsidR="00BF25FC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 - ребенок обладает воображением, которое реализуется в разных видах деятельности и прежде всего в игре. </w:t>
      </w:r>
      <w:proofErr w:type="gramStart"/>
      <w:r w:rsidRPr="00627057">
        <w:rPr>
          <w:rFonts w:ascii="Times New Roman" w:hAnsi="Times New Roman" w:cs="Times New Roman"/>
          <w:sz w:val="28"/>
          <w:szCs w:val="28"/>
        </w:rPr>
        <w:t>Ребенок владеет разными формами и видами игры, различает условную и реальную ситуации, следует игровым правилам;</w:t>
      </w:r>
      <w:proofErr w:type="gramEnd"/>
    </w:p>
    <w:p w:rsidR="00BF25FC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 - ребенок достаточно хорошо владеет устной речью, может высказывать свои мысли и желания,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F25FC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 - у ребенка развита крупная и мелкая моторика. Он подвижен, вынослив, владеет основными произвольными движениями, может контролировать свои движения и управлять ими; </w:t>
      </w:r>
    </w:p>
    <w:p w:rsidR="00BF25FC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-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62705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627057">
        <w:rPr>
          <w:rFonts w:ascii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BF25FC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 -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</w:t>
      </w:r>
    </w:p>
    <w:p w:rsidR="00BF25FC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 Склонен наблюдать,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</w:t>
      </w:r>
    </w:p>
    <w:p w:rsidR="00BF25FC" w:rsidRDefault="00627057" w:rsidP="00C85242">
      <w:pPr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sz w:val="28"/>
          <w:szCs w:val="28"/>
        </w:rPr>
        <w:t xml:space="preserve">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 </w:t>
      </w:r>
    </w:p>
    <w:p w:rsidR="00627057" w:rsidRPr="00627057" w:rsidRDefault="00627057" w:rsidP="00C8524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27057">
        <w:rPr>
          <w:rFonts w:ascii="Times New Roman" w:hAnsi="Times New Roman" w:cs="Times New Roman"/>
          <w:sz w:val="28"/>
          <w:szCs w:val="28"/>
        </w:rPr>
        <w:t>Способен</w:t>
      </w:r>
      <w:proofErr w:type="gramEnd"/>
      <w:r w:rsidRPr="00627057">
        <w:rPr>
          <w:rFonts w:ascii="Times New Roman" w:hAnsi="Times New Roman" w:cs="Times New Roman"/>
          <w:sz w:val="28"/>
          <w:szCs w:val="28"/>
        </w:rPr>
        <w:t xml:space="preserve"> к принятию собственных решений, опираясь на свои знания и умения в различных видах деятельности.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ограниченности здоровья, различий в условиях жизни и индивидуальных особенностей развития конкретного ребенка.</w:t>
      </w:r>
    </w:p>
    <w:p w:rsidR="006279F9" w:rsidRDefault="006279F9" w:rsidP="00302547">
      <w:pPr>
        <w:rPr>
          <w:sz w:val="28"/>
          <w:szCs w:val="28"/>
        </w:rPr>
      </w:pPr>
    </w:p>
    <w:p w:rsidR="00C85242" w:rsidRDefault="00C85242" w:rsidP="00302547">
      <w:pPr>
        <w:rPr>
          <w:sz w:val="28"/>
          <w:szCs w:val="28"/>
        </w:rPr>
      </w:pPr>
    </w:p>
    <w:p w:rsidR="00C85242" w:rsidRDefault="00C85242" w:rsidP="00302547">
      <w:pPr>
        <w:rPr>
          <w:sz w:val="28"/>
          <w:szCs w:val="28"/>
        </w:rPr>
      </w:pPr>
    </w:p>
    <w:p w:rsidR="00D23349" w:rsidRDefault="00D23349" w:rsidP="00302547">
      <w:pPr>
        <w:rPr>
          <w:sz w:val="28"/>
          <w:szCs w:val="28"/>
        </w:rPr>
      </w:pPr>
    </w:p>
    <w:p w:rsidR="00BF25FC" w:rsidRDefault="00BF25FC" w:rsidP="00302547">
      <w:pPr>
        <w:rPr>
          <w:sz w:val="28"/>
          <w:szCs w:val="28"/>
        </w:rPr>
      </w:pPr>
    </w:p>
    <w:p w:rsidR="00FE1B73" w:rsidRPr="009D1550" w:rsidRDefault="00FE1B73" w:rsidP="00FE1B73">
      <w:pPr>
        <w:rPr>
          <w:rFonts w:ascii="Times New Roman" w:hAnsi="Times New Roman" w:cs="Times New Roman"/>
          <w:b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 xml:space="preserve">РАЗДЕЛ 2. СОДЕРЖАТЕЛЬНЫЙ </w:t>
      </w:r>
    </w:p>
    <w:p w:rsidR="00FE1B73" w:rsidRPr="009D1550" w:rsidRDefault="00FE1B73" w:rsidP="005E0340">
      <w:pPr>
        <w:pStyle w:val="a3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Содержание программы определяется в соответствии с направлениями развития ребенка,</w:t>
      </w:r>
      <w:r w:rsidRPr="00CC2116">
        <w:rPr>
          <w:rFonts w:ascii="Times New Roman" w:hAnsi="Times New Roman" w:cs="Times New Roman"/>
          <w:sz w:val="28"/>
          <w:szCs w:val="28"/>
        </w:rPr>
        <w:t> </w:t>
      </w:r>
      <w:r w:rsidRPr="009D1550">
        <w:rPr>
          <w:rFonts w:ascii="Times New Roman" w:hAnsi="Times New Roman" w:cs="Times New Roman"/>
          <w:sz w:val="28"/>
          <w:szCs w:val="28"/>
        </w:rPr>
        <w:t>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FE1B73" w:rsidRDefault="00FE1B73" w:rsidP="005E0340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550">
        <w:rPr>
          <w:rFonts w:ascii="Times New Roman" w:eastAsia="Times New Roman" w:hAnsi="Times New Roman" w:cs="Times New Roman"/>
          <w:sz w:val="28"/>
          <w:szCs w:val="28"/>
        </w:rPr>
        <w:t>Воспитание и обучение осуществляется на родном башкирском языке и на русском - государственном языке России.</w:t>
      </w:r>
    </w:p>
    <w:p w:rsidR="00524FA8" w:rsidRPr="00524FA8" w:rsidRDefault="00524FA8" w:rsidP="00524FA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524FA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Уровень образования</w:t>
      </w:r>
      <w:r w:rsidRPr="00524F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: дошкольное образование – первый уровень общего образования в Российской Федерации </w:t>
      </w:r>
      <w:proofErr w:type="gramStart"/>
      <w:r w:rsidRPr="00524F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( </w:t>
      </w:r>
      <w:proofErr w:type="gramEnd"/>
      <w:r w:rsidRPr="00524F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ФЗ - № 273 от 29.12.2012 «Об образовании в Российской Федерации»).</w:t>
      </w:r>
    </w:p>
    <w:p w:rsidR="00524FA8" w:rsidRPr="00524FA8" w:rsidRDefault="00524FA8" w:rsidP="00524FA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524F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 </w:t>
      </w:r>
      <w:r w:rsidRPr="00524FA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Форма обучения</w:t>
      </w:r>
      <w:r w:rsidRPr="00524F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 очная.</w:t>
      </w:r>
    </w:p>
    <w:p w:rsidR="00524FA8" w:rsidRPr="00524FA8" w:rsidRDefault="00524FA8" w:rsidP="00524FA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524F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  </w:t>
      </w:r>
      <w:r w:rsidRPr="00524FA8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Нормативный срок обучения</w:t>
      </w:r>
      <w:r w:rsidRPr="00524FA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 5 лет (с 2 лет до 7 лет, до прекращения образовательных отношений).</w:t>
      </w:r>
    </w:p>
    <w:p w:rsidR="00FE1B73" w:rsidRPr="009D1550" w:rsidRDefault="00FE1B73" w:rsidP="005E0340">
      <w:pPr>
        <w:spacing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D1550">
        <w:rPr>
          <w:rFonts w:ascii="Times New Roman" w:hAnsi="Times New Roman" w:cs="Times New Roman"/>
          <w:sz w:val="28"/>
          <w:szCs w:val="28"/>
        </w:rPr>
        <w:t>Целостност</w:t>
      </w:r>
      <w:r w:rsidR="00527408">
        <w:rPr>
          <w:rFonts w:ascii="Times New Roman" w:hAnsi="Times New Roman" w:cs="Times New Roman"/>
          <w:sz w:val="28"/>
          <w:szCs w:val="28"/>
        </w:rPr>
        <w:t>ь педагогического процесса в учреждении</w:t>
      </w:r>
      <w:r w:rsidRPr="009D1550">
        <w:rPr>
          <w:rFonts w:ascii="Times New Roman" w:hAnsi="Times New Roman" w:cs="Times New Roman"/>
          <w:sz w:val="28"/>
          <w:szCs w:val="28"/>
        </w:rPr>
        <w:t xml:space="preserve"> обеспечивается реализацией примерной основной</w:t>
      </w:r>
      <w:r w:rsidRPr="00CC2116">
        <w:rPr>
          <w:rFonts w:ascii="Times New Roman" w:hAnsi="Times New Roman" w:cs="Times New Roman"/>
          <w:sz w:val="28"/>
          <w:szCs w:val="28"/>
        </w:rPr>
        <w:t> </w:t>
      </w:r>
      <w:r w:rsidRPr="009D1550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программы дошкольного</w:t>
      </w:r>
      <w:r w:rsidRPr="00CC2116">
        <w:rPr>
          <w:rFonts w:ascii="Times New Roman" w:hAnsi="Times New Roman" w:cs="Times New Roman"/>
          <w:sz w:val="28"/>
          <w:szCs w:val="28"/>
        </w:rPr>
        <w:t> </w:t>
      </w:r>
      <w:r w:rsidRPr="009D1550">
        <w:rPr>
          <w:rFonts w:ascii="Times New Roman" w:hAnsi="Times New Roman" w:cs="Times New Roman"/>
          <w:sz w:val="28"/>
          <w:szCs w:val="28"/>
        </w:rPr>
        <w:t xml:space="preserve"> воспитания «От рождения до школы» под редакцией Н. Е. </w:t>
      </w:r>
      <w:proofErr w:type="spellStart"/>
      <w:r w:rsidRPr="009D1550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9D1550">
        <w:rPr>
          <w:rFonts w:ascii="Times New Roman" w:hAnsi="Times New Roman" w:cs="Times New Roman"/>
          <w:sz w:val="28"/>
          <w:szCs w:val="28"/>
        </w:rPr>
        <w:t>, Т. С. Комаров</w:t>
      </w:r>
      <w:r w:rsidR="00C25CB7">
        <w:rPr>
          <w:rFonts w:ascii="Times New Roman" w:hAnsi="Times New Roman" w:cs="Times New Roman"/>
          <w:sz w:val="28"/>
          <w:szCs w:val="28"/>
        </w:rPr>
        <w:t>ой, М. А. Васильевой, 20</w:t>
      </w:r>
      <w:r w:rsidR="00926CFC">
        <w:rPr>
          <w:rFonts w:ascii="Times New Roman" w:hAnsi="Times New Roman" w:cs="Times New Roman"/>
          <w:sz w:val="28"/>
          <w:szCs w:val="28"/>
        </w:rPr>
        <w:t>19</w:t>
      </w:r>
      <w:r w:rsidRPr="009D1550">
        <w:rPr>
          <w:rFonts w:ascii="Times New Roman" w:hAnsi="Times New Roman" w:cs="Times New Roman"/>
          <w:sz w:val="28"/>
          <w:szCs w:val="28"/>
        </w:rPr>
        <w:t xml:space="preserve"> г.</w:t>
      </w:r>
      <w:r w:rsidR="009E6873">
        <w:rPr>
          <w:rFonts w:ascii="Times New Roman" w:hAnsi="Times New Roman" w:cs="Times New Roman"/>
          <w:sz w:val="28"/>
          <w:szCs w:val="28"/>
        </w:rPr>
        <w:t xml:space="preserve"> </w:t>
      </w:r>
      <w:r w:rsidRPr="009D1550">
        <w:rPr>
          <w:rFonts w:ascii="Times New Roman" w:hAnsi="Times New Roman" w:cs="Times New Roman"/>
          <w:sz w:val="28"/>
          <w:szCs w:val="28"/>
        </w:rPr>
        <w:t>и «Программы комплексного обучения и воспитания детей в башкирских детских садах» под ред. З.Г. Нафиков</w:t>
      </w:r>
      <w:r w:rsidR="00926CFC">
        <w:rPr>
          <w:rFonts w:ascii="Times New Roman" w:hAnsi="Times New Roman" w:cs="Times New Roman"/>
          <w:sz w:val="28"/>
          <w:szCs w:val="28"/>
        </w:rPr>
        <w:t xml:space="preserve">ой, </w:t>
      </w:r>
      <w:proofErr w:type="spellStart"/>
      <w:r w:rsidR="00926CFC">
        <w:rPr>
          <w:rFonts w:ascii="Times New Roman" w:hAnsi="Times New Roman" w:cs="Times New Roman"/>
          <w:sz w:val="28"/>
          <w:szCs w:val="28"/>
        </w:rPr>
        <w:t>Г.Г.Галеевой</w:t>
      </w:r>
      <w:proofErr w:type="spellEnd"/>
      <w:r w:rsidR="00926CFC">
        <w:rPr>
          <w:rFonts w:ascii="Times New Roman" w:hAnsi="Times New Roman" w:cs="Times New Roman"/>
          <w:sz w:val="28"/>
          <w:szCs w:val="28"/>
        </w:rPr>
        <w:t xml:space="preserve">, Уфа, </w:t>
      </w:r>
      <w:proofErr w:type="spellStart"/>
      <w:r w:rsidR="00926CFC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="00926CFC">
        <w:rPr>
          <w:rFonts w:ascii="Times New Roman" w:hAnsi="Times New Roman" w:cs="Times New Roman"/>
          <w:sz w:val="28"/>
          <w:szCs w:val="28"/>
        </w:rPr>
        <w:t>.</w:t>
      </w:r>
      <w:r w:rsidRPr="009D15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FE1B73" w:rsidRPr="009D1550" w:rsidRDefault="00FE1B73" w:rsidP="00FE1B73">
      <w:pPr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 xml:space="preserve">2.1. </w:t>
      </w:r>
      <w:r w:rsidRPr="009D1550">
        <w:rPr>
          <w:rFonts w:ascii="Times New Roman" w:hAnsi="Times New Roman"/>
          <w:b/>
          <w:sz w:val="28"/>
          <w:szCs w:val="28"/>
        </w:rPr>
        <w:t>Образовательная деятельность в соответствии с направлениями развития ребенка (в пяти образовательных областях)</w:t>
      </w:r>
    </w:p>
    <w:p w:rsidR="00FE1B73" w:rsidRPr="009D1550" w:rsidRDefault="00FE1B73" w:rsidP="00FE1B73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550">
        <w:rPr>
          <w:rFonts w:ascii="Times New Roman" w:eastAsia="Times New Roman" w:hAnsi="Times New Roman" w:cs="Times New Roman"/>
          <w:sz w:val="28"/>
          <w:szCs w:val="28"/>
        </w:rPr>
        <w:t>Содержание Программы</w:t>
      </w:r>
      <w:r w:rsidRPr="00CC21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D1550">
        <w:rPr>
          <w:rFonts w:ascii="Times New Roman" w:eastAsia="Times New Roman" w:hAnsi="Times New Roman" w:cs="Times New Roman"/>
          <w:sz w:val="28"/>
          <w:szCs w:val="28"/>
        </w:rPr>
        <w:t xml:space="preserve"> обеспечивает</w:t>
      </w:r>
      <w:r w:rsidRPr="00CC2116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9D1550">
        <w:rPr>
          <w:rFonts w:ascii="Times New Roman" w:eastAsia="Times New Roman" w:hAnsi="Times New Roman" w:cs="Times New Roman"/>
          <w:sz w:val="28"/>
          <w:szCs w:val="28"/>
        </w:rPr>
        <w:t xml:space="preserve">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FE1B73" w:rsidRPr="009D1550" w:rsidRDefault="00FE1B73" w:rsidP="00FE1B7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550">
        <w:rPr>
          <w:rFonts w:ascii="Times New Roman" w:eastAsia="Times New Roman" w:hAnsi="Times New Roman" w:cs="Times New Roman"/>
          <w:sz w:val="28"/>
          <w:szCs w:val="28"/>
        </w:rPr>
        <w:t xml:space="preserve">· физическое развитие </w:t>
      </w:r>
    </w:p>
    <w:p w:rsidR="00FE1B73" w:rsidRPr="009D1550" w:rsidRDefault="00FE1B73" w:rsidP="00FE1B7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550">
        <w:rPr>
          <w:rFonts w:ascii="Times New Roman" w:eastAsia="Times New Roman" w:hAnsi="Times New Roman" w:cs="Times New Roman"/>
          <w:sz w:val="28"/>
          <w:szCs w:val="28"/>
        </w:rPr>
        <w:t>· социально-коммуникативное развитие;</w:t>
      </w:r>
    </w:p>
    <w:p w:rsidR="00FE1B73" w:rsidRPr="009D1550" w:rsidRDefault="00FE1B73" w:rsidP="00FE1B7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550">
        <w:rPr>
          <w:rFonts w:ascii="Times New Roman" w:eastAsia="Times New Roman" w:hAnsi="Times New Roman" w:cs="Times New Roman"/>
          <w:sz w:val="28"/>
          <w:szCs w:val="28"/>
        </w:rPr>
        <w:t>· познавательное развитие;</w:t>
      </w:r>
    </w:p>
    <w:p w:rsidR="00FE1B73" w:rsidRPr="009D1550" w:rsidRDefault="00FE1B73" w:rsidP="00FE1B7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550">
        <w:rPr>
          <w:rFonts w:ascii="Times New Roman" w:eastAsia="Times New Roman" w:hAnsi="Times New Roman" w:cs="Times New Roman"/>
          <w:sz w:val="28"/>
          <w:szCs w:val="28"/>
        </w:rPr>
        <w:t>· речевое развитие;</w:t>
      </w:r>
    </w:p>
    <w:p w:rsidR="00D36195" w:rsidRPr="009D1550" w:rsidRDefault="00FE1B73" w:rsidP="00FE1B73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550">
        <w:rPr>
          <w:rFonts w:ascii="Times New Roman" w:eastAsia="Times New Roman" w:hAnsi="Times New Roman" w:cs="Times New Roman"/>
          <w:sz w:val="28"/>
          <w:szCs w:val="28"/>
        </w:rPr>
        <w:t>· художественно-эстетическое развитие;</w:t>
      </w:r>
    </w:p>
    <w:p w:rsidR="0041295A" w:rsidRPr="009D1550" w:rsidRDefault="0041295A" w:rsidP="00D3619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>2.1.1.Образовательная область «Физическое развитие»</w:t>
      </w:r>
    </w:p>
    <w:p w:rsidR="0041295A" w:rsidRPr="009D1550" w:rsidRDefault="0041295A" w:rsidP="0041295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1550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Цель</w:t>
      </w:r>
      <w:r w:rsidRPr="009D155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:</w:t>
      </w:r>
      <w:r w:rsidRPr="009D1550">
        <w:rPr>
          <w:rFonts w:ascii="Times New Roman" w:eastAsia="Times New Roman" w:hAnsi="Times New Roman" w:cs="Times New Roman"/>
          <w:sz w:val="28"/>
          <w:szCs w:val="28"/>
        </w:rPr>
        <w:t xml:space="preserve"> гармоничное физическое развитие; формирование у воспитанников интереса и ценностного отношения к занятиям физической культурой; формирование основ здорового образа жизни.</w:t>
      </w:r>
    </w:p>
    <w:tbl>
      <w:tblPr>
        <w:tblW w:w="9639" w:type="dxa"/>
        <w:tblInd w:w="108" w:type="dxa"/>
        <w:tblLook w:val="0000" w:firstRow="0" w:lastRow="0" w:firstColumn="0" w:lastColumn="0" w:noHBand="0" w:noVBand="0"/>
      </w:tblPr>
      <w:tblGrid>
        <w:gridCol w:w="3473"/>
        <w:gridCol w:w="3048"/>
        <w:gridCol w:w="425"/>
        <w:gridCol w:w="2693"/>
      </w:tblGrid>
      <w:tr w:rsidR="0041295A" w:rsidRPr="0041295A" w:rsidTr="0041295A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 физического развития</w:t>
            </w:r>
          </w:p>
        </w:tc>
      </w:tr>
      <w:tr w:rsidR="0041295A" w:rsidRPr="002459FC" w:rsidTr="0041295A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BA339E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3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Оздоровительные: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охрана жизни и укрепление здоровья, обеспечение </w:t>
            </w:r>
            <w:proofErr w:type="gram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норма-</w:t>
            </w:r>
            <w:proofErr w:type="spell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льного</w:t>
            </w:r>
            <w:proofErr w:type="spellEnd"/>
            <w:proofErr w:type="gram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функционирования всех </w:t>
            </w: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органов и систем организма;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всестороннее </w:t>
            </w:r>
            <w:proofErr w:type="gram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со-</w:t>
            </w:r>
            <w:proofErr w:type="spell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вершенствование</w:t>
            </w:r>
            <w:proofErr w:type="spell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функций организма;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повышение </w:t>
            </w:r>
            <w:proofErr w:type="gram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работоспособно-</w:t>
            </w:r>
            <w:proofErr w:type="spell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  <w:proofErr w:type="spellEnd"/>
            <w:proofErr w:type="gram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закаливание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Образовательные: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- формирование двигательных умений и навыков;</w:t>
            </w:r>
          </w:p>
          <w:p w:rsidR="0041295A" w:rsidRPr="00BA339E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39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развитие физических качеств;</w:t>
            </w:r>
          </w:p>
          <w:p w:rsidR="0041295A" w:rsidRPr="009D1550" w:rsidRDefault="00527408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овладение ребенком элемен</w:t>
            </w:r>
            <w:r w:rsidR="0041295A"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тарными  знаниями о своем организме, роли физических упражнений в его</w:t>
            </w:r>
            <w:r w:rsidR="005C478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жизни, спо</w:t>
            </w:r>
            <w:r w:rsidR="0041295A"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собах укрепления собственного здоровья.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Воспитательные: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формирование интереса и потребности в занятиях физическими </w:t>
            </w: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упражнениями;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разностороннее, гармоничное развитие ребенка (умственное, нравственное, эстетическое, трудовое).</w:t>
            </w:r>
          </w:p>
        </w:tc>
      </w:tr>
      <w:tr w:rsidR="0041295A" w:rsidRPr="0041295A" w:rsidTr="0041295A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 физического развития</w:t>
            </w:r>
          </w:p>
        </w:tc>
      </w:tr>
      <w:tr w:rsidR="0041295A" w:rsidRPr="002459FC" w:rsidTr="0041295A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опыта в двигательной деятельности:</w:t>
            </w:r>
          </w:p>
          <w:p w:rsidR="0041295A" w:rsidRPr="009D1550" w:rsidRDefault="0041295A" w:rsidP="0041295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связанной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с выполнением упражнений;</w:t>
            </w:r>
          </w:p>
          <w:p w:rsidR="0041295A" w:rsidRPr="009D1550" w:rsidRDefault="0041295A" w:rsidP="0041295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направленной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таких физических качества, как координация движений и гибкость;</w:t>
            </w:r>
          </w:p>
          <w:p w:rsidR="0041295A" w:rsidRPr="009D1550" w:rsidRDefault="0041295A" w:rsidP="0041295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способствующей правильному формированию опорно-двигательной системы организма, развитию равновесия, координации движений, крупной и мелкой моторики;</w:t>
            </w:r>
          </w:p>
          <w:p w:rsidR="0041295A" w:rsidRPr="009D1550" w:rsidRDefault="0041295A" w:rsidP="0041295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связанной с правильным, не наносящим вреда организму, выполнением основных движений (ходьба, бег, мягкие прыжки, повороты в обе стороны)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Становление целенаправленности и </w:t>
            </w:r>
            <w:proofErr w:type="spellStart"/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саморегуляции</w:t>
            </w:r>
            <w:proofErr w:type="spellEnd"/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 двигательной сфере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Становление ценностей здорового образа жизни 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овладение его элементарными нормами и правилами (в питании, двигательном режиме, закаливании, при формировании полезных привычек и др.)</w:t>
            </w:r>
          </w:p>
        </w:tc>
      </w:tr>
      <w:tr w:rsidR="0041295A" w:rsidRPr="0041295A" w:rsidTr="0041295A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Средства физического развития</w:t>
            </w:r>
          </w:p>
        </w:tc>
      </w:tr>
      <w:tr w:rsidR="0041295A" w:rsidRPr="0041295A" w:rsidTr="0041295A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упражнения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Эколого-природные факторы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Психогигиенические факторы</w:t>
            </w:r>
          </w:p>
        </w:tc>
      </w:tr>
      <w:tr w:rsidR="0041295A" w:rsidRPr="0041295A" w:rsidTr="0041295A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физического развития</w:t>
            </w:r>
          </w:p>
        </w:tc>
      </w:tr>
      <w:tr w:rsidR="0041295A" w:rsidRPr="002459FC" w:rsidTr="0041295A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D36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физкультурные занятия</w:t>
            </w:r>
          </w:p>
          <w:p w:rsidR="0041295A" w:rsidRPr="009D1550" w:rsidRDefault="0041295A" w:rsidP="00D36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  <w:p w:rsidR="0041295A" w:rsidRPr="009D1550" w:rsidRDefault="0041295A" w:rsidP="00D36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физкультурные упражнения на прогулке</w:t>
            </w:r>
          </w:p>
          <w:p w:rsidR="0041295A" w:rsidRPr="009D1550" w:rsidRDefault="0041295A" w:rsidP="00D36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41295A" w:rsidRPr="009D1550" w:rsidRDefault="0041295A" w:rsidP="00D36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самостоятельная двигательно-игровая деятельность воспитанников</w:t>
            </w:r>
          </w:p>
          <w:p w:rsidR="0041295A" w:rsidRPr="009D1550" w:rsidRDefault="0041295A" w:rsidP="00D36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микрогимнастика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после сна</w:t>
            </w:r>
          </w:p>
          <w:p w:rsidR="0041295A" w:rsidRPr="009D1550" w:rsidRDefault="0041295A" w:rsidP="00D36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физкультминутки</w:t>
            </w:r>
          </w:p>
          <w:p w:rsidR="0041295A" w:rsidRPr="009D1550" w:rsidRDefault="0041295A" w:rsidP="00D36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спортивные игры, развлечения, праздники и соревнования</w:t>
            </w:r>
          </w:p>
          <w:p w:rsidR="0041295A" w:rsidRPr="009D1550" w:rsidRDefault="0041295A" w:rsidP="00D36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закаливающие процедуры</w:t>
            </w:r>
          </w:p>
          <w:p w:rsidR="0041295A" w:rsidRPr="009D1550" w:rsidRDefault="0041295A" w:rsidP="00D3619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День здоровья</w:t>
            </w:r>
          </w:p>
          <w:p w:rsidR="0041295A" w:rsidRPr="009D1550" w:rsidRDefault="0041295A" w:rsidP="00D36195">
            <w:pPr>
              <w:pStyle w:val="a3"/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Малая Олимпиада</w:t>
            </w:r>
          </w:p>
        </w:tc>
      </w:tr>
      <w:tr w:rsidR="0041295A" w:rsidRPr="0041295A" w:rsidTr="0041295A">
        <w:tc>
          <w:tcPr>
            <w:tcW w:w="96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Методы физического развития</w:t>
            </w:r>
          </w:p>
        </w:tc>
      </w:tr>
      <w:tr w:rsidR="0041295A" w:rsidRPr="002459FC" w:rsidTr="0041295A"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BA339E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3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Наглядные: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наглядно-зрительные приемы (показ физических </w:t>
            </w:r>
            <w:proofErr w:type="spellStart"/>
            <w:proofErr w:type="gram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упражне-ний</w:t>
            </w:r>
            <w:proofErr w:type="spellEnd"/>
            <w:proofErr w:type="gram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использование наглядных пособий, имитация, зритель-</w:t>
            </w:r>
            <w:proofErr w:type="spell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ориентиры);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- наглядно-слуховые приемы (музыка, песни);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тактильно-мышечные приемы (непосредственная  помощь воспитателя). </w:t>
            </w:r>
          </w:p>
        </w:tc>
        <w:tc>
          <w:tcPr>
            <w:tcW w:w="3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BA339E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39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Словесные:</w:t>
            </w:r>
          </w:p>
          <w:p w:rsidR="0041295A" w:rsidRPr="00BA339E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39E">
              <w:rPr>
                <w:rFonts w:ascii="Times New Roman" w:eastAsia="Times New Roman" w:hAnsi="Times New Roman" w:cs="Times New Roman"/>
                <w:sz w:val="24"/>
                <w:szCs w:val="24"/>
              </w:rPr>
              <w:t>- объяснения, пояснения, указания;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подача команд, </w:t>
            </w:r>
            <w:proofErr w:type="spellStart"/>
            <w:proofErr w:type="gram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распоряже-ний</w:t>
            </w:r>
            <w:proofErr w:type="spellEnd"/>
            <w:proofErr w:type="gram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, сигналов;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- вопросы к детям;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- образный сюжетный рассказ, беседа;</w:t>
            </w:r>
          </w:p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словесная  инструкция.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Практические: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- повторение упражнений без изменения и с изменениями;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-проведение упражнений в игровой форме;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проведение упражнений в </w:t>
            </w:r>
            <w:proofErr w:type="gram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со-</w:t>
            </w:r>
            <w:proofErr w:type="spell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ревновательной</w:t>
            </w:r>
            <w:proofErr w:type="spellEnd"/>
            <w:proofErr w:type="gram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форме.</w:t>
            </w:r>
          </w:p>
        </w:tc>
      </w:tr>
    </w:tbl>
    <w:p w:rsidR="0041295A" w:rsidRPr="00D36195" w:rsidRDefault="0041295A" w:rsidP="0041295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6195">
        <w:rPr>
          <w:rFonts w:ascii="Times New Roman" w:eastAsia="Times New Roman" w:hAnsi="Times New Roman" w:cs="Times New Roman"/>
          <w:b/>
          <w:sz w:val="24"/>
          <w:szCs w:val="24"/>
        </w:rPr>
        <w:t>Основные формы работы по возрастам</w:t>
      </w:r>
    </w:p>
    <w:tbl>
      <w:tblPr>
        <w:tblW w:w="9768" w:type="dxa"/>
        <w:jc w:val="center"/>
        <w:tblLook w:val="0000" w:firstRow="0" w:lastRow="0" w:firstColumn="0" w:lastColumn="0" w:noHBand="0" w:noVBand="0"/>
      </w:tblPr>
      <w:tblGrid>
        <w:gridCol w:w="3168"/>
        <w:gridCol w:w="6600"/>
      </w:tblGrid>
      <w:tr w:rsidR="0041295A" w:rsidRPr="0041295A" w:rsidTr="00CC2EC8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 работы</w:t>
            </w:r>
          </w:p>
        </w:tc>
      </w:tr>
      <w:tr w:rsidR="0041295A" w:rsidRPr="002459FC" w:rsidTr="00CC2EC8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1295A" w:rsidRPr="0041295A" w:rsidRDefault="0041295A" w:rsidP="004129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1295A" w:rsidRPr="0041295A" w:rsidRDefault="0041295A" w:rsidP="004129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Физическое развитие </w:t>
            </w:r>
          </w:p>
          <w:p w:rsidR="0041295A" w:rsidRPr="0041295A" w:rsidRDefault="0041295A" w:rsidP="0041295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8568D8" w:rsidRDefault="007D05AE" w:rsidP="004129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1,6</w:t>
            </w:r>
            <w:r w:rsidR="008568D8" w:rsidRPr="00856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3660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до 2</w:t>
            </w:r>
            <w:r w:rsidR="008568D8" w:rsidRPr="00856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лет</w:t>
            </w:r>
            <w:r w:rsidR="0041295A" w:rsidRPr="008568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подвижные, физкультурные занятия, физкультминутки, игры и упражнения под текст </w:t>
            </w:r>
            <w:proofErr w:type="spellStart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>, спортивные развлечения, упражнения и подвижные игры во второй половине дня.</w:t>
            </w:r>
          </w:p>
          <w:p w:rsidR="0041295A" w:rsidRPr="008568D8" w:rsidRDefault="00E36607" w:rsidP="004129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2-3</w:t>
            </w:r>
            <w:r w:rsidR="008568D8" w:rsidRPr="00856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года</w:t>
            </w:r>
            <w:r w:rsidR="0041295A" w:rsidRPr="008568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игры, физкультурные занятия, физкультминутки, игры и упражнения под музыку, </w:t>
            </w:r>
            <w:proofErr w:type="spellStart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>рит-мическая</w:t>
            </w:r>
            <w:proofErr w:type="spellEnd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гимнастика, самостоятельные подвижные игры, игры на свежем воздухе, спортивные игры (катание на санках, велосипеде и лыжах), спортивные развлечения.</w:t>
            </w:r>
            <w:proofErr w:type="gramEnd"/>
          </w:p>
          <w:p w:rsidR="0041295A" w:rsidRPr="008568D8" w:rsidRDefault="00E36607" w:rsidP="004129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3-4</w:t>
            </w:r>
            <w:r w:rsidR="008568D8" w:rsidRPr="00856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года</w:t>
            </w:r>
            <w:r w:rsidR="0041295A" w:rsidRPr="008568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игры, физкультурные занятия, физкультминутки, игры и упражнения под музыку, </w:t>
            </w:r>
            <w:proofErr w:type="spellStart"/>
            <w:proofErr w:type="gramStart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>рит-мическая</w:t>
            </w:r>
            <w:proofErr w:type="spellEnd"/>
            <w:proofErr w:type="gramEnd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гимнастика, игровые беседы с элементами движений, физкультурные досуги (1 раз в месяц), физкультурные праздники (2 раза в год), самостоятельные подвижные игры, игры на свежем воздухе, спортивные игры (катание на санках, велосипеде и </w:t>
            </w:r>
            <w:proofErr w:type="spellStart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>лы-жах</w:t>
            </w:r>
            <w:proofErr w:type="spellEnd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41295A" w:rsidRPr="008568D8" w:rsidRDefault="00E36607" w:rsidP="0041295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4-5</w:t>
            </w:r>
            <w:r w:rsidR="008568D8" w:rsidRPr="00856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лет</w:t>
            </w:r>
            <w:r w:rsidR="0041295A" w:rsidRPr="008568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игры, играми-эстафетами, игровые беседа о спортивных событиях с элементами движений, физкультурные занятия, физкультминутки, игры и упражнения под музыку, ритмическая гимнастика, самостоятельные подвижные </w:t>
            </w:r>
            <w:proofErr w:type="spellStart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>иг-ры</w:t>
            </w:r>
            <w:proofErr w:type="spellEnd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>, игры на свежем воздухе, спортивные игры (катание на санках, велосипеде и самокате, лыжах), спортивные игры (городки, элементы баскетбола, футбола, бадминтон), физкультурные досуги (1 раз в месяц), физкультурные праздники (2 раза в год), дни здоровья.</w:t>
            </w:r>
            <w:proofErr w:type="gramEnd"/>
          </w:p>
          <w:p w:rsidR="0041295A" w:rsidRPr="009D1550" w:rsidRDefault="00E36607" w:rsidP="00524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5-</w:t>
            </w:r>
            <w:r w:rsidR="00524FA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7</w:t>
            </w:r>
            <w:r w:rsidR="008568D8" w:rsidRPr="008568D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лет</w:t>
            </w:r>
            <w:r w:rsidR="0041295A" w:rsidRPr="008568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подвижные игры, игры с элементами соревнования, играми-эстафетами, игровые беседа о спортивных событиях с элементами движений, </w:t>
            </w:r>
            <w:proofErr w:type="spellStart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>физ</w:t>
            </w:r>
            <w:proofErr w:type="spellEnd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-культурные занятия, физкультминутки, игры и упражнения под </w:t>
            </w:r>
            <w:proofErr w:type="spellStart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>му</w:t>
            </w:r>
            <w:proofErr w:type="spellEnd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-зыку, ритмическая гимнастика, самостоятельные подвижные игры, игры на свежем воздухе, спортивные игры (катание на санках, велосипеде и самокате, лыжах), спортивные игры </w:t>
            </w:r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(городки, элементы баскетбола, футбола, настольный теннис, бадминтон), физкультурные досуги (1 раз в месяц), физкультурные праздники</w:t>
            </w:r>
            <w:proofErr w:type="gramEnd"/>
            <w:r w:rsidR="0041295A" w:rsidRPr="008568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(2 раза в год), дни здоровья.</w:t>
            </w:r>
          </w:p>
        </w:tc>
      </w:tr>
    </w:tbl>
    <w:p w:rsidR="0041295A" w:rsidRPr="009D1550" w:rsidRDefault="0041295A" w:rsidP="008568D8">
      <w:pPr>
        <w:tabs>
          <w:tab w:val="left" w:pos="1530"/>
        </w:tabs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6203"/>
      </w:tblGrid>
      <w:tr w:rsidR="00C21184" w:rsidRPr="002459FC" w:rsidTr="008A2BE5">
        <w:tc>
          <w:tcPr>
            <w:tcW w:w="10139" w:type="dxa"/>
            <w:gridSpan w:val="2"/>
          </w:tcPr>
          <w:p w:rsidR="00C21184" w:rsidRPr="00C21184" w:rsidRDefault="00C21184" w:rsidP="00C21184">
            <w:pPr>
              <w:tabs>
                <w:tab w:val="left" w:pos="15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Комплексная система физкультурн</w:t>
            </w:r>
            <w:proofErr w:type="gramStart"/>
            <w:r w:rsidRPr="00C21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C211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оздоровительной работы</w:t>
            </w:r>
          </w:p>
        </w:tc>
      </w:tr>
      <w:tr w:rsidR="0041295A" w:rsidRPr="002459FC" w:rsidTr="00CC2EC8">
        <w:tc>
          <w:tcPr>
            <w:tcW w:w="3936" w:type="dxa"/>
          </w:tcPr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условий для двигательной активности детей</w:t>
            </w:r>
          </w:p>
        </w:tc>
        <w:tc>
          <w:tcPr>
            <w:tcW w:w="6203" w:type="dxa"/>
          </w:tcPr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гибкий режим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занятия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-создание условий (оборудование  спортзала, спортивных уголков в группах, спортинвентарь)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пробуждение после дневного сна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подготовка специалистов по двигательной деятельности</w:t>
            </w:r>
          </w:p>
        </w:tc>
      </w:tr>
      <w:tr w:rsidR="0041295A" w:rsidRPr="002459FC" w:rsidTr="00CC2EC8">
        <w:tc>
          <w:tcPr>
            <w:tcW w:w="3936" w:type="dxa"/>
          </w:tcPr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двигательной деятельности + система психологической поддержки</w:t>
            </w:r>
          </w:p>
        </w:tc>
        <w:tc>
          <w:tcPr>
            <w:tcW w:w="6203" w:type="dxa"/>
          </w:tcPr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утренняя гимнастика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прием детей на улице в теплое время года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физкультурные занятия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музыкальные занятия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двигательная активность на прогулке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физкультура на улице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гимнастика после дневного сна</w:t>
            </w:r>
          </w:p>
          <w:p w:rsidR="0041295A" w:rsidRPr="00BA339E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39E">
              <w:rPr>
                <w:rFonts w:ascii="Times New Roman" w:hAnsi="Times New Roman" w:cs="Times New Roman"/>
                <w:sz w:val="24"/>
                <w:szCs w:val="24"/>
              </w:rPr>
              <w:t>- физкультурные досуги, забавы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игры, хороводы, игровые </w:t>
            </w:r>
            <w:proofErr w:type="spellStart"/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-нения</w:t>
            </w:r>
            <w:proofErr w:type="gramEnd"/>
          </w:p>
        </w:tc>
      </w:tr>
      <w:tr w:rsidR="0041295A" w:rsidRPr="0041295A" w:rsidTr="00CC2EC8">
        <w:tc>
          <w:tcPr>
            <w:tcW w:w="3936" w:type="dxa"/>
          </w:tcPr>
          <w:p w:rsidR="0041295A" w:rsidRPr="0041295A" w:rsidRDefault="0041295A" w:rsidP="004129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Система </w:t>
            </w:r>
          </w:p>
          <w:p w:rsidR="0041295A" w:rsidRPr="0041295A" w:rsidRDefault="0041295A" w:rsidP="004129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hAnsi="Times New Roman" w:cs="Times New Roman"/>
                <w:b/>
                <w:sz w:val="24"/>
                <w:szCs w:val="24"/>
              </w:rPr>
              <w:t>закаливания</w:t>
            </w:r>
          </w:p>
        </w:tc>
        <w:tc>
          <w:tcPr>
            <w:tcW w:w="6203" w:type="dxa"/>
          </w:tcPr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утренний прием на воздухе в теплое время года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облегченная форма одежды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ходьба босиком в спальне до и после сна</w:t>
            </w:r>
          </w:p>
          <w:p w:rsidR="0041295A" w:rsidRPr="0041295A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hAnsi="Times New Roman" w:cs="Times New Roman"/>
                <w:sz w:val="24"/>
                <w:szCs w:val="24"/>
              </w:rPr>
              <w:t>- воздушные ванны</w:t>
            </w:r>
          </w:p>
        </w:tc>
      </w:tr>
      <w:tr w:rsidR="0041295A" w:rsidRPr="0041295A" w:rsidTr="00CC2EC8">
        <w:tc>
          <w:tcPr>
            <w:tcW w:w="3936" w:type="dxa"/>
          </w:tcPr>
          <w:p w:rsidR="0041295A" w:rsidRPr="0041295A" w:rsidRDefault="0041295A" w:rsidP="004129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рационального питания</w:t>
            </w:r>
          </w:p>
        </w:tc>
        <w:tc>
          <w:tcPr>
            <w:tcW w:w="6203" w:type="dxa"/>
          </w:tcPr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организация второго завтрака (сок, фрукты)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строгое выполнение натуральных норм питания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соблюдение питьевого режима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гигиениа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приема пищи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индивидуальный подход к детям во время приема пищи</w:t>
            </w:r>
          </w:p>
          <w:p w:rsidR="0041295A" w:rsidRPr="0041295A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hAnsi="Times New Roman" w:cs="Times New Roman"/>
                <w:sz w:val="24"/>
                <w:szCs w:val="24"/>
              </w:rPr>
              <w:t>- правильность расстановки мебели</w:t>
            </w:r>
          </w:p>
        </w:tc>
      </w:tr>
      <w:tr w:rsidR="0041295A" w:rsidRPr="002459FC" w:rsidTr="00CC2EC8">
        <w:tc>
          <w:tcPr>
            <w:tcW w:w="3936" w:type="dxa"/>
          </w:tcPr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Диагностика уровня физического развития, состояния здоровья</w:t>
            </w:r>
          </w:p>
        </w:tc>
        <w:tc>
          <w:tcPr>
            <w:tcW w:w="6203" w:type="dxa"/>
          </w:tcPr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диагностика уровня физического развития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диспансеризация  детей с привлечением врачей детской поликлиники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диагностика физической подготовленности к обучению в школе</w:t>
            </w:r>
          </w:p>
          <w:p w:rsidR="0041295A" w:rsidRPr="009D1550" w:rsidRDefault="0041295A" w:rsidP="004129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обследование  психоэмоционального состояния детей психологом</w:t>
            </w:r>
          </w:p>
        </w:tc>
      </w:tr>
    </w:tbl>
    <w:p w:rsidR="0041295A" w:rsidRPr="009D1550" w:rsidRDefault="0041295A" w:rsidP="0041295A">
      <w:pPr>
        <w:tabs>
          <w:tab w:val="left" w:pos="1530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5" w:type="dxa"/>
        <w:tblInd w:w="108" w:type="dxa"/>
        <w:tblLook w:val="0000" w:firstRow="0" w:lastRow="0" w:firstColumn="0" w:lastColumn="0" w:noHBand="0" w:noVBand="0"/>
      </w:tblPr>
      <w:tblGrid>
        <w:gridCol w:w="2416"/>
        <w:gridCol w:w="2416"/>
        <w:gridCol w:w="2416"/>
        <w:gridCol w:w="2817"/>
      </w:tblGrid>
      <w:tr w:rsidR="00C21184" w:rsidRPr="002459FC" w:rsidTr="00C21184">
        <w:trPr>
          <w:trHeight w:val="739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184" w:rsidRPr="00C21184" w:rsidRDefault="00C21184" w:rsidP="0041295A">
            <w:pPr>
              <w:tabs>
                <w:tab w:val="left" w:pos="15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Виды, задачи и необходимые условия для двигательной деятельности ребенка</w:t>
            </w:r>
          </w:p>
        </w:tc>
      </w:tr>
      <w:tr w:rsidR="0041295A" w:rsidRPr="0041295A" w:rsidTr="00C21184">
        <w:trPr>
          <w:trHeight w:val="739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Виды двигательной активности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Физиологическая и воспитательная задача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Необходимые </w:t>
            </w:r>
          </w:p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условия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1295A" w:rsidRPr="002459FC" w:rsidTr="00524FA8">
        <w:trPr>
          <w:trHeight w:val="699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Движение во время бодрствования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9E6873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Удовлетворение орга</w:t>
            </w:r>
            <w:r w:rsidR="0041295A"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нической потребности в движении. </w:t>
            </w:r>
            <w:proofErr w:type="spellStart"/>
            <w:proofErr w:type="gramStart"/>
            <w:r w:rsidR="0041295A"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Воспита-ние</w:t>
            </w:r>
            <w:proofErr w:type="spellEnd"/>
            <w:proofErr w:type="gramEnd"/>
            <w:r w:rsidR="0041295A"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движе-ний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ловкости,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смелос</w:t>
            </w:r>
            <w:r w:rsidR="0041295A"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ти, гибкости.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Наличие в</w:t>
            </w:r>
            <w:r w:rsidR="009E68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групповых помещениях, на участках детского сада мес</w:t>
            </w: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  для движения. Одежда, </w:t>
            </w: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 стесняющая движения. Игрушки и пособия, побуждающие ребенка к движениям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Старший воспитатель,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gram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физической культуре</w:t>
            </w:r>
          </w:p>
        </w:tc>
      </w:tr>
      <w:tr w:rsidR="0041295A" w:rsidRPr="0041295A" w:rsidTr="00C21184">
        <w:trPr>
          <w:trHeight w:val="2706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Подвижные игры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умений двигаться в </w:t>
            </w:r>
            <w:proofErr w:type="spellStart"/>
            <w:proofErr w:type="gram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соотве-тствии</w:t>
            </w:r>
            <w:proofErr w:type="spellEnd"/>
            <w:proofErr w:type="gram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заданными условиями, </w:t>
            </w:r>
            <w:proofErr w:type="spell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воспиты-вать</w:t>
            </w:r>
            <w:proofErr w:type="spell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волевое (</w:t>
            </w:r>
            <w:proofErr w:type="spell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-вольное) внимание через овладение уме-</w:t>
            </w:r>
            <w:proofErr w:type="spell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нием</w:t>
            </w:r>
            <w:proofErr w:type="spell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выполнять </w:t>
            </w:r>
            <w:proofErr w:type="spell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пра</w:t>
            </w:r>
            <w:proofErr w:type="spell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-вила игры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правил игры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41295A" w:rsidRPr="0041295A" w:rsidTr="00C21184">
        <w:trPr>
          <w:trHeight w:val="1300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Движения </w:t>
            </w:r>
          </w:p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 музыку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 чувства ритма, умения вы</w:t>
            </w:r>
            <w:r w:rsidR="00D36195"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пол</w:t>
            </w: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нять движения под музыку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Музыкальное</w:t>
            </w:r>
          </w:p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sz w:val="24"/>
                <w:szCs w:val="24"/>
              </w:rPr>
              <w:t>сопровождение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</w:p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1295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41295A" w:rsidRPr="002459FC" w:rsidTr="00C21184">
        <w:trPr>
          <w:trHeight w:val="3265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Утренняя гимнастика или гимнастика после сна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41295A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Стремление сделать более физиологичным и психологически комфортным переход от сна к бодрствованию. </w:t>
            </w:r>
            <w:r w:rsidRPr="004129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Воспитывать потребность  перехода от сна к бодрствованию через движения </w:t>
            </w:r>
          </w:p>
        </w:tc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Знание воспитателем комплексов гимна</w:t>
            </w:r>
            <w:r w:rsidR="00D36195"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сти</w:t>
            </w: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ки после сна, наличие в спальне места для проведения гимнастики.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Воспитатели,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Инструктор </w:t>
            </w:r>
            <w:proofErr w:type="gramStart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1295A" w:rsidRPr="009D1550" w:rsidRDefault="0041295A" w:rsidP="0041295A">
            <w:pPr>
              <w:tabs>
                <w:tab w:val="left" w:pos="1530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культуре</w:t>
            </w:r>
          </w:p>
        </w:tc>
      </w:tr>
    </w:tbl>
    <w:p w:rsidR="00FE1B73" w:rsidRPr="009D1550" w:rsidRDefault="00FE1B73" w:rsidP="004A4DC1">
      <w:pPr>
        <w:rPr>
          <w:rFonts w:ascii="Times New Roman" w:hAnsi="Times New Roman" w:cs="Times New Roman"/>
          <w:sz w:val="24"/>
          <w:szCs w:val="24"/>
        </w:rPr>
      </w:pPr>
    </w:p>
    <w:p w:rsidR="004A4DC1" w:rsidRPr="009D1550" w:rsidRDefault="004A4DC1" w:rsidP="004A4DC1">
      <w:pPr>
        <w:rPr>
          <w:rFonts w:ascii="Times New Roman" w:hAnsi="Times New Roman" w:cs="Times New Roman"/>
          <w:b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 xml:space="preserve">2.1.2. Образовательная область  </w:t>
      </w:r>
      <w:r w:rsidRPr="009D1550">
        <w:rPr>
          <w:rFonts w:ascii="Times New Roman" w:hAnsi="Times New Roman" w:cs="Times New Roman"/>
          <w:b/>
          <w:bCs/>
          <w:sz w:val="28"/>
          <w:szCs w:val="28"/>
        </w:rPr>
        <w:t>«Социально-коммуникативное развитие»</w:t>
      </w:r>
      <w:r w:rsidRPr="009D155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A4DC1" w:rsidRPr="009D1550" w:rsidRDefault="004A4DC1" w:rsidP="004A4DC1">
      <w:pPr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9D1550">
        <w:rPr>
          <w:rFonts w:ascii="Times New Roman" w:hAnsi="Times New Roman" w:cs="Times New Roman"/>
          <w:sz w:val="28"/>
          <w:szCs w:val="28"/>
        </w:rPr>
        <w:t>позитивная социализация детей дошкольного возраста, приобщение детей к социокультурным нормам, традициям семьи, общества и государства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770"/>
      </w:tblGrid>
      <w:tr w:rsidR="004A4DC1" w:rsidRPr="002459FC" w:rsidTr="00CC2EC8">
        <w:tc>
          <w:tcPr>
            <w:tcW w:w="3369" w:type="dxa"/>
          </w:tcPr>
          <w:p w:rsidR="004A4DC1" w:rsidRPr="00C97CED" w:rsidRDefault="004A4DC1" w:rsidP="00CF34C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6770" w:type="dxa"/>
          </w:tcPr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развитие игровой деятельности;</w:t>
            </w:r>
          </w:p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приобщение к элементарным общепринятым нормам и правилам взаимоотношений со сверстниками и взрослыми (в том числе моральным);</w:t>
            </w:r>
          </w:p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формирование первичных личностных представлений (о себе, собственных особенностях, возможностях, проявлениях и др.);</w:t>
            </w:r>
          </w:p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формирование первичных гендерных представлений (о собственной принадлежности и принадлежности других людей к определённому полу, гендерных отношениях и взаимосвязях);</w:t>
            </w:r>
          </w:p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первичных представлениях о семье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её составе, родственных отношениях и взаимосвязях, делении семейных обязанностей, традициях и др.);</w:t>
            </w:r>
          </w:p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представлений об обществе (ближайшем 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социуме и месте в нём);</w:t>
            </w:r>
          </w:p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формирование первичных представлений о государстве (в том числе его символах, малой и «большой» Родине, её природе) и принадлежности к нему;</w:t>
            </w:r>
          </w:p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формирование первичных представлений о мире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планете Земля, многообразии стран и государств, населения, природы планеты и др.);</w:t>
            </w:r>
          </w:p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развитие трудовой деятельности (обеспечение освоения детьми разных видов детской трудовой деятельности, адекватных их возрастным и гендерным возможностям);</w:t>
            </w:r>
          </w:p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воспитание ценностного отношения к собственному труду, труду других людей и его результатам;</w:t>
            </w:r>
          </w:p>
          <w:p w:rsidR="004A4DC1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формирование первичных представлений о труде взрослых (целях, видах, содержании, результатах), его роли в обществе и жиз</w:t>
            </w:r>
            <w:r w:rsidR="005C4780">
              <w:rPr>
                <w:rFonts w:ascii="Times New Roman" w:hAnsi="Times New Roman" w:cs="Times New Roman"/>
                <w:sz w:val="24"/>
                <w:szCs w:val="24"/>
              </w:rPr>
              <w:t>ни каждого человека;</w:t>
            </w:r>
          </w:p>
          <w:p w:rsidR="005C4780" w:rsidRDefault="005C4780" w:rsidP="005C4780">
            <w:pPr>
              <w:spacing w:after="0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- развитие интереса к национальной культуре башкирского народа;</w:t>
            </w:r>
          </w:p>
          <w:p w:rsidR="005C4780" w:rsidRPr="009D1550" w:rsidRDefault="005C4780" w:rsidP="005C478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-формирование представлений о народных этикетных нормах башкирского народа.</w:t>
            </w:r>
          </w:p>
        </w:tc>
      </w:tr>
      <w:tr w:rsidR="004A4DC1" w:rsidRPr="00CF34C5" w:rsidTr="00CC2EC8">
        <w:tc>
          <w:tcPr>
            <w:tcW w:w="3369" w:type="dxa"/>
            <w:vMerge w:val="restart"/>
          </w:tcPr>
          <w:p w:rsidR="004A4DC1" w:rsidRPr="00C97CED" w:rsidRDefault="004A4DC1" w:rsidP="00CF34C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Направления реализации </w:t>
            </w:r>
          </w:p>
          <w:p w:rsidR="004A4DC1" w:rsidRPr="00CF34C5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области</w:t>
            </w:r>
          </w:p>
        </w:tc>
        <w:tc>
          <w:tcPr>
            <w:tcW w:w="6770" w:type="dxa"/>
          </w:tcPr>
          <w:p w:rsidR="004A4DC1" w:rsidRPr="00CF34C5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4C5">
              <w:rPr>
                <w:rFonts w:ascii="Times New Roman" w:hAnsi="Times New Roman" w:cs="Times New Roman"/>
                <w:sz w:val="24"/>
                <w:szCs w:val="24"/>
              </w:rPr>
              <w:t>Трудовое воспитание</w:t>
            </w:r>
          </w:p>
        </w:tc>
      </w:tr>
      <w:tr w:rsidR="004A4DC1" w:rsidRPr="00CF34C5" w:rsidTr="00CC2EC8">
        <w:tc>
          <w:tcPr>
            <w:tcW w:w="3369" w:type="dxa"/>
            <w:vMerge/>
          </w:tcPr>
          <w:p w:rsidR="004A4DC1" w:rsidRPr="00CF34C5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0" w:type="dxa"/>
          </w:tcPr>
          <w:p w:rsidR="004A4DC1" w:rsidRPr="00CF34C5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4C5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</w:tr>
      <w:tr w:rsidR="004A4DC1" w:rsidRPr="002459FC" w:rsidTr="00CC2EC8">
        <w:tc>
          <w:tcPr>
            <w:tcW w:w="3369" w:type="dxa"/>
            <w:vMerge/>
          </w:tcPr>
          <w:p w:rsidR="004A4DC1" w:rsidRPr="00CF34C5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0" w:type="dxa"/>
          </w:tcPr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Основы безопасного поведения в быту, социуме, природе</w:t>
            </w:r>
          </w:p>
        </w:tc>
      </w:tr>
      <w:tr w:rsidR="004A4DC1" w:rsidRPr="00CF34C5" w:rsidTr="00CC2EC8">
        <w:tc>
          <w:tcPr>
            <w:tcW w:w="3369" w:type="dxa"/>
            <w:vMerge/>
          </w:tcPr>
          <w:p w:rsidR="004A4DC1" w:rsidRPr="009D1550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0" w:type="dxa"/>
          </w:tcPr>
          <w:p w:rsidR="004A4DC1" w:rsidRPr="00CF34C5" w:rsidRDefault="004A4DC1" w:rsidP="00CF34C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F34C5">
              <w:rPr>
                <w:rFonts w:ascii="Times New Roman" w:hAnsi="Times New Roman" w:cs="Times New Roman"/>
                <w:sz w:val="24"/>
                <w:szCs w:val="24"/>
              </w:rPr>
              <w:t>Патриотическое воспитание</w:t>
            </w:r>
          </w:p>
        </w:tc>
      </w:tr>
    </w:tbl>
    <w:p w:rsidR="004A4DC1" w:rsidRPr="00CF34C5" w:rsidRDefault="004A4DC1" w:rsidP="00CF34C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701"/>
        <w:gridCol w:w="1984"/>
        <w:gridCol w:w="2093"/>
      </w:tblGrid>
      <w:tr w:rsidR="00C21184" w:rsidRPr="00217FF4" w:rsidTr="008E0AD5">
        <w:tc>
          <w:tcPr>
            <w:tcW w:w="10139" w:type="dxa"/>
            <w:gridSpan w:val="5"/>
          </w:tcPr>
          <w:p w:rsidR="00C21184" w:rsidRPr="00C21184" w:rsidRDefault="00C21184" w:rsidP="00C211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4A4DC1">
              <w:rPr>
                <w:rFonts w:ascii="Times New Roman" w:hAnsi="Times New Roman" w:cs="Times New Roman"/>
                <w:b/>
                <w:sz w:val="24"/>
                <w:szCs w:val="24"/>
              </w:rPr>
              <w:t>азвитие игровой деятельности</w:t>
            </w:r>
          </w:p>
        </w:tc>
      </w:tr>
      <w:tr w:rsidR="008E0AD5" w:rsidRPr="002459FC" w:rsidTr="008E0AD5">
        <w:tc>
          <w:tcPr>
            <w:tcW w:w="10139" w:type="dxa"/>
            <w:gridSpan w:val="5"/>
          </w:tcPr>
          <w:p w:rsidR="008E0AD5" w:rsidRPr="009D1550" w:rsidRDefault="008E0AD5" w:rsidP="00C97C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игр детей (по С.Л.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Новосёловой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8E0AD5" w:rsidTr="008E0AD5">
        <w:tc>
          <w:tcPr>
            <w:tcW w:w="4361" w:type="dxa"/>
            <w:gridSpan w:val="2"/>
          </w:tcPr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Игры, возникающие </w:t>
            </w:r>
            <w:proofErr w:type="gramStart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</w:p>
          <w:p w:rsidR="008E0AD5" w:rsidRPr="009D1550" w:rsidRDefault="008E0AD5" w:rsidP="008E0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инициативе детей</w:t>
            </w:r>
          </w:p>
        </w:tc>
        <w:tc>
          <w:tcPr>
            <w:tcW w:w="3685" w:type="dxa"/>
            <w:gridSpan w:val="2"/>
          </w:tcPr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Игры, возникающие </w:t>
            </w:r>
            <w:proofErr w:type="gramStart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8E0AD5" w:rsidRPr="009D1550" w:rsidRDefault="008E0AD5" w:rsidP="008E0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инициативе взрослых</w:t>
            </w:r>
          </w:p>
        </w:tc>
        <w:tc>
          <w:tcPr>
            <w:tcW w:w="2093" w:type="dxa"/>
          </w:tcPr>
          <w:p w:rsidR="008E0AD5" w:rsidRDefault="008E0AD5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AD5">
              <w:rPr>
                <w:rFonts w:ascii="Times New Roman" w:hAnsi="Times New Roman" w:cs="Times New Roman"/>
                <w:i/>
                <w:sz w:val="24"/>
                <w:szCs w:val="24"/>
              </w:rPr>
              <w:t>Народные игры</w:t>
            </w:r>
          </w:p>
        </w:tc>
      </w:tr>
      <w:tr w:rsidR="008E0AD5" w:rsidRPr="002459FC" w:rsidTr="008E0AD5">
        <w:tc>
          <w:tcPr>
            <w:tcW w:w="2093" w:type="dxa"/>
          </w:tcPr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Игр</w:t>
            </w:r>
            <w:proofErr w:type="gramStart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ы-</w:t>
            </w:r>
            <w:proofErr w:type="gramEnd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экспериментировани</w:t>
            </w:r>
            <w:proofErr w:type="spellEnd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 природными объектами</w:t>
            </w:r>
          </w:p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 игрушками</w:t>
            </w:r>
          </w:p>
          <w:p w:rsidR="008E0AD5" w:rsidRDefault="008E0AD5" w:rsidP="008E0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AD5">
              <w:rPr>
                <w:rFonts w:ascii="Times New Roman" w:hAnsi="Times New Roman" w:cs="Times New Roman"/>
                <w:sz w:val="24"/>
                <w:szCs w:val="24"/>
              </w:rPr>
              <w:t>- с животными</w:t>
            </w:r>
          </w:p>
        </w:tc>
        <w:tc>
          <w:tcPr>
            <w:tcW w:w="2268" w:type="dxa"/>
          </w:tcPr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Сюжетные самодеятельные игры:</w:t>
            </w:r>
          </w:p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сюжетно-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отобразительные</w:t>
            </w:r>
            <w:proofErr w:type="spellEnd"/>
          </w:p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сюжетно-ролевые</w:t>
            </w:r>
          </w:p>
          <w:p w:rsidR="008E0AD5" w:rsidRPr="008E0AD5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0AD5">
              <w:rPr>
                <w:rFonts w:ascii="Times New Roman" w:hAnsi="Times New Roman" w:cs="Times New Roman"/>
                <w:sz w:val="24"/>
                <w:szCs w:val="24"/>
              </w:rPr>
              <w:t>-режиссёрские</w:t>
            </w:r>
          </w:p>
          <w:p w:rsidR="008E0AD5" w:rsidRDefault="008E0AD5" w:rsidP="008E0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AD5">
              <w:rPr>
                <w:rFonts w:ascii="Times New Roman" w:hAnsi="Times New Roman" w:cs="Times New Roman"/>
                <w:sz w:val="24"/>
                <w:szCs w:val="24"/>
              </w:rPr>
              <w:t>- театрализованные</w:t>
            </w:r>
          </w:p>
        </w:tc>
        <w:tc>
          <w:tcPr>
            <w:tcW w:w="1701" w:type="dxa"/>
          </w:tcPr>
          <w:p w:rsidR="008E0AD5" w:rsidRPr="002F06E3" w:rsidRDefault="008E0AD5" w:rsidP="008E0AD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06E3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Обучающие игры:</w:t>
            </w:r>
          </w:p>
          <w:p w:rsidR="008E0AD5" w:rsidRPr="002F06E3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hAnsi="Times New Roman" w:cs="Times New Roman"/>
                <w:sz w:val="24"/>
                <w:szCs w:val="24"/>
              </w:rPr>
              <w:t>- сюжетн</w:t>
            </w:r>
            <w:proofErr w:type="gramStart"/>
            <w:r w:rsidRPr="002F06E3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F06E3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</w:t>
            </w:r>
          </w:p>
          <w:p w:rsidR="008E0AD5" w:rsidRPr="002F06E3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hAnsi="Times New Roman" w:cs="Times New Roman"/>
                <w:sz w:val="24"/>
                <w:szCs w:val="24"/>
              </w:rPr>
              <w:t>- подвижные</w:t>
            </w:r>
          </w:p>
          <w:p w:rsidR="008E0AD5" w:rsidRPr="002F06E3" w:rsidRDefault="008E0AD5" w:rsidP="008E0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2F06E3">
              <w:rPr>
                <w:rFonts w:ascii="Times New Roman" w:hAnsi="Times New Roman" w:cs="Times New Roman"/>
                <w:sz w:val="24"/>
                <w:szCs w:val="24"/>
              </w:rPr>
              <w:t>музыкально-дидактически</w:t>
            </w:r>
            <w:proofErr w:type="gramEnd"/>
          </w:p>
        </w:tc>
        <w:tc>
          <w:tcPr>
            <w:tcW w:w="1984" w:type="dxa"/>
          </w:tcPr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Досуговые игры:</w:t>
            </w:r>
          </w:p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интеллекту</w:t>
            </w:r>
          </w:p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альные</w:t>
            </w:r>
            <w:proofErr w:type="spellEnd"/>
          </w:p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игр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забавы, развлечения</w:t>
            </w:r>
          </w:p>
          <w:p w:rsidR="008E0AD5" w:rsidRPr="008E0AD5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0AD5">
              <w:rPr>
                <w:rFonts w:ascii="Times New Roman" w:hAnsi="Times New Roman" w:cs="Times New Roman"/>
                <w:sz w:val="24"/>
                <w:szCs w:val="24"/>
              </w:rPr>
              <w:t>- празднично-карнавальные</w:t>
            </w:r>
          </w:p>
          <w:p w:rsidR="008E0AD5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0AD5">
              <w:rPr>
                <w:rFonts w:ascii="Times New Roman" w:hAnsi="Times New Roman" w:cs="Times New Roman"/>
                <w:sz w:val="24"/>
                <w:szCs w:val="24"/>
              </w:rPr>
              <w:t>- компьютер</w:t>
            </w:r>
          </w:p>
          <w:p w:rsidR="008E0AD5" w:rsidRPr="008E0AD5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0AD5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</w:p>
          <w:p w:rsidR="008E0AD5" w:rsidRDefault="008E0AD5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</w:tcPr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Тренинговые</w:t>
            </w:r>
            <w:proofErr w:type="spellEnd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игры:</w:t>
            </w:r>
          </w:p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интеллекту</w:t>
            </w:r>
          </w:p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альные</w:t>
            </w:r>
            <w:proofErr w:type="spellEnd"/>
          </w:p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сенсомоторные </w:t>
            </w:r>
          </w:p>
          <w:p w:rsidR="008E0AD5" w:rsidRPr="009D1550" w:rsidRDefault="008E0AD5" w:rsidP="008E0A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адаптивные</w:t>
            </w:r>
          </w:p>
          <w:p w:rsidR="008E0AD5" w:rsidRPr="009D1550" w:rsidRDefault="008E0AD5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E421E" w:rsidRDefault="008E421E" w:rsidP="00524FA8">
      <w:pPr>
        <w:pStyle w:val="body"/>
        <w:jc w:val="center"/>
        <w:rPr>
          <w:b/>
          <w:bCs/>
          <w:sz w:val="28"/>
          <w:szCs w:val="28"/>
        </w:rPr>
      </w:pPr>
      <w:r w:rsidRPr="009D1550">
        <w:rPr>
          <w:b/>
          <w:bCs/>
          <w:sz w:val="28"/>
          <w:szCs w:val="28"/>
        </w:rPr>
        <w:t>Патриотическое воспитание.</w:t>
      </w:r>
    </w:p>
    <w:tbl>
      <w:tblPr>
        <w:tblStyle w:val="a6"/>
        <w:tblW w:w="0" w:type="auto"/>
        <w:tblInd w:w="-34" w:type="dxa"/>
        <w:tblLook w:val="04A0" w:firstRow="1" w:lastRow="0" w:firstColumn="1" w:lastColumn="0" w:noHBand="0" w:noVBand="1"/>
      </w:tblPr>
      <w:tblGrid>
        <w:gridCol w:w="2410"/>
        <w:gridCol w:w="7763"/>
      </w:tblGrid>
      <w:tr w:rsidR="00C21184" w:rsidRPr="002459FC" w:rsidTr="00C21184">
        <w:tc>
          <w:tcPr>
            <w:tcW w:w="2410" w:type="dxa"/>
          </w:tcPr>
          <w:p w:rsidR="00C21184" w:rsidRPr="00C21184" w:rsidRDefault="00C21184" w:rsidP="00C211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9D1550">
              <w:rPr>
                <w:rFonts w:ascii="Times New Roman" w:hAnsi="Times New Roman" w:cs="Times New Roman"/>
                <w:b/>
                <w:sz w:val="28"/>
                <w:szCs w:val="28"/>
              </w:rPr>
              <w:t>ель</w:t>
            </w:r>
          </w:p>
        </w:tc>
        <w:tc>
          <w:tcPr>
            <w:tcW w:w="7763" w:type="dxa"/>
          </w:tcPr>
          <w:p w:rsidR="00C21184" w:rsidRDefault="00C21184" w:rsidP="00BF25FC">
            <w:pPr>
              <w:pStyle w:val="body"/>
              <w:jc w:val="both"/>
              <w:rPr>
                <w:b/>
                <w:bCs/>
                <w:sz w:val="28"/>
                <w:szCs w:val="28"/>
              </w:rPr>
            </w:pPr>
            <w:r w:rsidRPr="009D1550">
              <w:rPr>
                <w:sz w:val="28"/>
                <w:szCs w:val="28"/>
              </w:rPr>
              <w:t>Способствовать</w:t>
            </w:r>
            <w:r>
              <w:rPr>
                <w:sz w:val="28"/>
                <w:szCs w:val="28"/>
              </w:rPr>
              <w:t xml:space="preserve"> </w:t>
            </w:r>
            <w:r w:rsidRPr="009D1550">
              <w:rPr>
                <w:sz w:val="28"/>
                <w:szCs w:val="28"/>
              </w:rPr>
              <w:t xml:space="preserve"> воспитанию гуманной, социально активной, самостоятельной,   интеллектуально развитой творческой личности, обладающей чувством национальной гордости, любви к Отечеству, родному </w:t>
            </w:r>
            <w:proofErr w:type="spellStart"/>
            <w:r w:rsidRPr="009D1550">
              <w:rPr>
                <w:sz w:val="28"/>
                <w:szCs w:val="28"/>
              </w:rPr>
              <w:t>городу</w:t>
            </w:r>
            <w:proofErr w:type="gramStart"/>
            <w:r w:rsidRPr="009D1550">
              <w:rPr>
                <w:sz w:val="28"/>
                <w:szCs w:val="28"/>
              </w:rPr>
              <w:t>,</w:t>
            </w:r>
            <w:r w:rsidR="00BF25FC">
              <w:rPr>
                <w:sz w:val="28"/>
                <w:szCs w:val="28"/>
              </w:rPr>
              <w:t>с</w:t>
            </w:r>
            <w:proofErr w:type="gramEnd"/>
            <w:r w:rsidR="00BF25FC">
              <w:rPr>
                <w:sz w:val="28"/>
                <w:szCs w:val="28"/>
              </w:rPr>
              <w:t>елу</w:t>
            </w:r>
            <w:proofErr w:type="spellEnd"/>
            <w:r w:rsidR="00BF25FC">
              <w:rPr>
                <w:sz w:val="28"/>
                <w:szCs w:val="28"/>
              </w:rPr>
              <w:t xml:space="preserve"> и </w:t>
            </w:r>
            <w:r w:rsidRPr="009D1550">
              <w:rPr>
                <w:sz w:val="28"/>
                <w:szCs w:val="28"/>
              </w:rPr>
              <w:t xml:space="preserve">  своему народу.</w:t>
            </w:r>
          </w:p>
        </w:tc>
      </w:tr>
      <w:tr w:rsidR="00C21184" w:rsidRPr="002459FC" w:rsidTr="00C21184">
        <w:tc>
          <w:tcPr>
            <w:tcW w:w="2410" w:type="dxa"/>
          </w:tcPr>
          <w:p w:rsidR="00C21184" w:rsidRPr="00C21184" w:rsidRDefault="00C21184" w:rsidP="00C2118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r w:rsidRPr="00C359F4">
              <w:rPr>
                <w:rFonts w:ascii="Times New Roman" w:hAnsi="Times New Roman" w:cs="Times New Roman"/>
                <w:b/>
                <w:sz w:val="28"/>
                <w:szCs w:val="28"/>
              </w:rPr>
              <w:t>адачи: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C21184" w:rsidRDefault="00C21184" w:rsidP="008E421E">
            <w:pPr>
              <w:pStyle w:val="body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763" w:type="dxa"/>
          </w:tcPr>
          <w:p w:rsidR="00C21184" w:rsidRPr="009D1550" w:rsidRDefault="00C21184" w:rsidP="00F47A8A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Заложить основы гражданск</w:t>
            </w:r>
            <w:proofErr w:type="gram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патриотической позиции личности;</w:t>
            </w:r>
          </w:p>
          <w:p w:rsidR="00C21184" w:rsidRPr="009D1550" w:rsidRDefault="00C21184" w:rsidP="00F47A8A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наиболее значимых российских  культурных традиций и традиций родного </w:t>
            </w:r>
            <w:r w:rsidR="00BF25FC">
              <w:rPr>
                <w:rFonts w:ascii="Times New Roman" w:hAnsi="Times New Roman" w:cs="Times New Roman"/>
                <w:sz w:val="28"/>
                <w:szCs w:val="28"/>
              </w:rPr>
              <w:t>села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1184" w:rsidRPr="009D1550" w:rsidRDefault="00C21184" w:rsidP="00F47A8A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и расширение доступных знаний о стране и родном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городе</w:t>
            </w:r>
            <w:proofErr w:type="gramStart"/>
            <w:r w:rsidR="00BF25FC">
              <w:rPr>
                <w:rFonts w:ascii="Times New Roman" w:hAnsi="Times New Roman" w:cs="Times New Roman"/>
                <w:sz w:val="28"/>
                <w:szCs w:val="28"/>
              </w:rPr>
              <w:t>,с</w:t>
            </w:r>
            <w:proofErr w:type="gramEnd"/>
            <w:r w:rsidR="00BF25FC">
              <w:rPr>
                <w:rFonts w:ascii="Times New Roman" w:hAnsi="Times New Roman" w:cs="Times New Roman"/>
                <w:sz w:val="28"/>
                <w:szCs w:val="28"/>
              </w:rPr>
              <w:t>еле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: его истории, культуре, географии, традициях, достопримечательностях, 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народных промыслах, архитектуре, выдающихся земляках, природе и т.д. </w:t>
            </w:r>
          </w:p>
          <w:p w:rsidR="00C21184" w:rsidRPr="009D1550" w:rsidRDefault="00C21184" w:rsidP="00F47A8A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чувства гордости  за </w:t>
            </w:r>
            <w:r w:rsidR="00BF25FC">
              <w:rPr>
                <w:rFonts w:ascii="Times New Roman" w:hAnsi="Times New Roman" w:cs="Times New Roman"/>
                <w:sz w:val="28"/>
                <w:szCs w:val="28"/>
              </w:rPr>
              <w:t>башкирский народ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21184" w:rsidRPr="00BF3761" w:rsidRDefault="00C21184" w:rsidP="00F47A8A">
            <w:pPr>
              <w:pStyle w:val="a3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Формирование модели поведения ребенка во взаимоотношениях с другими  людьми.</w:t>
            </w:r>
          </w:p>
        </w:tc>
      </w:tr>
    </w:tbl>
    <w:p w:rsidR="00524FA8" w:rsidRDefault="00524FA8" w:rsidP="00BF376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421E" w:rsidRPr="009D1550" w:rsidRDefault="008E421E" w:rsidP="00BF3761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color w:val="000000"/>
          <w:sz w:val="28"/>
          <w:szCs w:val="28"/>
        </w:rPr>
        <w:t>Для детей на этапе завершения дошкольного образования характерно:</w:t>
      </w:r>
    </w:p>
    <w:p w:rsidR="008E421E" w:rsidRPr="009D1550" w:rsidRDefault="008E421E" w:rsidP="00F47A8A">
      <w:pPr>
        <w:numPr>
          <w:ilvl w:val="0"/>
          <w:numId w:val="12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color w:val="000000"/>
          <w:sz w:val="28"/>
          <w:szCs w:val="28"/>
        </w:rPr>
        <w:t>проявление доброжелательного внимания к окружающим, стремление оказать помощь, поддержку другому человеку;</w:t>
      </w:r>
    </w:p>
    <w:p w:rsidR="008E421E" w:rsidRPr="00C359F4" w:rsidRDefault="008E421E" w:rsidP="00F47A8A">
      <w:pPr>
        <w:numPr>
          <w:ilvl w:val="0"/>
          <w:numId w:val="12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59F4">
        <w:rPr>
          <w:rFonts w:ascii="Times New Roman" w:hAnsi="Times New Roman" w:cs="Times New Roman"/>
          <w:color w:val="000000"/>
          <w:sz w:val="28"/>
          <w:szCs w:val="28"/>
        </w:rPr>
        <w:t>уважение к достоинству других;</w:t>
      </w:r>
    </w:p>
    <w:p w:rsidR="008E421E" w:rsidRPr="009D1550" w:rsidRDefault="008E421E" w:rsidP="00F47A8A">
      <w:pPr>
        <w:numPr>
          <w:ilvl w:val="0"/>
          <w:numId w:val="12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color w:val="000000"/>
          <w:sz w:val="28"/>
          <w:szCs w:val="28"/>
        </w:rPr>
        <w:t>стремление к познанию окружающей действительности;</w:t>
      </w:r>
    </w:p>
    <w:p w:rsidR="008E421E" w:rsidRPr="009D1550" w:rsidRDefault="008E421E" w:rsidP="00F47A8A">
      <w:pPr>
        <w:numPr>
          <w:ilvl w:val="0"/>
          <w:numId w:val="12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color w:val="000000"/>
          <w:sz w:val="28"/>
          <w:szCs w:val="28"/>
        </w:rPr>
        <w:t>решение вопросов о далёком прошлом и будущем, об устройстве мира;</w:t>
      </w:r>
    </w:p>
    <w:p w:rsidR="008E421E" w:rsidRPr="009D1550" w:rsidRDefault="008E421E" w:rsidP="00F47A8A">
      <w:pPr>
        <w:numPr>
          <w:ilvl w:val="0"/>
          <w:numId w:val="12"/>
        </w:numPr>
        <w:tabs>
          <w:tab w:val="clear" w:pos="1080"/>
          <w:tab w:val="num" w:pos="360"/>
        </w:tabs>
        <w:autoSpaceDE w:val="0"/>
        <w:autoSpaceDN w:val="0"/>
        <w:adjustRightInd w:val="0"/>
        <w:spacing w:after="0" w:line="252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color w:val="000000"/>
          <w:sz w:val="28"/>
          <w:szCs w:val="28"/>
        </w:rPr>
        <w:t>бережное отношение к окружающей природе, результатам труда других людей, чужим и своим вещам.</w:t>
      </w:r>
    </w:p>
    <w:p w:rsidR="008E421E" w:rsidRPr="009D1550" w:rsidRDefault="008E421E" w:rsidP="008E421E">
      <w:pPr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         Основу содержания гражданск</w:t>
      </w:r>
      <w:proofErr w:type="gramStart"/>
      <w:r w:rsidRPr="009D155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D1550">
        <w:rPr>
          <w:rFonts w:ascii="Times New Roman" w:hAnsi="Times New Roman" w:cs="Times New Roman"/>
          <w:sz w:val="28"/>
          <w:szCs w:val="28"/>
        </w:rPr>
        <w:t xml:space="preserve"> патриотического воспитания составляют  общечеловеческие ценности. Из всего спектра общечеловеческих ценностей, имеющих особое значение для содержания и организации воспитательного процесса можно выделить следующие:</w:t>
      </w:r>
    </w:p>
    <w:p w:rsidR="008E421E" w:rsidRPr="008D10A8" w:rsidRDefault="008E421E" w:rsidP="00F47A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 xml:space="preserve">«Человек» - </w:t>
      </w:r>
      <w:r w:rsidRPr="009D1550">
        <w:rPr>
          <w:rFonts w:ascii="Times New Roman" w:hAnsi="Times New Roman" w:cs="Times New Roman"/>
          <w:sz w:val="28"/>
          <w:szCs w:val="28"/>
        </w:rPr>
        <w:t xml:space="preserve">абсолютная ценность, «мера всех вещей». Сегодня гуманизму возвращается его индивидуальное начало, из средства человек становиться целью. </w:t>
      </w:r>
      <w:r w:rsidRPr="008D10A8">
        <w:rPr>
          <w:rFonts w:ascii="Times New Roman" w:hAnsi="Times New Roman" w:cs="Times New Roman"/>
          <w:sz w:val="28"/>
          <w:szCs w:val="28"/>
        </w:rPr>
        <w:t>Личность ребенка становится реальной ценностью.</w:t>
      </w:r>
    </w:p>
    <w:p w:rsidR="008E421E" w:rsidRPr="009D1550" w:rsidRDefault="008E421E" w:rsidP="00F47A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>«Семья»</w:t>
      </w:r>
      <w:r w:rsidRPr="009D1550">
        <w:rPr>
          <w:rFonts w:ascii="Times New Roman" w:hAnsi="Times New Roman" w:cs="Times New Roman"/>
          <w:sz w:val="28"/>
          <w:szCs w:val="28"/>
        </w:rPr>
        <w:t xml:space="preserve"> - первый коллектив ребенка и естественная среда его развития, где закладываются основы будущей личности. Необходимо возрождать в людях чувства чести рода, ответственность за фамилию, перестроить взгляды на роль семьи, ее природное назначение.</w:t>
      </w:r>
    </w:p>
    <w:p w:rsidR="008E421E" w:rsidRPr="009D1550" w:rsidRDefault="008E421E" w:rsidP="00F47A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 xml:space="preserve">«Труд» - </w:t>
      </w:r>
      <w:r w:rsidRPr="009D1550">
        <w:rPr>
          <w:rFonts w:ascii="Times New Roman" w:hAnsi="Times New Roman" w:cs="Times New Roman"/>
          <w:sz w:val="28"/>
          <w:szCs w:val="28"/>
        </w:rPr>
        <w:t xml:space="preserve">основа человеческого бытия, «вечное естественное условие человеческой жизни». Приобщение детей к труду всегда было важной частью воспитания. Задача педагога - воспитывать у детей уважение к людям, прославившим наш тульский край  честным трудом. </w:t>
      </w:r>
    </w:p>
    <w:p w:rsidR="008E421E" w:rsidRPr="009D1550" w:rsidRDefault="008E421E" w:rsidP="00F47A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 xml:space="preserve">«Культура» </w:t>
      </w:r>
      <w:proofErr w:type="gramStart"/>
      <w:r w:rsidRPr="009D1550">
        <w:rPr>
          <w:rFonts w:ascii="Times New Roman" w:hAnsi="Times New Roman" w:cs="Times New Roman"/>
          <w:b/>
          <w:sz w:val="28"/>
          <w:szCs w:val="28"/>
        </w:rPr>
        <w:t>-</w:t>
      </w:r>
      <w:r w:rsidRPr="009D1550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9D1550">
        <w:rPr>
          <w:rFonts w:ascii="Times New Roman" w:hAnsi="Times New Roman" w:cs="Times New Roman"/>
          <w:sz w:val="28"/>
          <w:szCs w:val="28"/>
        </w:rPr>
        <w:t xml:space="preserve">огатство, накопленное человечеством в сфере духовной и материальной жизни людей, высшее проявление творческих сил и способностей человека. Воспитание должно быть </w:t>
      </w:r>
      <w:proofErr w:type="spellStart"/>
      <w:r w:rsidRPr="009D1550">
        <w:rPr>
          <w:rFonts w:ascii="Times New Roman" w:hAnsi="Times New Roman" w:cs="Times New Roman"/>
          <w:sz w:val="28"/>
          <w:szCs w:val="28"/>
        </w:rPr>
        <w:t>культуросообразно</w:t>
      </w:r>
      <w:proofErr w:type="spellEnd"/>
      <w:r w:rsidRPr="009D1550">
        <w:rPr>
          <w:rFonts w:ascii="Times New Roman" w:hAnsi="Times New Roman" w:cs="Times New Roman"/>
          <w:sz w:val="28"/>
          <w:szCs w:val="28"/>
        </w:rPr>
        <w:t>. Задача педагог</w:t>
      </w:r>
      <w:proofErr w:type="gramStart"/>
      <w:r w:rsidRPr="009D155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D1550">
        <w:rPr>
          <w:rFonts w:ascii="Times New Roman" w:hAnsi="Times New Roman" w:cs="Times New Roman"/>
          <w:sz w:val="28"/>
          <w:szCs w:val="28"/>
        </w:rPr>
        <w:t xml:space="preserve"> помочь воспитанникам в овладении духовной культурой своего народа, при этом надо иметь в виду, что одна из главных особенностей русского национального характера- высокая духовность.</w:t>
      </w:r>
    </w:p>
    <w:p w:rsidR="008E421E" w:rsidRPr="009D1550" w:rsidRDefault="008E421E" w:rsidP="00F47A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 xml:space="preserve">«Отечество» - </w:t>
      </w:r>
      <w:r w:rsidRPr="009D1550">
        <w:rPr>
          <w:rFonts w:ascii="Times New Roman" w:hAnsi="Times New Roman" w:cs="Times New Roman"/>
          <w:sz w:val="28"/>
          <w:szCs w:val="28"/>
        </w:rPr>
        <w:t>единственная уникальная для каждого человека Родина, данная ему судьбой, доставшаяся от его предков. Задача педагог</w:t>
      </w:r>
      <w:proofErr w:type="gramStart"/>
      <w:r w:rsidRPr="009D155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9D1550">
        <w:rPr>
          <w:rFonts w:ascii="Times New Roman" w:hAnsi="Times New Roman" w:cs="Times New Roman"/>
          <w:sz w:val="28"/>
          <w:szCs w:val="28"/>
        </w:rPr>
        <w:t xml:space="preserve"> воспитание уважительного, бережного отношения к истории и традициям своего народа, любви к  родному краю, формирование представлений о явлениях общественной жизни , т.е. воспитание патриотических чувств.</w:t>
      </w:r>
    </w:p>
    <w:p w:rsidR="008E421E" w:rsidRPr="009D1550" w:rsidRDefault="008E421E" w:rsidP="00F47A8A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>«Земля» -</w:t>
      </w:r>
      <w:r w:rsidRPr="009D1550">
        <w:rPr>
          <w:rFonts w:ascii="Times New Roman" w:hAnsi="Times New Roman" w:cs="Times New Roman"/>
          <w:sz w:val="28"/>
          <w:szCs w:val="28"/>
        </w:rPr>
        <w:t xml:space="preserve"> общий дом человечества. Это земля людей и живой природы. Важно  подвести детей к пониманию, что будущее Земли зависит от того, как к ней относятся люди. На данном этапе неоценимо экологическое воспитание, формирование интереса к общечеловеческим проблемам.</w:t>
      </w:r>
    </w:p>
    <w:p w:rsidR="004A4DC1" w:rsidRDefault="004A4DC1" w:rsidP="004A4DC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50" w:type="dxa"/>
        <w:jc w:val="center"/>
        <w:tblInd w:w="870" w:type="dxa"/>
        <w:tblLook w:val="0000" w:firstRow="0" w:lastRow="0" w:firstColumn="0" w:lastColumn="0" w:noHBand="0" w:noVBand="0"/>
      </w:tblPr>
      <w:tblGrid>
        <w:gridCol w:w="2603"/>
        <w:gridCol w:w="3473"/>
        <w:gridCol w:w="3474"/>
      </w:tblGrid>
      <w:tr w:rsidR="00BF3761" w:rsidRPr="00BF3761" w:rsidTr="00BF3761">
        <w:trPr>
          <w:jc w:val="center"/>
        </w:trPr>
        <w:tc>
          <w:tcPr>
            <w:tcW w:w="9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61" w:rsidRPr="00BF3761" w:rsidRDefault="00BF3761" w:rsidP="008A2B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4A4DC1">
              <w:rPr>
                <w:rFonts w:ascii="Times New Roman" w:hAnsi="Times New Roman" w:cs="Times New Roman"/>
                <w:b/>
                <w:sz w:val="24"/>
                <w:szCs w:val="24"/>
              </w:rPr>
              <w:t>омпоненты патриотического воспитания</w:t>
            </w:r>
          </w:p>
        </w:tc>
      </w:tr>
      <w:tr w:rsidR="00BF3761" w:rsidRPr="002459FC" w:rsidTr="00BF3761">
        <w:trPr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61" w:rsidRPr="009D1550" w:rsidRDefault="00BF3761" w:rsidP="008A2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Содержательный 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(представления ребенка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об окружающем мире)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61" w:rsidRPr="009D1550" w:rsidRDefault="00BF3761" w:rsidP="008A2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Эмоционально-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побудительный 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(эмоционально-положительные чувства ребенка к окружающему миру)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61" w:rsidRPr="009D1550" w:rsidRDefault="00BF3761" w:rsidP="008A2BE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Деятельностный</w:t>
            </w:r>
            <w:proofErr w:type="spellEnd"/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(отражение отношения к миру в деятельности)</w:t>
            </w:r>
          </w:p>
        </w:tc>
      </w:tr>
      <w:tr w:rsidR="00BF3761" w:rsidRPr="004A4DC1" w:rsidTr="00BF3761">
        <w:trPr>
          <w:jc w:val="center"/>
        </w:trPr>
        <w:tc>
          <w:tcPr>
            <w:tcW w:w="2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61" w:rsidRPr="009D1550" w:rsidRDefault="005C4780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Культура народа, его тради</w:t>
            </w:r>
            <w:r w:rsidR="00BF3761" w:rsidRPr="009D1550">
              <w:rPr>
                <w:rFonts w:ascii="Times New Roman" w:hAnsi="Times New Roman" w:cs="Times New Roman"/>
                <w:sz w:val="24"/>
                <w:szCs w:val="24"/>
              </w:rPr>
              <w:t>ции,  народное творчество</w:t>
            </w:r>
          </w:p>
          <w:p w:rsidR="00BF3761" w:rsidRPr="009D1550" w:rsidRDefault="000B0AE3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Природа родного края и стра</w:t>
            </w:r>
            <w:r w:rsidR="00BF376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ны, деятельность человека в природе 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История страны, отраженная в названиях улиц, памятниках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Символика родного </w:t>
            </w:r>
            <w:r w:rsidR="005C4780">
              <w:rPr>
                <w:rFonts w:ascii="Times New Roman" w:hAnsi="Times New Roman" w:cs="Times New Roman"/>
                <w:sz w:val="24"/>
                <w:szCs w:val="24"/>
              </w:rPr>
              <w:t xml:space="preserve">села, 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города и страны (герб, гимн, флаг)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Любовь и чувство привязанности к родной семье и дому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Интерес к жизни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родного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-рода и страны</w:t>
            </w:r>
          </w:p>
          <w:p w:rsidR="00BF3761" w:rsidRPr="00BF3761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3761">
              <w:rPr>
                <w:rFonts w:ascii="Times New Roman" w:hAnsi="Times New Roman" w:cs="Times New Roman"/>
                <w:sz w:val="24"/>
                <w:szCs w:val="24"/>
              </w:rPr>
              <w:t>- Гордость за достижения своей страны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Уважение к культуре и </w:t>
            </w:r>
            <w:proofErr w:type="spellStart"/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тра-дициям</w:t>
            </w:r>
            <w:proofErr w:type="spellEnd"/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народа, к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историческо-му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прошлому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Восхищение народным творчеством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Любовь к родной природе, к родному языку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Уважение к человеку –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тру-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женику</w:t>
            </w:r>
            <w:proofErr w:type="spellEnd"/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и желание принимать посильное участие в труде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-труд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продуктивная деятельность</w:t>
            </w:r>
          </w:p>
          <w:p w:rsidR="00BF3761" w:rsidRPr="009D1550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музыкальная деятельность</w:t>
            </w:r>
          </w:p>
          <w:p w:rsidR="00BF3761" w:rsidRPr="004A4DC1" w:rsidRDefault="00BF3761" w:rsidP="008A2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DC1">
              <w:rPr>
                <w:rFonts w:ascii="Times New Roman" w:hAnsi="Times New Roman" w:cs="Times New Roman"/>
                <w:sz w:val="24"/>
                <w:szCs w:val="24"/>
              </w:rPr>
              <w:t>- познавательная деятельность</w:t>
            </w:r>
          </w:p>
        </w:tc>
      </w:tr>
    </w:tbl>
    <w:p w:rsidR="00BF3761" w:rsidRPr="009D1550" w:rsidRDefault="00BF3761" w:rsidP="005C4780">
      <w:pPr>
        <w:pStyle w:val="body"/>
        <w:jc w:val="both"/>
        <w:rPr>
          <w:sz w:val="28"/>
          <w:szCs w:val="28"/>
        </w:rPr>
      </w:pPr>
      <w:r w:rsidRPr="009D1550">
        <w:rPr>
          <w:color w:val="000000"/>
          <w:sz w:val="28"/>
          <w:szCs w:val="28"/>
        </w:rPr>
        <w:t xml:space="preserve">Воспитание чувства патриотизма у дошкольника – процесс сложный и длительный, требующий от педагога большой личной убеждённости и вдохновения. </w:t>
      </w:r>
      <w:proofErr w:type="gramStart"/>
      <w:r w:rsidRPr="009D1550">
        <w:rPr>
          <w:color w:val="000000"/>
          <w:sz w:val="28"/>
          <w:szCs w:val="28"/>
        </w:rPr>
        <w:t>Эта весьма кропотливая работа должна вестись систематически, планомерно во всех группах, в разных видах деятельности и по разным направлениям: воспитание любви к близким, к детскому саду, к родному</w:t>
      </w:r>
      <w:r w:rsidR="005C4780">
        <w:rPr>
          <w:color w:val="000000"/>
          <w:sz w:val="28"/>
          <w:szCs w:val="28"/>
        </w:rPr>
        <w:t xml:space="preserve"> селу,  городу и к </w:t>
      </w:r>
      <w:r w:rsidRPr="009D1550">
        <w:rPr>
          <w:color w:val="000000"/>
          <w:sz w:val="28"/>
          <w:szCs w:val="28"/>
        </w:rPr>
        <w:t xml:space="preserve"> своей стране.</w:t>
      </w:r>
      <w:proofErr w:type="gramEnd"/>
    </w:p>
    <w:p w:rsidR="00BF3761" w:rsidRPr="009D1550" w:rsidRDefault="00BF3761" w:rsidP="004A4DC1">
      <w:pPr>
        <w:rPr>
          <w:rFonts w:ascii="Times New Roman" w:hAnsi="Times New Roman" w:cs="Times New Roman"/>
          <w:b/>
          <w:sz w:val="24"/>
          <w:szCs w:val="24"/>
        </w:rPr>
        <w:sectPr w:rsidR="00BF3761" w:rsidRPr="009D1550" w:rsidSect="004E4001">
          <w:footerReference w:type="default" r:id="rId10"/>
          <w:type w:val="continuous"/>
          <w:pgSz w:w="11907" w:h="16839"/>
          <w:pgMar w:top="850" w:right="850" w:bottom="850" w:left="1134" w:header="720" w:footer="567" w:gutter="0"/>
          <w:pgNumType w:start="1"/>
          <w:cols w:space="340"/>
        </w:sectPr>
      </w:pPr>
    </w:p>
    <w:p w:rsidR="008E421E" w:rsidRPr="009D1550" w:rsidRDefault="008E421E" w:rsidP="00527408">
      <w:pPr>
        <w:pStyle w:val="body"/>
        <w:spacing w:before="0" w:beforeAutospacing="0" w:after="0" w:afterAutospacing="0"/>
        <w:rPr>
          <w:sz w:val="28"/>
          <w:szCs w:val="28"/>
        </w:rPr>
      </w:pPr>
    </w:p>
    <w:p w:rsidR="00FC4E00" w:rsidRPr="00FC4E00" w:rsidRDefault="008E421E" w:rsidP="00FC4E0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Примерное содержание образовательной деятельности по ознакомлению с  Республикой Башкортостан.</w:t>
      </w:r>
    </w:p>
    <w:tbl>
      <w:tblPr>
        <w:tblW w:w="14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552"/>
        <w:gridCol w:w="3060"/>
        <w:gridCol w:w="4169"/>
        <w:gridCol w:w="4394"/>
      </w:tblGrid>
      <w:tr w:rsidR="008E421E" w:rsidRPr="00C359F4" w:rsidTr="008E421E">
        <w:tc>
          <w:tcPr>
            <w:tcW w:w="567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060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 xml:space="preserve"> Средняя группа</w:t>
            </w:r>
          </w:p>
        </w:tc>
        <w:tc>
          <w:tcPr>
            <w:tcW w:w="4169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4394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</w:tr>
      <w:tr w:rsidR="008E421E" w:rsidRPr="00C359F4" w:rsidTr="008E421E">
        <w:tc>
          <w:tcPr>
            <w:tcW w:w="567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Я, моя семья</w:t>
            </w:r>
          </w:p>
        </w:tc>
        <w:tc>
          <w:tcPr>
            <w:tcW w:w="3060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Понятия «семья». Члены семьи. Место ребенка в семье (сын, дочь, брат, сестра, внук, внучка). 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Семейные обязанности</w:t>
            </w:r>
          </w:p>
        </w:tc>
        <w:tc>
          <w:tcPr>
            <w:tcW w:w="4169" w:type="dxa"/>
          </w:tcPr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Понятия «семья», «родной дом». Семь</w:t>
            </w:r>
            <w:proofErr w:type="gram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группа живущих вместе родственников. Значение семьи для человека. Объяснение смысла пословиц: «Дома и стены помогают», «Мой дом - моя крепость»</w:t>
            </w:r>
          </w:p>
        </w:tc>
        <w:tc>
          <w:tcPr>
            <w:tcW w:w="4394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Различные уклады семейного быта. Семейные традиции. Понятие «предки». Несколько поколений составляют «род». 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Родословная. Генеалогическое древо.</w:t>
            </w:r>
          </w:p>
        </w:tc>
      </w:tr>
      <w:tr w:rsidR="008E421E" w:rsidRPr="00C359F4" w:rsidTr="008E421E">
        <w:tc>
          <w:tcPr>
            <w:tcW w:w="567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27057" w:rsidRDefault="00627057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Родное село,</w:t>
            </w:r>
          </w:p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город Ишимбай Ишимбайский  район</w:t>
            </w:r>
          </w:p>
        </w:tc>
        <w:tc>
          <w:tcPr>
            <w:tcW w:w="3060" w:type="dxa"/>
          </w:tcPr>
          <w:p w:rsidR="008E421E" w:rsidRPr="00C359F4" w:rsidRDefault="00627057" w:rsidP="00627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</w:t>
            </w:r>
            <w:r w:rsidR="008E421E"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, в котором я живу. Улица, на которой я живу. Улица, на которой находится детский сад. </w:t>
            </w:r>
            <w:r w:rsidR="008E421E" w:rsidRPr="00C359F4">
              <w:rPr>
                <w:rFonts w:ascii="Times New Roman" w:hAnsi="Times New Roman" w:cs="Times New Roman"/>
                <w:sz w:val="28"/>
                <w:szCs w:val="28"/>
              </w:rPr>
              <w:t>Некото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рые достопримечательности села</w:t>
            </w:r>
            <w:r w:rsidR="008E421E" w:rsidRPr="00C359F4">
              <w:rPr>
                <w:rFonts w:ascii="Times New Roman" w:hAnsi="Times New Roman" w:cs="Times New Roman"/>
                <w:sz w:val="28"/>
                <w:szCs w:val="28"/>
              </w:rPr>
              <w:t>.  Современные и старинные постройки.</w:t>
            </w:r>
          </w:p>
        </w:tc>
        <w:tc>
          <w:tcPr>
            <w:tcW w:w="4169" w:type="dxa"/>
          </w:tcPr>
          <w:p w:rsidR="008E421E" w:rsidRPr="009D1550" w:rsidRDefault="008E421E" w:rsidP="006270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Понятия «Родина», «малая родина». Путешествие в прошлое родного края. Исторические памятники родного города</w:t>
            </w:r>
            <w:r w:rsidR="00627057">
              <w:rPr>
                <w:rFonts w:ascii="Times New Roman" w:hAnsi="Times New Roman" w:cs="Times New Roman"/>
                <w:sz w:val="28"/>
                <w:szCs w:val="28"/>
              </w:rPr>
              <w:t xml:space="preserve"> и села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2705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остройки. Площади, парки. Символика Ишимбая.</w:t>
            </w:r>
            <w:r w:rsidR="0062705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Культурн</w:t>
            </w:r>
            <w:proofErr w:type="gram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историческое наследие родного города. Особенности городской и сельской местности. Уральские горы, шиханы, река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Агидель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Тайрук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Селеук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Зиган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Шиде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, Бергамот. Главная улица города улица Ленина. Архитектура и функциональные особенности отдельных зданий. 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Города, районы, реки Башкортостана, их современное и древнее название.</w:t>
            </w:r>
          </w:p>
        </w:tc>
      </w:tr>
      <w:tr w:rsidR="008E421E" w:rsidRPr="00C359F4" w:rsidTr="008E421E">
        <w:tc>
          <w:tcPr>
            <w:tcW w:w="567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Природа родного края</w:t>
            </w:r>
          </w:p>
        </w:tc>
        <w:tc>
          <w:tcPr>
            <w:tcW w:w="3060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Растения сада, огорода, цветника, характерные для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Ишимбайского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района. 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Домашние и дикие животные, среда их обитания.</w:t>
            </w:r>
          </w:p>
        </w:tc>
        <w:tc>
          <w:tcPr>
            <w:tcW w:w="8563" w:type="dxa"/>
            <w:gridSpan w:val="2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Растительный и животный мир Башкортостана. Красная книга Башкортостана. Охрана природы Башкортостана. 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Зеленая аптека (лекарственные растения). Особенности ландшафта Башкортостана.</w:t>
            </w:r>
          </w:p>
        </w:tc>
      </w:tr>
      <w:tr w:rsidR="008E421E" w:rsidRPr="002459FC" w:rsidTr="008E421E">
        <w:tc>
          <w:tcPr>
            <w:tcW w:w="567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Ишимбай – город нефтяников, 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второе Баку. 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Промышленный город.</w:t>
            </w:r>
          </w:p>
        </w:tc>
        <w:tc>
          <w:tcPr>
            <w:tcW w:w="3060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Вездеход «Витязь»</w:t>
            </w:r>
          </w:p>
        </w:tc>
        <w:tc>
          <w:tcPr>
            <w:tcW w:w="4169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Нефтяная «Вышка-бабушка». </w:t>
            </w:r>
            <w:proofErr w:type="gram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Чулочно-носочная</w:t>
            </w:r>
            <w:proofErr w:type="gram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трикотажная фабрики и машиностроительный, «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Инман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», ИЗТМ заводы. 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Улица, названная в честь ученого Губкина.</w:t>
            </w:r>
          </w:p>
        </w:tc>
        <w:tc>
          <w:tcPr>
            <w:tcW w:w="4394" w:type="dxa"/>
          </w:tcPr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Ишимбайский хлеб. Сельское хозяйство Башкортостана: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хлеборобство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, животноводство</w:t>
            </w:r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(коневодство)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, пчеловодство, овощеводство, птицеводство.</w:t>
            </w:r>
          </w:p>
        </w:tc>
      </w:tr>
      <w:tr w:rsidR="008E421E" w:rsidRPr="002459FC" w:rsidTr="008E421E">
        <w:tc>
          <w:tcPr>
            <w:tcW w:w="567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552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Быт, традиции</w:t>
            </w:r>
          </w:p>
        </w:tc>
        <w:tc>
          <w:tcPr>
            <w:tcW w:w="3060" w:type="dxa"/>
          </w:tcPr>
          <w:p w:rsidR="008E421E" w:rsidRPr="007A7349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Знакомство с башкирской юртой и  домашней утварью. Загадки о предметах быта. Знакомство с традиционными народными праздниками – Сабантуй</w:t>
            </w:r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(Һабантуй)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A7349">
              <w:rPr>
                <w:rFonts w:ascii="Times New Roman" w:hAnsi="Times New Roman" w:cs="Times New Roman"/>
                <w:sz w:val="28"/>
                <w:szCs w:val="28"/>
              </w:rPr>
              <w:t>Грачиная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каша</w:t>
            </w:r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(Ҡарға бутҡаһы)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, Кукушкин чай</w:t>
            </w:r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(Кәкү</w:t>
            </w:r>
            <w:proofErr w:type="gramStart"/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к</w:t>
            </w:r>
            <w:proofErr w:type="gramEnd"/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 xml:space="preserve"> сәйе</w:t>
            </w:r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)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7A7349">
              <w:rPr>
                <w:rFonts w:ascii="Times New Roman" w:hAnsi="Times New Roman" w:cs="Times New Roman"/>
                <w:sz w:val="28"/>
                <w:szCs w:val="28"/>
              </w:rPr>
              <w:t>Произведения устного народного творчества Башкортостана</w:t>
            </w:r>
          </w:p>
        </w:tc>
        <w:tc>
          <w:tcPr>
            <w:tcW w:w="4169" w:type="dxa"/>
          </w:tcPr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Функциональное предназначение предметов башкирского быта (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Һуғылған балаҫ, Сәңгелдәк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Һандыҡ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Мейес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Һауы</w:t>
            </w:r>
            <w:proofErr w:type="gramStart"/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т-</w:t>
            </w:r>
            <w:proofErr w:type="gramEnd"/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һаба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). Сочетание сезонного труда и развлечений - нравственная норма народной жизни. Бытовые обрядные праздники 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Бәпес туйы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 xml:space="preserve"> Исем ҡушыу)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. Башкирские народные песни, колыбельные. Гостеприимство башкирского народа</w:t>
            </w:r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(правила приема)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. Церемония чаепития с липовым цветом и башкирским медом. </w:t>
            </w:r>
          </w:p>
        </w:tc>
        <w:tc>
          <w:tcPr>
            <w:tcW w:w="4394" w:type="dxa"/>
          </w:tcPr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Бытовые обрядные праздники (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Һуғым ашы, Ҡаҙ өмәһе</w:t>
            </w:r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)</w:t>
            </w:r>
            <w:proofErr w:type="gramStart"/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древние башкирские праздники (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Кис ултырыу, Киске уйындар</w:t>
            </w:r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) 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особенности их празднования в Башкортостане, традиционные праздничные блюда (</w:t>
            </w:r>
            <w:proofErr w:type="spellStart"/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бишбарма</w:t>
            </w:r>
            <w:proofErr w:type="spellEnd"/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ҡ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proofErr w:type="spellStart"/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бау</w:t>
            </w:r>
            <w:proofErr w:type="spellEnd"/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ы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р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һ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а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ҡ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ҡ</w:t>
            </w:r>
            <w:proofErr w:type="spellStart"/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орот</w:t>
            </w:r>
            <w:proofErr w:type="spellEnd"/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ҡ</w:t>
            </w:r>
            <w:proofErr w:type="spellStart"/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аты</w:t>
            </w:r>
            <w:proofErr w:type="spellEnd"/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ҡ, эремсек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  <w:tr w:rsidR="008E421E" w:rsidRPr="002459FC" w:rsidTr="008E421E">
        <w:tc>
          <w:tcPr>
            <w:tcW w:w="567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Башкирский народный костюм</w:t>
            </w:r>
          </w:p>
        </w:tc>
        <w:tc>
          <w:tcPr>
            <w:tcW w:w="3060" w:type="dxa"/>
          </w:tcPr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Знакомство с народным костюмом. Материал, из которого изготовлен костюм. Детали костюма.</w:t>
            </w:r>
          </w:p>
        </w:tc>
        <w:tc>
          <w:tcPr>
            <w:tcW w:w="4169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историей костюма. Орнамент и его предназначение. 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Одежда наших предков.</w:t>
            </w:r>
          </w:p>
        </w:tc>
        <w:tc>
          <w:tcPr>
            <w:tcW w:w="4394" w:type="dxa"/>
          </w:tcPr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Особенности народного костюма. Женский и мужской костюмы. Современный костюм.</w:t>
            </w:r>
          </w:p>
        </w:tc>
      </w:tr>
      <w:tr w:rsidR="008E421E" w:rsidRPr="002459FC" w:rsidTr="008E421E">
        <w:tc>
          <w:tcPr>
            <w:tcW w:w="567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Народные музыкальные инструменты</w:t>
            </w:r>
          </w:p>
        </w:tc>
        <w:tc>
          <w:tcPr>
            <w:tcW w:w="3060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инструмент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ҡ</w:t>
            </w:r>
            <w:proofErr w:type="spellStart"/>
            <w:r w:rsidRPr="00C359F4">
              <w:rPr>
                <w:rFonts w:ascii="Times New Roman" w:hAnsi="Times New Roman" w:cs="Times New Roman"/>
                <w:i/>
                <w:sz w:val="28"/>
                <w:szCs w:val="28"/>
              </w:rPr>
              <w:t>урай</w:t>
            </w:r>
            <w:proofErr w:type="spellEnd"/>
            <w:r w:rsidRPr="00C359F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69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инструменты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ҡ</w:t>
            </w:r>
            <w:proofErr w:type="spellStart"/>
            <w:r w:rsidRPr="00C359F4">
              <w:rPr>
                <w:rFonts w:ascii="Times New Roman" w:hAnsi="Times New Roman" w:cs="Times New Roman"/>
                <w:i/>
                <w:sz w:val="28"/>
                <w:szCs w:val="28"/>
              </w:rPr>
              <w:t>урай</w:t>
            </w:r>
            <w:proofErr w:type="spellEnd"/>
            <w:r w:rsidRPr="00C359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ҡ</w:t>
            </w:r>
            <w:proofErr w:type="spellStart"/>
            <w:r w:rsidRPr="00C359F4">
              <w:rPr>
                <w:rFonts w:ascii="Times New Roman" w:hAnsi="Times New Roman" w:cs="Times New Roman"/>
                <w:i/>
                <w:sz w:val="28"/>
                <w:szCs w:val="28"/>
              </w:rPr>
              <w:t>убы</w:t>
            </w:r>
            <w:proofErr w:type="spellEnd"/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ҙ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4394" w:type="dxa"/>
          </w:tcPr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инструменты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ҡ</w:t>
            </w:r>
            <w:proofErr w:type="spellStart"/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урай</w:t>
            </w:r>
            <w:proofErr w:type="spellEnd"/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ҡ</w:t>
            </w:r>
            <w:proofErr w:type="spellStart"/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убы</w:t>
            </w:r>
            <w:proofErr w:type="spellEnd"/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ҙ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, д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у</w:t>
            </w:r>
            <w:proofErr w:type="spellStart"/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мбра</w:t>
            </w:r>
            <w:proofErr w:type="spellEnd"/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8E421E" w:rsidRPr="002459FC" w:rsidTr="008E421E">
        <w:tc>
          <w:tcPr>
            <w:tcW w:w="567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Народные игры</w:t>
            </w:r>
          </w:p>
        </w:tc>
        <w:tc>
          <w:tcPr>
            <w:tcW w:w="3060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Башкирские народные игры.</w:t>
            </w:r>
          </w:p>
        </w:tc>
        <w:tc>
          <w:tcPr>
            <w:tcW w:w="4169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обрядовые игры. Знакомство с разными видами жеребьевок (выбором ведущего 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игры). 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Разучивание считалок</w:t>
            </w:r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(һанашмаҡтар)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 xml:space="preserve"> слов к играм.</w:t>
            </w:r>
          </w:p>
        </w:tc>
        <w:tc>
          <w:tcPr>
            <w:tcW w:w="4394" w:type="dxa"/>
          </w:tcPr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Старинные подвижные народные игры Башкортостана.</w:t>
            </w:r>
          </w:p>
        </w:tc>
      </w:tr>
      <w:tr w:rsidR="008E421E" w:rsidRPr="00C359F4" w:rsidTr="008E421E">
        <w:tc>
          <w:tcPr>
            <w:tcW w:w="567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552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герой – Салават </w:t>
            </w:r>
            <w:proofErr w:type="spellStart"/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Юлаев</w:t>
            </w:r>
            <w:proofErr w:type="spellEnd"/>
          </w:p>
        </w:tc>
        <w:tc>
          <w:tcPr>
            <w:tcW w:w="3060" w:type="dxa"/>
          </w:tcPr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народным героем. Памятник Салавата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Юлаева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в Уфе.</w:t>
            </w:r>
          </w:p>
        </w:tc>
        <w:tc>
          <w:tcPr>
            <w:tcW w:w="4169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Детство и юность, творчество Салавата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Юлаева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. Разучивание песни 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>«Ай-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һ</w:t>
            </w:r>
            <w:proofErr w:type="gramStart"/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ай</w:t>
            </w:r>
            <w:proofErr w:type="gramEnd"/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, Салауат!</w:t>
            </w:r>
            <w:r w:rsidRPr="009D155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»</w:t>
            </w:r>
          </w:p>
        </w:tc>
        <w:tc>
          <w:tcPr>
            <w:tcW w:w="4394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Боевой путь Салавата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Юлаева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. Народное творчество о Салавате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Юлаеве</w:t>
            </w:r>
            <w:proofErr w:type="spellEnd"/>
            <w:proofErr w:type="gram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песни 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</w:rPr>
              <w:t>«Ай-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  <w:lang w:val="be-BY"/>
              </w:rPr>
              <w:t>һай, Салауат!</w:t>
            </w:r>
            <w:r w:rsidRPr="00C359F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»</w:t>
            </w:r>
          </w:p>
        </w:tc>
      </w:tr>
      <w:tr w:rsidR="008E421E" w:rsidRPr="002459FC" w:rsidTr="008E421E">
        <w:tc>
          <w:tcPr>
            <w:tcW w:w="567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52" w:type="dxa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Земляки, прославившие наш город</w:t>
            </w:r>
          </w:p>
        </w:tc>
        <w:tc>
          <w:tcPr>
            <w:tcW w:w="11623" w:type="dxa"/>
            <w:gridSpan w:val="3"/>
          </w:tcPr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«земляки». Писатели, поэты и художники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Ишимбайского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района, города Ишимбая. Герои Великой отечественной войны нашего района</w:t>
            </w:r>
            <w:r w:rsidRPr="00C359F4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(экскурсия на аллею героев на площади Ленина)</w:t>
            </w: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. Наши современник</w:t>
            </w:r>
            <w:proofErr w:type="gram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земляки (спортсмены, художники, певцы и т.д.), прославившие наш город.</w:t>
            </w:r>
          </w:p>
        </w:tc>
      </w:tr>
      <w:tr w:rsidR="008E421E" w:rsidRPr="002459FC" w:rsidTr="008E421E">
        <w:tc>
          <w:tcPr>
            <w:tcW w:w="3119" w:type="dxa"/>
            <w:gridSpan w:val="2"/>
          </w:tcPr>
          <w:p w:rsidR="008E421E" w:rsidRPr="00C359F4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C359F4">
              <w:rPr>
                <w:rFonts w:ascii="Times New Roman" w:hAnsi="Times New Roman" w:cs="Times New Roman"/>
                <w:sz w:val="28"/>
                <w:szCs w:val="28"/>
              </w:rPr>
              <w:t>Программы и технологии</w:t>
            </w:r>
          </w:p>
        </w:tc>
        <w:tc>
          <w:tcPr>
            <w:tcW w:w="11623" w:type="dxa"/>
            <w:gridSpan w:val="3"/>
          </w:tcPr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«Образ Салавата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Юлаева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 – дошкольникам»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Ф.Г</w:t>
            </w:r>
            <w:r w:rsidR="00524FA8">
              <w:rPr>
                <w:rFonts w:ascii="Times New Roman" w:hAnsi="Times New Roman" w:cs="Times New Roman"/>
                <w:sz w:val="28"/>
                <w:szCs w:val="28"/>
              </w:rPr>
              <w:t>.Азнабаева</w:t>
            </w:r>
            <w:proofErr w:type="spellEnd"/>
            <w:r w:rsidR="00524FA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524FA8">
              <w:rPr>
                <w:rFonts w:ascii="Times New Roman" w:hAnsi="Times New Roman" w:cs="Times New Roman"/>
                <w:sz w:val="28"/>
                <w:szCs w:val="28"/>
              </w:rPr>
              <w:t>Г.Р.Шафикова</w:t>
            </w:r>
            <w:proofErr w:type="spellEnd"/>
          </w:p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«Земля отцов»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Р.Х.Гасанова</w:t>
            </w:r>
            <w:proofErr w:type="spellEnd"/>
          </w:p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 Я –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Башкортостанец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Р.Л.Агишева</w:t>
            </w:r>
            <w:proofErr w:type="spellEnd"/>
          </w:p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пособие «Я Родину свою хочу познать!» </w:t>
            </w:r>
          </w:p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Оскон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Ф.Г.Азнабаева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З.Г.Нафикова</w:t>
            </w:r>
            <w:proofErr w:type="spellEnd"/>
            <w:r w:rsidRPr="009D155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E421E" w:rsidRPr="009D1550" w:rsidRDefault="008E421E" w:rsidP="008E421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D1550">
              <w:rPr>
                <w:rFonts w:ascii="Times New Roman" w:hAnsi="Times New Roman" w:cs="Times New Roman"/>
                <w:sz w:val="28"/>
                <w:szCs w:val="28"/>
              </w:rPr>
              <w:t xml:space="preserve">Иллюстрации из журналов. Интернет-ресурсы. </w:t>
            </w:r>
          </w:p>
        </w:tc>
      </w:tr>
    </w:tbl>
    <w:p w:rsidR="004A4DC1" w:rsidRPr="009D1550" w:rsidRDefault="004A4DC1" w:rsidP="004A4DC1">
      <w:pPr>
        <w:rPr>
          <w:rFonts w:ascii="Times New Roman" w:hAnsi="Times New Roman" w:cs="Times New Roman"/>
          <w:b/>
          <w:sz w:val="24"/>
          <w:szCs w:val="24"/>
        </w:rPr>
        <w:sectPr w:rsidR="004A4DC1" w:rsidRPr="009D1550" w:rsidSect="004E4001">
          <w:pgSz w:w="16839" w:h="11907" w:orient="landscape"/>
          <w:pgMar w:top="1134" w:right="851" w:bottom="851" w:left="851" w:header="720" w:footer="567" w:gutter="0"/>
          <w:cols w:space="340"/>
          <w:docGrid w:linePitch="299"/>
        </w:sectPr>
      </w:pPr>
    </w:p>
    <w:p w:rsidR="004A4DC1" w:rsidRPr="009D1550" w:rsidRDefault="00CF34C5" w:rsidP="004A4DC1">
      <w:pPr>
        <w:rPr>
          <w:rFonts w:ascii="Times New Roman" w:hAnsi="Times New Roman" w:cs="Times New Roman"/>
          <w:b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lastRenderedPageBreak/>
        <w:t>Формирование  основ безопасности  жизнедеятельности</w:t>
      </w:r>
    </w:p>
    <w:p w:rsidR="004A4DC1" w:rsidRPr="009D1550" w:rsidRDefault="004A4DC1" w:rsidP="004A4DC1">
      <w:pPr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>Цель:</w:t>
      </w:r>
      <w:r w:rsidRPr="009D155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D1550">
        <w:rPr>
          <w:rFonts w:ascii="Times New Roman" w:hAnsi="Times New Roman" w:cs="Times New Roman"/>
          <w:sz w:val="28"/>
          <w:szCs w:val="28"/>
        </w:rPr>
        <w:t>формирование основ безопасности собственной жизнедеятельности; формирование предпосылок безопасности окружающего мира.</w:t>
      </w:r>
    </w:p>
    <w:tbl>
      <w:tblPr>
        <w:tblW w:w="10420" w:type="dxa"/>
        <w:jc w:val="center"/>
        <w:tblLook w:val="0000" w:firstRow="0" w:lastRow="0" w:firstColumn="0" w:lastColumn="0" w:noHBand="0" w:noVBand="0"/>
      </w:tblPr>
      <w:tblGrid>
        <w:gridCol w:w="3168"/>
        <w:gridCol w:w="7200"/>
        <w:gridCol w:w="52"/>
      </w:tblGrid>
      <w:tr w:rsidR="004A4DC1" w:rsidRPr="002459FC" w:rsidTr="000D1B33">
        <w:trPr>
          <w:jc w:val="center"/>
        </w:trPr>
        <w:tc>
          <w:tcPr>
            <w:tcW w:w="10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9D1550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цели обучения дошкольников ОБЖ</w:t>
            </w:r>
          </w:p>
        </w:tc>
      </w:tr>
      <w:tr w:rsidR="004A4DC1" w:rsidRPr="002459FC" w:rsidTr="000D1B33">
        <w:trPr>
          <w:jc w:val="center"/>
        </w:trPr>
        <w:tc>
          <w:tcPr>
            <w:tcW w:w="10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9D1550" w:rsidRDefault="004A4DC1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научить ребенка ориентироваться в окружающей его обстановке и уметь оценивать отдельные элементы обстановки с точки зрения «Опасно – неопасно»;</w:t>
            </w:r>
          </w:p>
          <w:p w:rsidR="004A4DC1" w:rsidRPr="009D1550" w:rsidRDefault="004A4DC1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научить ребенка быть внимательным, осторожным и предусмотрительным. Ребенок должен понимать, к каким последствиям могут привести те или иные его поступки: «Если я дотронусь до горячего утюга, то я обожгу руку, мне будет больно»»</w:t>
            </w:r>
          </w:p>
          <w:p w:rsidR="004A4DC1" w:rsidRPr="009D1550" w:rsidRDefault="004A4DC1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сформировать важнейшие алгоритмы восприятия и действия, которые лежат в основе безопасного поведения.</w:t>
            </w:r>
          </w:p>
        </w:tc>
      </w:tr>
      <w:tr w:rsidR="004A4DC1" w:rsidRPr="002459FC" w:rsidTr="000D1B33">
        <w:trPr>
          <w:jc w:val="center"/>
        </w:trPr>
        <w:tc>
          <w:tcPr>
            <w:tcW w:w="10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9D1550" w:rsidRDefault="004A4DC1" w:rsidP="004A4D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65A9">
              <w:rPr>
                <w:rFonts w:ascii="Times New Roman" w:hAnsi="Times New Roman" w:cs="Times New Roman"/>
                <w:sz w:val="24"/>
                <w:szCs w:val="24"/>
              </w:rPr>
              <w:t>Под безопасным поведением следует понимать такой набор стереотипов и сознательных действий в изменяющейся обстановке, который позволяет сохранять индивидуальную целостность и комфортность поведения, предупреждает физический и психический травматизм, создает нормальные условия взаимодействия между людьм</w:t>
            </w:r>
            <w:r w:rsidRPr="009D15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</w:t>
            </w:r>
          </w:p>
        </w:tc>
      </w:tr>
      <w:tr w:rsidR="004A4DC1" w:rsidRPr="002459FC" w:rsidTr="000D1B33">
        <w:trPr>
          <w:jc w:val="center"/>
        </w:trPr>
        <w:tc>
          <w:tcPr>
            <w:tcW w:w="10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9D1550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работы по ОБЖ</w:t>
            </w:r>
          </w:p>
        </w:tc>
      </w:tr>
      <w:tr w:rsidR="004A4DC1" w:rsidRPr="002459FC" w:rsidTr="000D1B33">
        <w:trPr>
          <w:jc w:val="center"/>
        </w:trPr>
        <w:tc>
          <w:tcPr>
            <w:tcW w:w="10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9D1550" w:rsidRDefault="004A4DC1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освоение дошкольниками первоначальных знаний о правилах безопасного поведения;</w:t>
            </w:r>
          </w:p>
          <w:p w:rsidR="004A4DC1" w:rsidRPr="009D1550" w:rsidRDefault="004A4DC1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формирование у воспитанников качественно новых двигательных навыков и бдительного восприятия окружающей обстановки;</w:t>
            </w:r>
          </w:p>
          <w:p w:rsidR="004A4DC1" w:rsidRPr="009D1550" w:rsidRDefault="004A4DC1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развитие у воспитанников способности к предвидению возможной опасности в конкретной меняющейся ситуации и построению адекватного безопасного поведения</w:t>
            </w:r>
          </w:p>
        </w:tc>
      </w:tr>
      <w:tr w:rsidR="004A4DC1" w:rsidRPr="002459FC" w:rsidTr="000D1B33">
        <w:trPr>
          <w:jc w:val="center"/>
        </w:trPr>
        <w:tc>
          <w:tcPr>
            <w:tcW w:w="10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9D1550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принципы работы по воспитанию у детей навыков безопасного поведения</w:t>
            </w:r>
          </w:p>
        </w:tc>
      </w:tr>
      <w:tr w:rsidR="004A4DC1" w:rsidRPr="004A4DC1" w:rsidTr="000D1B33">
        <w:trPr>
          <w:jc w:val="center"/>
        </w:trPr>
        <w:tc>
          <w:tcPr>
            <w:tcW w:w="10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9D1550" w:rsidRDefault="004A4DC1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важно не механическое заучивание воспитанниками правил безопасного поведения, а воспитание у них навыков безопасного поведения в окружающей обстановке;</w:t>
            </w:r>
          </w:p>
          <w:p w:rsidR="004A4DC1" w:rsidRPr="009D1550" w:rsidRDefault="004A4DC1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воспитатели и родители не должны ограничиваться словами и показом картинок (хотя это тоже важно). С воспитанниками надо рассматривать и анализировать различные жизненные ситуации, если возможно, проигрывать их в реальной обстановке;</w:t>
            </w:r>
          </w:p>
          <w:p w:rsidR="004A4DC1" w:rsidRPr="009D1550" w:rsidRDefault="004A4DC1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занятия проводить не только по плану, а использовать каждую возможность (ежедневно), в процессе игр, прогулок, чтобы помочь воспитаннику полностью усвоить правила обращать внимание на ту или иную сторону правил;</w:t>
            </w:r>
          </w:p>
          <w:p w:rsidR="004A4DC1" w:rsidRPr="004A4DC1" w:rsidRDefault="004A4DC1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развивать ребенка: его координацию, внимание, наблюдательность, реакцию. </w:t>
            </w:r>
            <w:r w:rsidRPr="004A4DC1">
              <w:rPr>
                <w:rFonts w:ascii="Times New Roman" w:hAnsi="Times New Roman" w:cs="Times New Roman"/>
                <w:sz w:val="24"/>
                <w:szCs w:val="24"/>
              </w:rPr>
              <w:t>Эти качества очень нужны и для безопасного поведения.</w:t>
            </w:r>
          </w:p>
        </w:tc>
      </w:tr>
      <w:tr w:rsidR="000D1B33" w:rsidRPr="002459FC" w:rsidTr="000D1B33">
        <w:trPr>
          <w:gridAfter w:val="1"/>
          <w:wAfter w:w="52" w:type="dxa"/>
          <w:jc w:val="center"/>
        </w:trPr>
        <w:tc>
          <w:tcPr>
            <w:tcW w:w="103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1B33" w:rsidRPr="000D1B33" w:rsidRDefault="000D1B33" w:rsidP="000D1B3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1B33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формы работы по возрастам</w:t>
            </w:r>
          </w:p>
        </w:tc>
      </w:tr>
      <w:tr w:rsidR="004A4DC1" w:rsidRPr="004A4DC1" w:rsidTr="000D1B33">
        <w:trPr>
          <w:gridAfter w:val="1"/>
          <w:wAfter w:w="52" w:type="dxa"/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4A4DC1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DC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Образовательная область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4A4DC1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DC1">
              <w:rPr>
                <w:rFonts w:ascii="Times New Roman" w:hAnsi="Times New Roman" w:cs="Times New Roman"/>
                <w:b/>
                <w:sz w:val="24"/>
                <w:szCs w:val="24"/>
              </w:rPr>
              <w:t>Формы  работы</w:t>
            </w:r>
          </w:p>
        </w:tc>
      </w:tr>
      <w:tr w:rsidR="004A4DC1" w:rsidRPr="002459FC" w:rsidTr="000D1B33">
        <w:trPr>
          <w:gridAfter w:val="1"/>
          <w:wAfter w:w="52" w:type="dxa"/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4A4DC1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4DC1" w:rsidRPr="004A4DC1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4DC1" w:rsidRPr="004A4DC1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DC1">
              <w:rPr>
                <w:rFonts w:ascii="Times New Roman" w:hAnsi="Times New Roman" w:cs="Times New Roman"/>
                <w:b/>
                <w:sz w:val="24"/>
                <w:szCs w:val="24"/>
              </w:rPr>
              <w:t>Безопасность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9D1550" w:rsidRDefault="00E36607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 1,6-3</w:t>
            </w:r>
            <w:r w:rsidR="004A4DC1"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игры, чтение фольклорной и </w:t>
            </w:r>
            <w:proofErr w:type="gram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худо-</w:t>
            </w:r>
            <w:proofErr w:type="spell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жественной</w:t>
            </w:r>
            <w:proofErr w:type="spellEnd"/>
            <w:proofErr w:type="gram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беседы, наблюдение, рассматривание ил-люстраций.</w:t>
            </w:r>
          </w:p>
          <w:p w:rsidR="004A4DC1" w:rsidRPr="009D1550" w:rsidRDefault="00E36607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3-4</w:t>
            </w:r>
            <w:r w:rsidR="004A4DC1"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</w:t>
            </w:r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459FC">
              <w:rPr>
                <w:rFonts w:ascii="Times New Roman" w:hAnsi="Times New Roman" w:cs="Times New Roman"/>
                <w:sz w:val="24"/>
                <w:szCs w:val="24"/>
              </w:rPr>
              <w:t>гры, беседы, чтение художествен</w:t>
            </w:r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ных произведений, наблюдения, рассматривание иллюстраций</w:t>
            </w:r>
            <w:r w:rsidR="004A4DC1"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A4DC1" w:rsidRPr="009D1550" w:rsidRDefault="00E36607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4-5</w:t>
            </w:r>
            <w:r w:rsidR="004A4DC1"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 </w:t>
            </w:r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игры с песком, подвижные игры, </w:t>
            </w:r>
            <w:proofErr w:type="spellStart"/>
            <w:proofErr w:type="gram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чте-ние</w:t>
            </w:r>
            <w:proofErr w:type="spellEnd"/>
            <w:proofErr w:type="gram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фольклорной и художественной литературы, беседы, </w:t>
            </w:r>
            <w:proofErr w:type="spell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наблю-дение</w:t>
            </w:r>
            <w:proofErr w:type="spell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, рассматривание иллюстраций, занятия, развлечения.</w:t>
            </w:r>
          </w:p>
          <w:p w:rsidR="004A4DC1" w:rsidRPr="009D1550" w:rsidRDefault="00E36607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 5-6</w:t>
            </w:r>
            <w:r w:rsidR="004A4DC1"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игры с природным материалом, </w:t>
            </w:r>
            <w:proofErr w:type="gram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бесе-</w:t>
            </w:r>
            <w:proofErr w:type="spell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  <w:proofErr w:type="spellEnd"/>
            <w:proofErr w:type="gram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, подвижные игры, чтение художественной литературы, </w:t>
            </w:r>
            <w:proofErr w:type="spell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наблю-дения</w:t>
            </w:r>
            <w:proofErr w:type="spell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, рассматривание иллюстрации, сюжетно-ролевые игры, экскурсии, создание макетов, занятия, развлечения.</w:t>
            </w:r>
          </w:p>
          <w:p w:rsidR="004A4DC1" w:rsidRPr="009D1550" w:rsidRDefault="00E84D9D" w:rsidP="0052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</w:t>
            </w:r>
            <w:r w:rsidR="00E36607">
              <w:rPr>
                <w:rFonts w:ascii="Times New Roman" w:hAnsi="Times New Roman" w:cs="Times New Roman"/>
                <w:b/>
                <w:sz w:val="24"/>
                <w:szCs w:val="24"/>
              </w:rPr>
              <w:t>вительная к школе группа 6-</w:t>
            </w:r>
            <w:r w:rsidR="00A6642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игры с природным материалом, беседы, подвижные игры, чтение художественной литературы, наблюдения, рассматривание иллюстрации, сюжетно-ролевые игры, экскурсии, создание макетов, занятия, развлечения.</w:t>
            </w:r>
            <w:proofErr w:type="gramEnd"/>
          </w:p>
        </w:tc>
      </w:tr>
    </w:tbl>
    <w:p w:rsidR="004A4DC1" w:rsidRPr="009D1550" w:rsidRDefault="004A4DC1" w:rsidP="004A4DC1">
      <w:pPr>
        <w:rPr>
          <w:rFonts w:ascii="Times New Roman" w:hAnsi="Times New Roman" w:cs="Times New Roman"/>
          <w:b/>
          <w:sz w:val="24"/>
          <w:szCs w:val="24"/>
        </w:rPr>
      </w:pPr>
    </w:p>
    <w:p w:rsidR="000D1B33" w:rsidRDefault="004A4DC1" w:rsidP="004F7632">
      <w:pPr>
        <w:rPr>
          <w:rFonts w:ascii="Times New Roman" w:hAnsi="Times New Roman" w:cs="Times New Roman"/>
          <w:b/>
          <w:sz w:val="28"/>
          <w:szCs w:val="28"/>
        </w:rPr>
      </w:pPr>
      <w:r w:rsidRPr="000D1B33">
        <w:rPr>
          <w:rFonts w:ascii="Times New Roman" w:hAnsi="Times New Roman" w:cs="Times New Roman"/>
          <w:b/>
          <w:sz w:val="28"/>
          <w:szCs w:val="28"/>
        </w:rPr>
        <w:t>Трудовое воспит</w:t>
      </w:r>
      <w:r w:rsidR="00CF34C5" w:rsidRPr="000D1B33">
        <w:rPr>
          <w:rFonts w:ascii="Times New Roman" w:hAnsi="Times New Roman" w:cs="Times New Roman"/>
          <w:b/>
          <w:sz w:val="28"/>
          <w:szCs w:val="28"/>
        </w:rPr>
        <w:t>ание детей дошкольного возраст</w:t>
      </w:r>
      <w:r w:rsidR="004F7632">
        <w:rPr>
          <w:rFonts w:ascii="Times New Roman" w:hAnsi="Times New Roman" w:cs="Times New Roman"/>
          <w:b/>
          <w:sz w:val="28"/>
          <w:szCs w:val="28"/>
        </w:rPr>
        <w:t>а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56"/>
        <w:gridCol w:w="6716"/>
      </w:tblGrid>
      <w:tr w:rsidR="000D1B33" w:rsidRPr="002459FC" w:rsidTr="000D1B33">
        <w:tc>
          <w:tcPr>
            <w:tcW w:w="3085" w:type="dxa"/>
          </w:tcPr>
          <w:p w:rsidR="000D1B33" w:rsidRPr="004F7632" w:rsidRDefault="000D1B33" w:rsidP="008E4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337" w:type="dxa"/>
          </w:tcPr>
          <w:p w:rsidR="000D1B33" w:rsidRPr="004F7632" w:rsidRDefault="000D1B33" w:rsidP="008E4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sz w:val="24"/>
                <w:szCs w:val="24"/>
              </w:rPr>
              <w:t>Формирование положительного отношения к труду.</w:t>
            </w:r>
          </w:p>
        </w:tc>
      </w:tr>
      <w:tr w:rsidR="000D1B33" w:rsidRPr="002459FC" w:rsidTr="000D1B33">
        <w:tc>
          <w:tcPr>
            <w:tcW w:w="3085" w:type="dxa"/>
          </w:tcPr>
          <w:p w:rsidR="000D1B33" w:rsidRPr="004F7632" w:rsidRDefault="000D1B33" w:rsidP="008E4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337" w:type="dxa"/>
          </w:tcPr>
          <w:p w:rsidR="000D1B33" w:rsidRPr="004F7632" w:rsidRDefault="000D1B33" w:rsidP="00F47A8A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sz w:val="24"/>
                <w:szCs w:val="24"/>
              </w:rPr>
              <w:t>Воспитание в детях уважительного отношения к труженику и результатам его труда, желания подражать ему в своей деятельности, проявлять нравственные качества. (Решение этой задачи должно привести к развитию осознания важности труда для общества).</w:t>
            </w:r>
          </w:p>
          <w:p w:rsidR="000D1B33" w:rsidRPr="004F7632" w:rsidRDefault="000D1B33" w:rsidP="00F47A8A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sz w:val="24"/>
                <w:szCs w:val="24"/>
              </w:rPr>
              <w:t>Обучение детей трудовым умениям, навыкам организации и планирования своего труда, осуществлению самоконтроля и самооценки. (Решение этой задачи должно привести к формированию интереса к овладению новыми навыками, ощущению радости от своих умений, самостоятельности).</w:t>
            </w:r>
          </w:p>
          <w:p w:rsidR="000D1B33" w:rsidRPr="004F7632" w:rsidRDefault="000D1B33" w:rsidP="00F47A8A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нравственно-волевых качеств (настойчивости, целеустремленности, ответственности за результат своей деятельности), привычки к трудовому усилию. (Это должно привести к формированию у детей готовности к труду, развитию самостоятельности).</w:t>
            </w:r>
          </w:p>
          <w:p w:rsidR="000D1B33" w:rsidRPr="004F7632" w:rsidRDefault="000D1B33" w:rsidP="00F47A8A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sz w:val="24"/>
                <w:szCs w:val="24"/>
              </w:rPr>
              <w:t>Воспитание нравственных мотивов деятельности, побуждающих включаться в труд при необходимости. (Действие этих мотивов должно вызывать у ребенка активное стремление к получению качественного результата, ощущению радости от собственного труда).</w:t>
            </w:r>
          </w:p>
          <w:p w:rsidR="000D1B33" w:rsidRPr="004F7632" w:rsidRDefault="000D1B33" w:rsidP="00F47A8A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гуманного отношения к окружающим: </w:t>
            </w:r>
            <w:r w:rsidRPr="004F76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и желания включаться в совместный труд со сверстниками, проявлять доброжелательность, активность и инициативу, стремление к качественному выполнению общего дела, осознания себя как члена детского общества.</w:t>
            </w:r>
          </w:p>
          <w:p w:rsidR="000D1B33" w:rsidRPr="004F7632" w:rsidRDefault="000D1B33" w:rsidP="008E4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B33" w:rsidTr="000D1B33">
        <w:tc>
          <w:tcPr>
            <w:tcW w:w="3085" w:type="dxa"/>
          </w:tcPr>
          <w:p w:rsidR="000D1B33" w:rsidRPr="004F7632" w:rsidRDefault="004F7632" w:rsidP="008E4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Компоненты трудовой деятельности</w:t>
            </w:r>
          </w:p>
        </w:tc>
        <w:tc>
          <w:tcPr>
            <w:tcW w:w="7337" w:type="dxa"/>
          </w:tcPr>
          <w:p w:rsidR="004F7632" w:rsidRPr="004F7632" w:rsidRDefault="004F7632" w:rsidP="00F47A8A">
            <w:pPr>
              <w:pStyle w:val="body"/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  <w:r w:rsidRPr="004F7632">
              <w:t>Планирование и контроль (умение ставить перед собой цель возникает у детей в среднем дошкольном возрасте).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7"/>
              </w:numPr>
              <w:spacing w:before="0" w:beforeAutospacing="0" w:after="0" w:afterAutospacing="0"/>
              <w:jc w:val="both"/>
            </w:pPr>
            <w:r w:rsidRPr="004F7632">
              <w:t>Оценка достигнутого результата с точки зрения его важности для самого ребенка и для всей группы.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7"/>
              </w:numPr>
              <w:jc w:val="both"/>
            </w:pPr>
            <w:r w:rsidRPr="004F7632">
              <w:t>Мотивы, побуждающие детей к труду: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8"/>
              </w:numPr>
              <w:tabs>
                <w:tab w:val="left" w:pos="993"/>
                <w:tab w:val="left" w:pos="2127"/>
              </w:tabs>
              <w:ind w:hanging="11"/>
              <w:jc w:val="both"/>
            </w:pPr>
            <w:r w:rsidRPr="004F7632">
              <w:t>интерес к процессу действий;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8"/>
              </w:numPr>
              <w:tabs>
                <w:tab w:val="left" w:pos="993"/>
                <w:tab w:val="left" w:pos="2127"/>
              </w:tabs>
              <w:ind w:hanging="11"/>
              <w:jc w:val="both"/>
            </w:pPr>
            <w:r w:rsidRPr="004F7632">
              <w:t>интерес к будущему результату;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8"/>
              </w:numPr>
              <w:tabs>
                <w:tab w:val="left" w:pos="993"/>
                <w:tab w:val="left" w:pos="2127"/>
              </w:tabs>
              <w:ind w:hanging="11"/>
              <w:jc w:val="both"/>
            </w:pPr>
            <w:r w:rsidRPr="004F7632">
              <w:t>интерес к овладению новыми навыками;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8"/>
              </w:numPr>
              <w:tabs>
                <w:tab w:val="left" w:pos="993"/>
                <w:tab w:val="left" w:pos="2127"/>
              </w:tabs>
              <w:ind w:hanging="11"/>
              <w:jc w:val="both"/>
            </w:pPr>
            <w:r w:rsidRPr="004F7632">
              <w:t>соучастие в труде совместно с взрослыми;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8"/>
              </w:numPr>
              <w:tabs>
                <w:tab w:val="left" w:pos="993"/>
                <w:tab w:val="left" w:pos="2127"/>
              </w:tabs>
              <w:ind w:hanging="11"/>
              <w:jc w:val="both"/>
            </w:pPr>
            <w:r w:rsidRPr="004F7632">
              <w:t>осознание своих обязанностей;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8"/>
              </w:numPr>
              <w:tabs>
                <w:tab w:val="left" w:pos="993"/>
                <w:tab w:val="left" w:pos="2127"/>
              </w:tabs>
              <w:spacing w:before="0" w:beforeAutospacing="0" w:after="0" w:afterAutospacing="0"/>
              <w:ind w:hanging="11"/>
              <w:jc w:val="both"/>
            </w:pPr>
            <w:r w:rsidRPr="004F7632">
              <w:t xml:space="preserve">осознание смысла, общественной важности труда. Чем выше уровень развития трудовой деятельности, тем выше    </w:t>
            </w:r>
          </w:p>
          <w:p w:rsidR="000D1B33" w:rsidRPr="004F7632" w:rsidRDefault="004F7632" w:rsidP="004F7632">
            <w:pPr>
              <w:pStyle w:val="body"/>
              <w:tabs>
                <w:tab w:val="left" w:pos="993"/>
                <w:tab w:val="left" w:pos="2127"/>
              </w:tabs>
              <w:spacing w:before="0" w:beforeAutospacing="0" w:after="0" w:afterAutospacing="0"/>
              <w:ind w:left="720"/>
              <w:jc w:val="both"/>
            </w:pPr>
            <w:r w:rsidRPr="004F7632">
              <w:t xml:space="preserve">   ее воспитательный потенциал.</w:t>
            </w:r>
          </w:p>
        </w:tc>
      </w:tr>
      <w:tr w:rsidR="000D1B33" w:rsidRPr="002459FC" w:rsidTr="000D1B33">
        <w:tc>
          <w:tcPr>
            <w:tcW w:w="3085" w:type="dxa"/>
          </w:tcPr>
          <w:p w:rsidR="000D1B33" w:rsidRPr="004F7632" w:rsidRDefault="004F7632" w:rsidP="008E4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b/>
                <w:sz w:val="24"/>
                <w:szCs w:val="24"/>
              </w:rPr>
              <w:t>Своеобразие трудовой деятельности детей</w:t>
            </w:r>
          </w:p>
        </w:tc>
        <w:tc>
          <w:tcPr>
            <w:tcW w:w="7337" w:type="dxa"/>
          </w:tcPr>
          <w:p w:rsidR="004F7632" w:rsidRPr="004F7632" w:rsidRDefault="004F7632" w:rsidP="00F47A8A">
            <w:pPr>
              <w:pStyle w:val="body"/>
              <w:numPr>
                <w:ilvl w:val="0"/>
                <w:numId w:val="19"/>
              </w:numPr>
              <w:spacing w:before="0" w:beforeAutospacing="0" w:after="0" w:afterAutospacing="0"/>
              <w:jc w:val="both"/>
            </w:pPr>
            <w:r w:rsidRPr="004F7632">
              <w:t>«субъективная значимость труда», то есть оценка результата не с точки зрения выполненного объема работы, а с учетом проявления заботливости, настойчивости, затраченных трудовых или волевых усилий.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9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4F7632">
              <w:t>связь с игрой, которая проявляется: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4F7632">
              <w:t xml:space="preserve">в </w:t>
            </w:r>
            <w:proofErr w:type="spellStart"/>
            <w:r w:rsidRPr="004F7632">
              <w:t>манипулятивных</w:t>
            </w:r>
            <w:proofErr w:type="spellEnd"/>
            <w:r w:rsidRPr="004F7632">
              <w:t xml:space="preserve"> действиях детей, исполняющих роли взрослых;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4F7632">
              <w:t>в продуктивных действиях, составляющих сюжет игры;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4F7632">
              <w:t>во включении игровых действий в трудовой процесс;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20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4F7632">
              <w:t>в ролевом поведении ребенка, создающего образ труженика.</w:t>
            </w:r>
          </w:p>
          <w:p w:rsidR="000D1B33" w:rsidRPr="004F7632" w:rsidRDefault="000D1B33" w:rsidP="008E4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B33" w:rsidTr="000D1B33">
        <w:tc>
          <w:tcPr>
            <w:tcW w:w="3085" w:type="dxa"/>
          </w:tcPr>
          <w:p w:rsidR="000D1B33" w:rsidRPr="004F7632" w:rsidRDefault="004F7632" w:rsidP="008E4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b/>
                <w:sz w:val="24"/>
                <w:szCs w:val="24"/>
              </w:rPr>
              <w:t>Виды труда</w:t>
            </w:r>
          </w:p>
        </w:tc>
        <w:tc>
          <w:tcPr>
            <w:tcW w:w="7337" w:type="dxa"/>
          </w:tcPr>
          <w:p w:rsidR="004F7632" w:rsidRPr="004F7632" w:rsidRDefault="004F7632" w:rsidP="00F47A8A">
            <w:pPr>
              <w:pStyle w:val="body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 w:rsidRPr="004F7632">
              <w:t>Самообслуживание.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 w:rsidRPr="004F7632">
              <w:t>Хозяйственно-бытовой труд.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 w:rsidRPr="004F7632">
              <w:t>Труд в природе.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 w:rsidRPr="004F7632">
              <w:t>Ручной труд.</w:t>
            </w:r>
          </w:p>
          <w:p w:rsidR="000D1B33" w:rsidRPr="004F7632" w:rsidRDefault="004F7632" w:rsidP="00F47A8A">
            <w:pPr>
              <w:pStyle w:val="body"/>
              <w:numPr>
                <w:ilvl w:val="0"/>
                <w:numId w:val="13"/>
              </w:numPr>
              <w:spacing w:before="0" w:beforeAutospacing="0" w:after="0" w:afterAutospacing="0"/>
              <w:jc w:val="both"/>
            </w:pPr>
            <w:r w:rsidRPr="004F7632">
              <w:t>Ознакомление с трудом взрослых.</w:t>
            </w:r>
          </w:p>
        </w:tc>
      </w:tr>
      <w:tr w:rsidR="004F7632" w:rsidTr="000D1B33">
        <w:tc>
          <w:tcPr>
            <w:tcW w:w="3085" w:type="dxa"/>
          </w:tcPr>
          <w:p w:rsidR="004F7632" w:rsidRPr="004F7632" w:rsidRDefault="004F7632" w:rsidP="008E4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трудовой деятельности</w:t>
            </w:r>
          </w:p>
        </w:tc>
        <w:tc>
          <w:tcPr>
            <w:tcW w:w="7337" w:type="dxa"/>
          </w:tcPr>
          <w:p w:rsidR="004F7632" w:rsidRPr="004F7632" w:rsidRDefault="004F7632" w:rsidP="00F47A8A">
            <w:pPr>
              <w:pStyle w:val="body"/>
              <w:numPr>
                <w:ilvl w:val="0"/>
                <w:numId w:val="14"/>
              </w:numPr>
              <w:spacing w:before="0" w:beforeAutospacing="0" w:after="0" w:afterAutospacing="0"/>
              <w:jc w:val="both"/>
            </w:pPr>
            <w:r w:rsidRPr="004F7632">
              <w:t>Поручения: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5"/>
              </w:numPr>
              <w:spacing w:before="0" w:beforeAutospacing="0" w:after="0" w:afterAutospacing="0"/>
              <w:jc w:val="both"/>
            </w:pPr>
            <w:r w:rsidRPr="004F7632">
              <w:t>простые и сложные;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5"/>
              </w:numPr>
              <w:spacing w:before="0" w:beforeAutospacing="0" w:after="0" w:afterAutospacing="0"/>
              <w:jc w:val="both"/>
            </w:pPr>
            <w:r w:rsidRPr="004F7632">
              <w:t>эпизодические и длительные;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5"/>
              </w:numPr>
              <w:spacing w:before="0" w:beforeAutospacing="0" w:after="0" w:afterAutospacing="0"/>
              <w:jc w:val="both"/>
            </w:pPr>
            <w:r w:rsidRPr="004F7632">
              <w:t>коллективные.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4"/>
              </w:numPr>
              <w:spacing w:before="0" w:beforeAutospacing="0" w:after="0" w:afterAutospacing="0"/>
              <w:jc w:val="both"/>
            </w:pPr>
            <w:r w:rsidRPr="004F7632">
              <w:t>Дежурства.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14"/>
              </w:numPr>
              <w:spacing w:before="0" w:beforeAutospacing="0" w:after="0" w:afterAutospacing="0"/>
              <w:jc w:val="both"/>
            </w:pPr>
            <w:r w:rsidRPr="004F7632">
              <w:t>Коллективный труд.</w:t>
            </w:r>
          </w:p>
        </w:tc>
      </w:tr>
      <w:tr w:rsidR="004F7632" w:rsidTr="000D1B33">
        <w:tc>
          <w:tcPr>
            <w:tcW w:w="3085" w:type="dxa"/>
          </w:tcPr>
          <w:p w:rsidR="004F7632" w:rsidRPr="004F7632" w:rsidRDefault="004F7632" w:rsidP="008E421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b/>
                <w:sz w:val="24"/>
                <w:szCs w:val="24"/>
              </w:rPr>
              <w:t>Типы организации труда детей</w:t>
            </w:r>
          </w:p>
        </w:tc>
        <w:tc>
          <w:tcPr>
            <w:tcW w:w="7337" w:type="dxa"/>
          </w:tcPr>
          <w:p w:rsidR="004F7632" w:rsidRPr="004F7632" w:rsidRDefault="004F7632" w:rsidP="00F47A8A">
            <w:pPr>
              <w:pStyle w:val="body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4F7632">
              <w:t>Индивидуальный труд.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4F7632">
              <w:t>Труд рядом.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4F7632">
              <w:t>Общий труд.</w:t>
            </w:r>
          </w:p>
          <w:p w:rsidR="004F7632" w:rsidRPr="004F7632" w:rsidRDefault="004F7632" w:rsidP="00F47A8A">
            <w:pPr>
              <w:pStyle w:val="body"/>
              <w:numPr>
                <w:ilvl w:val="0"/>
                <w:numId w:val="21"/>
              </w:numPr>
              <w:spacing w:before="0" w:beforeAutospacing="0" w:after="0" w:afterAutospacing="0"/>
              <w:jc w:val="both"/>
              <w:rPr>
                <w:b/>
              </w:rPr>
            </w:pPr>
            <w:r w:rsidRPr="004F7632">
              <w:t>Совместный труд.</w:t>
            </w:r>
          </w:p>
        </w:tc>
      </w:tr>
    </w:tbl>
    <w:p w:rsidR="008E421E" w:rsidRPr="004A4DC1" w:rsidRDefault="008E421E" w:rsidP="004A4DC1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52" w:type="dxa"/>
        <w:jc w:val="center"/>
        <w:tblLook w:val="0000" w:firstRow="0" w:lastRow="0" w:firstColumn="0" w:lastColumn="0" w:noHBand="0" w:noVBand="0"/>
      </w:tblPr>
      <w:tblGrid>
        <w:gridCol w:w="2239"/>
        <w:gridCol w:w="7513"/>
      </w:tblGrid>
      <w:tr w:rsidR="004F7632" w:rsidRPr="002459FC" w:rsidTr="008A2BE5">
        <w:trPr>
          <w:jc w:val="center"/>
        </w:trPr>
        <w:tc>
          <w:tcPr>
            <w:tcW w:w="97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632" w:rsidRPr="004F7632" w:rsidRDefault="004F7632" w:rsidP="004F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763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формы работы по возрастам</w:t>
            </w:r>
          </w:p>
        </w:tc>
      </w:tr>
      <w:tr w:rsidR="004A4DC1" w:rsidRPr="004A4DC1" w:rsidTr="00C65C5B">
        <w:trPr>
          <w:jc w:val="center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4A4DC1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DC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4A4DC1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DC1">
              <w:rPr>
                <w:rFonts w:ascii="Times New Roman" w:hAnsi="Times New Roman" w:cs="Times New Roman"/>
                <w:b/>
                <w:sz w:val="24"/>
                <w:szCs w:val="24"/>
              </w:rPr>
              <w:t>Формы  работы</w:t>
            </w:r>
          </w:p>
        </w:tc>
      </w:tr>
      <w:tr w:rsidR="004A4DC1" w:rsidRPr="002459FC" w:rsidTr="00C65C5B">
        <w:trPr>
          <w:jc w:val="center"/>
        </w:trPr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4A4DC1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4DC1" w:rsidRPr="004A4DC1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4DC1" w:rsidRPr="004A4DC1" w:rsidRDefault="004A4DC1" w:rsidP="004A4D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DC1">
              <w:rPr>
                <w:rFonts w:ascii="Times New Roman" w:hAnsi="Times New Roman" w:cs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4DC1" w:rsidRPr="009D1550" w:rsidRDefault="00E36607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 1,6-3</w:t>
            </w:r>
            <w:r w:rsidR="004A4DC1"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игры, трудовые поручения и </w:t>
            </w:r>
            <w:proofErr w:type="gram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зада-</w:t>
            </w:r>
            <w:proofErr w:type="spell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, навыки самообслуживания, наблюдения за трудом взрослых, беседы.</w:t>
            </w:r>
          </w:p>
          <w:p w:rsidR="004A4DC1" w:rsidRPr="009D1550" w:rsidRDefault="00E84D9D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  <w:r w:rsidR="00E36607">
              <w:rPr>
                <w:rFonts w:ascii="Times New Roman" w:hAnsi="Times New Roman" w:cs="Times New Roman"/>
                <w:b/>
                <w:sz w:val="24"/>
                <w:szCs w:val="24"/>
              </w:rPr>
              <w:t>3-4</w:t>
            </w:r>
            <w:r w:rsidR="004A4DC1"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 </w:t>
            </w:r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игры, трудовые поручения и </w:t>
            </w:r>
            <w:proofErr w:type="gram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зада-</w:t>
            </w:r>
            <w:proofErr w:type="spell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, со 2-й половины года – дежурство, навыки самообслуживания, наблюдения за трудом взрослых, наблюдение за природой, беседы, чтение художественной литературы, рассматривание иллюстраций.</w:t>
            </w:r>
          </w:p>
          <w:p w:rsidR="004A4DC1" w:rsidRPr="009D1550" w:rsidRDefault="00E36607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4-5</w:t>
            </w:r>
            <w:r w:rsidR="004A4DC1"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игры, дежурства, самообслуживание, помощь взрослым, наблюдения за трудом взрослых, коллективные поручения, наблюдение за природой и сезонными изменениями, беседы о разных профессиях, чтение </w:t>
            </w:r>
            <w:proofErr w:type="spellStart"/>
            <w:proofErr w:type="gram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-венной</w:t>
            </w:r>
            <w:proofErr w:type="gram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рассматривание иллюстраций.</w:t>
            </w:r>
            <w:r w:rsidR="004A4DC1"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A4DC1" w:rsidRPr="009D1550" w:rsidRDefault="00E84D9D" w:rsidP="004A4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</w:t>
            </w:r>
            <w:r w:rsidR="00E36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группа 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A4DC1"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игры, дежурства, самообслуживание, помощь взрослым, наблюдения за трудом взрослых, коллективные и индивидуальные задания, наблюдение за природой и сезонными изменениями, беседы о разных профессиях, чтение худо-</w:t>
            </w:r>
            <w:proofErr w:type="spell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жественной</w:t>
            </w:r>
            <w:proofErr w:type="spell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литературы, рассматривание иллюстраций и </w:t>
            </w:r>
            <w:proofErr w:type="spell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-ведений искусств, изготовление</w:t>
            </w:r>
            <w:proofErr w:type="gram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украшений для группового </w:t>
            </w:r>
            <w:proofErr w:type="spell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поме-щений</w:t>
            </w:r>
            <w:proofErr w:type="spell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к праздникам, сувениров, предметов для игр.</w:t>
            </w:r>
          </w:p>
          <w:p w:rsidR="004A4DC1" w:rsidRPr="009D1550" w:rsidRDefault="00E84D9D" w:rsidP="00524F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</w:t>
            </w:r>
            <w:r w:rsidR="00E36607">
              <w:rPr>
                <w:rFonts w:ascii="Times New Roman" w:hAnsi="Times New Roman" w:cs="Times New Roman"/>
                <w:b/>
                <w:sz w:val="24"/>
                <w:szCs w:val="24"/>
              </w:rPr>
              <w:t>вительная к школе группа 6-</w:t>
            </w:r>
            <w:r w:rsidR="00A6642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игры, дежурства, самообслуживание, помощь взрослым, наблюдения за трудом взрослых, коллективные и индивидуальные задания, наблюдение за природой и сезонными изменениями, беседы о разных профессиях, чтение художественной литературы, рассматривание иллюстраций и произведений искусств, изготовление</w:t>
            </w:r>
            <w:proofErr w:type="gramStart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4A4DC1" w:rsidRPr="009D1550">
              <w:rPr>
                <w:rFonts w:ascii="Times New Roman" w:hAnsi="Times New Roman" w:cs="Times New Roman"/>
                <w:sz w:val="24"/>
                <w:szCs w:val="24"/>
              </w:rPr>
              <w:t>украшений для группового помещений к праздникам, сувениров, предметов для игр.</w:t>
            </w:r>
          </w:p>
        </w:tc>
      </w:tr>
    </w:tbl>
    <w:p w:rsidR="00C97CED" w:rsidRPr="009D1550" w:rsidRDefault="00C97CED" w:rsidP="00C97C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6429" w:rsidRDefault="00A66429" w:rsidP="00C65C5B">
      <w:pPr>
        <w:pStyle w:val="a3"/>
        <w:tabs>
          <w:tab w:val="left" w:pos="5910"/>
        </w:tabs>
        <w:rPr>
          <w:rFonts w:ascii="Times New Roman" w:hAnsi="Times New Roman" w:cs="Times New Roman"/>
          <w:b/>
          <w:sz w:val="28"/>
          <w:szCs w:val="28"/>
        </w:rPr>
      </w:pPr>
    </w:p>
    <w:p w:rsidR="00C65C5B" w:rsidRPr="009D1550" w:rsidRDefault="001C56E6" w:rsidP="00C65C5B">
      <w:pPr>
        <w:pStyle w:val="a3"/>
        <w:tabs>
          <w:tab w:val="left" w:pos="5910"/>
        </w:tabs>
        <w:rPr>
          <w:rFonts w:ascii="Times New Roman" w:hAnsi="Times New Roman" w:cs="Times New Roman"/>
          <w:b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 xml:space="preserve">2.2.3. </w:t>
      </w:r>
      <w:r w:rsidR="00C65C5B" w:rsidRPr="009D1550">
        <w:rPr>
          <w:rFonts w:ascii="Times New Roman" w:hAnsi="Times New Roman" w:cs="Times New Roman"/>
          <w:b/>
          <w:sz w:val="28"/>
          <w:szCs w:val="28"/>
        </w:rPr>
        <w:t>Образовательная область «Речевое развитие»</w:t>
      </w:r>
      <w:r w:rsidR="00C65C5B" w:rsidRPr="009D1550">
        <w:rPr>
          <w:rFonts w:ascii="Times New Roman" w:hAnsi="Times New Roman" w:cs="Times New Roman"/>
          <w:b/>
          <w:sz w:val="28"/>
          <w:szCs w:val="28"/>
        </w:rPr>
        <w:tab/>
      </w:r>
    </w:p>
    <w:p w:rsidR="00C65C5B" w:rsidRPr="009D1550" w:rsidRDefault="00C65C5B" w:rsidP="00C65C5B">
      <w:pPr>
        <w:pStyle w:val="a3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>Цель:</w:t>
      </w:r>
      <w:r w:rsidRPr="009D1550">
        <w:rPr>
          <w:rFonts w:ascii="Times New Roman" w:hAnsi="Times New Roman" w:cs="Times New Roman"/>
          <w:sz w:val="28"/>
          <w:szCs w:val="28"/>
        </w:rPr>
        <w:t xml:space="preserve"> формирование устной речи и навыков речевого общения с окружающими на основе овладения литературным языком своего народа</w:t>
      </w:r>
    </w:p>
    <w:p w:rsidR="00C65C5B" w:rsidRPr="009D1550" w:rsidRDefault="00C65C5B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1C56E6" w:rsidRPr="002459FC" w:rsidTr="00CC2EC8">
        <w:tc>
          <w:tcPr>
            <w:tcW w:w="2660" w:type="dxa"/>
          </w:tcPr>
          <w:p w:rsidR="001C56E6" w:rsidRPr="001C56E6" w:rsidRDefault="001C56E6" w:rsidP="001C56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1C56E6" w:rsidRPr="00C65C5B" w:rsidRDefault="001C56E6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1C56E6" w:rsidRPr="009D1550" w:rsidRDefault="001C56E6" w:rsidP="001C5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овладение речью как средством общения;</w:t>
            </w:r>
          </w:p>
          <w:p w:rsidR="001C56E6" w:rsidRPr="009D1550" w:rsidRDefault="001C56E6" w:rsidP="001C5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обогащение активного словаря;</w:t>
            </w:r>
          </w:p>
          <w:p w:rsidR="001C56E6" w:rsidRPr="009D1550" w:rsidRDefault="001C56E6" w:rsidP="001C5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развитие звуковой и интонационной культуры речи, фонематического слуха;</w:t>
            </w:r>
          </w:p>
          <w:p w:rsidR="001C56E6" w:rsidRPr="009D1550" w:rsidRDefault="001C56E6" w:rsidP="001C5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связной, грамматически правильной диалогической и 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монологической речи;</w:t>
            </w:r>
          </w:p>
          <w:p w:rsidR="001C56E6" w:rsidRPr="009D1550" w:rsidRDefault="001C56E6" w:rsidP="001C5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развитие речевого творчества;</w:t>
            </w:r>
          </w:p>
          <w:p w:rsidR="001C56E6" w:rsidRPr="009D1550" w:rsidRDefault="001C56E6" w:rsidP="001C5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формирование звуковой аналитико-синтетической активности как предпосылки обучения грамоте;</w:t>
            </w:r>
          </w:p>
          <w:p w:rsidR="001C56E6" w:rsidRPr="009D1550" w:rsidRDefault="001C56E6" w:rsidP="001C56E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знакомство с книжной культурой, детской литературой, понимание на слух текстов различных жанров детской литературы.</w:t>
            </w:r>
          </w:p>
          <w:p w:rsidR="001C56E6" w:rsidRPr="009D1550" w:rsidRDefault="001C56E6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C5B" w:rsidRPr="002459FC" w:rsidTr="00CC2EC8">
        <w:tc>
          <w:tcPr>
            <w:tcW w:w="2660" w:type="dxa"/>
            <w:vMerge w:val="restart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Основные направления р</w:t>
            </w:r>
            <w:r w:rsidR="00524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аботы по развитию речи детей 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1. Развитие словаря: освоение значений слов и их уместное употребление в соответствии с контекстом высказывания, с ситуацией, в которой происходит общение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2. Воспитание звуковой культуры реч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и-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восприятия звуков  родной речи и произношения</w:t>
            </w:r>
          </w:p>
        </w:tc>
      </w:tr>
      <w:tr w:rsidR="00C65C5B" w:rsidRPr="00C65C5B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3. Формирование грамматического строя речи: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3.1. Морфология (изменение слов по родам, числам падежам).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3.2. Синтаксис (освоение различных типов словосочетаний и предложений).</w:t>
            </w: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3.3. Словообразование</w:t>
            </w:r>
          </w:p>
        </w:tc>
      </w:tr>
      <w:tr w:rsidR="00C65C5B" w:rsidRPr="00C65C5B" w:rsidTr="00CC2EC8">
        <w:tc>
          <w:tcPr>
            <w:tcW w:w="2660" w:type="dxa"/>
            <w:vMerge/>
          </w:tcPr>
          <w:p w:rsidR="00C65C5B" w:rsidRPr="001C56E6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4. Развитие связной речи: 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4.1. Диалогическая (разговорная) речь</w:t>
            </w: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4.2. Монологическая речь (рассказывание)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1C56E6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5. Формирование  элементарного осознания явлений языка и речи (различение звука и слова, нахождение места звука в слове)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6. Воспитание любви и интереса к художественному слову</w:t>
            </w:r>
          </w:p>
        </w:tc>
      </w:tr>
      <w:tr w:rsidR="00C65C5B" w:rsidRPr="002459FC" w:rsidTr="00CC2EC8">
        <w:tc>
          <w:tcPr>
            <w:tcW w:w="2660" w:type="dxa"/>
            <w:vMerge w:val="restart"/>
          </w:tcPr>
          <w:p w:rsidR="00C65C5B" w:rsidRPr="001C56E6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E6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развития речи</w:t>
            </w: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Принцип взаимосвязи сенсорного, умственного и речевого  развития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Принцип коммуникативно-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деятельностного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подхода к развитию речи</w:t>
            </w:r>
          </w:p>
        </w:tc>
      </w:tr>
      <w:tr w:rsidR="00C65C5B" w:rsidRPr="00C65C5B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Принцип развития языкового чутья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1C56E6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Принцип формирования элементарного осознания явлений языка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Принцип взаимосвязи работы над различными сторонами речи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Принцип обогащения  мотивации речевой деятельности.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Принцип обеспечения активной языковой практики</w:t>
            </w:r>
          </w:p>
        </w:tc>
      </w:tr>
      <w:tr w:rsidR="00C65C5B" w:rsidRPr="00C65C5B" w:rsidTr="00CC2EC8">
        <w:tc>
          <w:tcPr>
            <w:tcW w:w="2660" w:type="dxa"/>
            <w:vMerge w:val="restart"/>
          </w:tcPr>
          <w:p w:rsidR="00C65C5B" w:rsidRPr="001C56E6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E6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развития речи</w:t>
            </w:r>
          </w:p>
        </w:tc>
        <w:tc>
          <w:tcPr>
            <w:tcW w:w="6911" w:type="dxa"/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Общение взрослых и детей</w:t>
            </w:r>
          </w:p>
        </w:tc>
      </w:tr>
      <w:tr w:rsidR="00C65C5B" w:rsidRPr="00C65C5B" w:rsidTr="00CC2EC8">
        <w:tc>
          <w:tcPr>
            <w:tcW w:w="2660" w:type="dxa"/>
            <w:vMerge/>
          </w:tcPr>
          <w:p w:rsidR="00C65C5B" w:rsidRPr="001C56E6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Культурная языковая среда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1C56E6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Обучение родной речи на занятиях</w:t>
            </w:r>
          </w:p>
        </w:tc>
      </w:tr>
      <w:tr w:rsidR="00C65C5B" w:rsidRPr="00C65C5B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</w:tr>
      <w:tr w:rsidR="00C65C5B" w:rsidRPr="00C65C5B" w:rsidTr="00CC2EC8">
        <w:tc>
          <w:tcPr>
            <w:tcW w:w="2660" w:type="dxa"/>
            <w:vMerge/>
          </w:tcPr>
          <w:p w:rsidR="00C65C5B" w:rsidRPr="001C56E6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искусство, музыка, театр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1C56E6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Занятия по другим разделам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программмы</w:t>
            </w:r>
            <w:proofErr w:type="spellEnd"/>
          </w:p>
        </w:tc>
      </w:tr>
      <w:tr w:rsidR="00C65C5B" w:rsidRPr="002459FC" w:rsidTr="00CC2EC8">
        <w:tc>
          <w:tcPr>
            <w:tcW w:w="2660" w:type="dxa"/>
            <w:vMerge w:val="restart"/>
          </w:tcPr>
          <w:p w:rsidR="00C65C5B" w:rsidRPr="001C56E6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E6">
              <w:rPr>
                <w:rFonts w:ascii="Times New Roman" w:hAnsi="Times New Roman" w:cs="Times New Roman"/>
                <w:b/>
                <w:sz w:val="24"/>
                <w:szCs w:val="24"/>
              </w:rPr>
              <w:t>Методы развития речи</w:t>
            </w: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Наглядные: 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непосредственное наблюдение и его разновидности (наблюдение в природе, экскурсии);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опосредованное наблюдение (изобразительная наглядность: рассматривание игрушек и картин, рассказывание по игрушкам и картинам)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Словесные: 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чтение и рассказывание художественных произведений;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заучивание наизусть;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пересказ;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обобщающая беседа;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рассказывание без опоры на наглядный материал.</w:t>
            </w:r>
          </w:p>
        </w:tc>
      </w:tr>
      <w:tr w:rsidR="00C65C5B" w:rsidRPr="00C65C5B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Практические: 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дидактические игры;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игры-драматизации;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инсценировки;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дидактические упражнения;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пластические этюды;</w:t>
            </w: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- хороводные игры.</w:t>
            </w:r>
          </w:p>
        </w:tc>
      </w:tr>
      <w:tr w:rsidR="00C65C5B" w:rsidRPr="002459FC" w:rsidTr="00CC2EC8">
        <w:tc>
          <w:tcPr>
            <w:tcW w:w="2660" w:type="dxa"/>
            <w:vMerge w:val="restart"/>
          </w:tcPr>
          <w:p w:rsidR="00C65C5B" w:rsidRPr="001C56E6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56E6">
              <w:rPr>
                <w:rFonts w:ascii="Times New Roman" w:hAnsi="Times New Roman" w:cs="Times New Roman"/>
                <w:b/>
                <w:sz w:val="24"/>
                <w:szCs w:val="24"/>
              </w:rPr>
              <w:t>Приемы развития речи</w:t>
            </w: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Словесные: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речевой образец, повторное проговаривание, объяснение, указания, оценка детской речи, вопрос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Cs/>
                <w:sz w:val="24"/>
                <w:szCs w:val="24"/>
              </w:rPr>
              <w:t>Наглядные: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показ иллюстративного материала, показ положения органов артикуляции при обучении правильному звукопроизношению</w:t>
            </w:r>
          </w:p>
        </w:tc>
      </w:tr>
      <w:tr w:rsidR="00C65C5B" w:rsidRPr="002459FC" w:rsidTr="00CC2EC8">
        <w:tc>
          <w:tcPr>
            <w:tcW w:w="2660" w:type="dxa"/>
            <w:vMerge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Игровые: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игровое сюжетно-событийное развёртывание, игровые проблемно-практические ситуации, игра-драматизация с акцентом на эмоциональное переживание, имитационно-моделирующие игры, ролевые обучающие игры, дидактические игры</w:t>
            </w:r>
          </w:p>
        </w:tc>
      </w:tr>
    </w:tbl>
    <w:p w:rsidR="00C65C5B" w:rsidRPr="009D1550" w:rsidRDefault="00C65C5B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C5B" w:rsidRPr="009D1550" w:rsidRDefault="00C65C5B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62"/>
        <w:gridCol w:w="7036"/>
      </w:tblGrid>
      <w:tr w:rsidR="004F7632" w:rsidRPr="002459FC" w:rsidTr="007F2D89">
        <w:trPr>
          <w:cantSplit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632" w:rsidRPr="009D1550" w:rsidRDefault="004F7632" w:rsidP="004F76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любви и интереса к художественному слову.</w:t>
            </w:r>
          </w:p>
          <w:p w:rsidR="004F7632" w:rsidRPr="004F7632" w:rsidRDefault="004F7632" w:rsidP="004F763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Знакомство детей с художественной литературой.</w:t>
            </w:r>
          </w:p>
        </w:tc>
      </w:tr>
      <w:tr w:rsidR="004F7632" w:rsidRPr="002459FC" w:rsidTr="007F2D89">
        <w:trPr>
          <w:cantSplit/>
        </w:trPr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632" w:rsidRPr="004F7632" w:rsidRDefault="004F7632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</w:t>
            </w:r>
          </w:p>
        </w:tc>
        <w:tc>
          <w:tcPr>
            <w:tcW w:w="3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7632" w:rsidRPr="009D1550" w:rsidRDefault="004F7632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ормирование интереса и потребности в чтении (восприятии книг)</w:t>
            </w:r>
          </w:p>
        </w:tc>
      </w:tr>
      <w:tr w:rsidR="00C65C5B" w:rsidRPr="00C65C5B" w:rsidTr="007F2D89">
        <w:trPr>
          <w:cantSplit/>
        </w:trPr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3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1.Вызывать интерес к художественной литературе как средству познания, приобщения к словесному искусству, воспитания культуры чувств и переживаний.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2. Приобщать к словесному искусству, в том числе развивать художественное восприятие и эстетический вкус.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3. Формировать и совершенствовать связную речь, поощрять собственное словесное творчество через прототипы, данные в художественном тексте.</w:t>
            </w: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4. Развивать литературную речь.</w:t>
            </w:r>
          </w:p>
        </w:tc>
      </w:tr>
      <w:tr w:rsidR="00C65C5B" w:rsidRPr="002459FC" w:rsidTr="007F2D89">
        <w:trPr>
          <w:cantSplit/>
        </w:trPr>
        <w:tc>
          <w:tcPr>
            <w:tcW w:w="12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</w:tc>
        <w:tc>
          <w:tcPr>
            <w:tcW w:w="3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1. Чтение литературного произведения.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2. Рассказывание литературного произведения.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3. Беседа о прочитанном произведении.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4. Обсуждение литературного произведения.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литературного произведения.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6. Театрализованная игра.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7. Игра на основе сюжета литературного произведения.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8. Продуктивная деятельность по мотивам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прочитанного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9. Ситуативная беседа по мотивам прочитанного литературного произведения.</w:t>
            </w:r>
          </w:p>
        </w:tc>
      </w:tr>
      <w:tr w:rsidR="00C65C5B" w:rsidRPr="002459FC" w:rsidTr="007F2D89">
        <w:trPr>
          <w:cantSplit/>
        </w:trPr>
        <w:tc>
          <w:tcPr>
            <w:tcW w:w="129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</w:t>
            </w:r>
          </w:p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принципы работы</w:t>
            </w:r>
          </w:p>
        </w:tc>
        <w:tc>
          <w:tcPr>
            <w:tcW w:w="3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Ежедневное чтение воспитанникам вслух является обязательным и рассматривается как традиция</w:t>
            </w:r>
          </w:p>
        </w:tc>
      </w:tr>
      <w:tr w:rsidR="00C65C5B" w:rsidRPr="002459FC" w:rsidTr="007F2D89">
        <w:trPr>
          <w:cantSplit/>
        </w:trPr>
        <w:tc>
          <w:tcPr>
            <w:tcW w:w="1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 отборе художественных текстов учитывается предпочтения педагогов и особенностей воспитанников, а также способность книги конкурировать с видеотехникой не только на уровне содержания, но и на уровне зрительного ряда</w:t>
            </w:r>
          </w:p>
        </w:tc>
      </w:tr>
      <w:tr w:rsidR="00C65C5B" w:rsidRPr="002459FC" w:rsidTr="007F2D89">
        <w:trPr>
          <w:cantSplit/>
        </w:trPr>
        <w:tc>
          <w:tcPr>
            <w:tcW w:w="1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Создание по поводу художественной литературы детско-родительских проектов с включением различных видов деятельности: игровой, продуктивной, коммуникативной, познавательно-исследовательской, в ходе чего создаются целостные продукты в виде книг-самоделок, выставок изобразительного творчества, макетов, плакатов, карт и схем, сценариев, викторин, досугов, детско-родительских праздников и др.</w:t>
            </w:r>
          </w:p>
        </w:tc>
      </w:tr>
      <w:tr w:rsidR="00C65C5B" w:rsidRPr="002459FC" w:rsidTr="007F2D89">
        <w:trPr>
          <w:cantSplit/>
        </w:trPr>
        <w:tc>
          <w:tcPr>
            <w:tcW w:w="129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Отказ от обучающих занятий по ознакомлению с художественной литературой в пользу свободного непринудительного чтения</w:t>
            </w:r>
          </w:p>
        </w:tc>
      </w:tr>
    </w:tbl>
    <w:p w:rsidR="00C65C5B" w:rsidRPr="009D1550" w:rsidRDefault="00C65C5B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C5B" w:rsidRPr="00751D99" w:rsidRDefault="00C65C5B" w:rsidP="00C65C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71"/>
        <w:gridCol w:w="2481"/>
        <w:gridCol w:w="1240"/>
        <w:gridCol w:w="1240"/>
        <w:gridCol w:w="2491"/>
      </w:tblGrid>
      <w:tr w:rsidR="007F2D89" w:rsidRPr="00217FF4" w:rsidTr="007F2D89">
        <w:trPr>
          <w:cantSplit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89" w:rsidRPr="007F2D89" w:rsidRDefault="007F2D89" w:rsidP="007F2D8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словаря воспитанников</w:t>
            </w:r>
          </w:p>
        </w:tc>
      </w:tr>
      <w:tr w:rsidR="00C65C5B" w:rsidRPr="002459FC" w:rsidTr="00CC2EC8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 </w:t>
            </w:r>
          </w:p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лексического развития воспитанников</w:t>
            </w:r>
          </w:p>
        </w:tc>
        <w:tc>
          <w:tcPr>
            <w:tcW w:w="375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обогащение словаря новыми словами, усвоение детьми ранее неизвестных слов, а также новых значений ряда слов, уже имеющихся в их лексиконе;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закрепление и уточнение словаря: углубление понимания уже известных слов; наполнение их конкретным содержанием на основе точного соотнесения с объектами реального мира, дальнейшего овладения обобщением, которое в них выражено; развитие умения пользоваться общеупотребительными словами;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активизаци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словаря;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устранение из речи детей нелитературных слов (диалектных, просторечных, жаргонных) </w:t>
            </w:r>
          </w:p>
        </w:tc>
      </w:tr>
      <w:tr w:rsidR="00C65C5B" w:rsidRPr="002459FC" w:rsidTr="00CC2EC8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словарной работы</w:t>
            </w:r>
          </w:p>
        </w:tc>
        <w:tc>
          <w:tcPr>
            <w:tcW w:w="375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бытового словаря: названия частей тела, лица; игрушек, посуды и т.д.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природоведческого словаря: названия явлений неживой природы, растений, животных;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обществоведческого словаря: слова, обозначающие явления общественной жизни (труд людей, родная страна, праздники, армия и др.)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-эмоционально-оценочной лексики: слова, обозначающие эмоции, переживания,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чувтсва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, качественную оценку предметов; слова, эмоциональная значимость которых создаётся при помощи словообразовательных средств, образования синонимов, фразеологических сочетаний; слова, в собственно лексическом значении которых содержится оценка определяемых ими явлений;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лексики, обозначающей время, пространство, количество. В активном словаре детей должны быть не только названия предметов, но и названия действий, состояний, признаков, свойств и качеств; слова, выражающие видовые, родовые и отвлечённые обобщённые понятия.</w:t>
            </w:r>
          </w:p>
        </w:tc>
      </w:tr>
      <w:tr w:rsidR="00C65C5B" w:rsidRPr="002459FC" w:rsidTr="007F2D89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</w:t>
            </w:r>
          </w:p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словарной работы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Расширение словаря на основе ознакомления с постепенно увеличивающимся кругом предметов и явлений</w:t>
            </w:r>
          </w:p>
        </w:tc>
        <w:tc>
          <w:tcPr>
            <w:tcW w:w="12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Усвоение слов на основе углубления знаний о предметах и явлениях окружающего мира</w:t>
            </w:r>
          </w:p>
        </w:tc>
        <w:tc>
          <w:tcPr>
            <w:tcW w:w="12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Введение слов, обозначающих элементарные понятия, на основе различения и обобщения предметов по существенным признакам</w:t>
            </w:r>
          </w:p>
        </w:tc>
      </w:tr>
      <w:tr w:rsidR="00C65C5B" w:rsidRPr="002459FC" w:rsidTr="00CC2EC8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Принципы </w:t>
            </w:r>
          </w:p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словарной работы</w:t>
            </w:r>
          </w:p>
        </w:tc>
        <w:tc>
          <w:tcPr>
            <w:tcW w:w="375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единство развития словаря с развитием восприятия, представлений, мышления;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решение всех задач словарной работы по взаимосвязи между собой и с формированием грамматической и фонематической сторон речи, с развитием связной речи;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опора на активное и действенное познание окружающего мира;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использование наглядности как основы для организации познавательной и речевой активности;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-связь содержания словарной работы с постепенно развивающимися возможностями познания окружающего мира, мыслительной деятельностью детей.</w:t>
            </w:r>
          </w:p>
        </w:tc>
      </w:tr>
      <w:tr w:rsidR="00C65C5B" w:rsidRPr="00C65C5B" w:rsidTr="007F2D89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Методы словарной работы</w:t>
            </w:r>
          </w:p>
        </w:tc>
        <w:tc>
          <w:tcPr>
            <w:tcW w:w="187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Накопления содержания детской речи: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рассматривание и обследование предметов, наблюдение, осмотры помещения детского сада, прогулки и экскурсии;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 с малознакомым содержанием, чтение художественных произведений, показ видеофильмов, просмотр телепередач;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рассматривание предметов, наблюдения за животными, деятельностью взрослых.</w:t>
            </w:r>
          </w:p>
        </w:tc>
        <w:tc>
          <w:tcPr>
            <w:tcW w:w="188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Направленные на закрепление и активизацию словаря, развитие его смысловой стороны: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 с хорошо знакомым содержанием;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словарные упражнения;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загадывание и отгадывание загадок;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рассматривание игрушек;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чтение художественных произведений;</w:t>
            </w: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- дидактические игры.</w:t>
            </w: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65C5B" w:rsidRPr="002459FC" w:rsidTr="00CC2EC8">
        <w:trPr>
          <w:cantSplit/>
        </w:trPr>
        <w:tc>
          <w:tcPr>
            <w:tcW w:w="12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Приёмы работы над словом</w:t>
            </w:r>
          </w:p>
        </w:tc>
        <w:tc>
          <w:tcPr>
            <w:tcW w:w="375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объяснение педагогом значений слов;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лексический анализ языка художественных произведений;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подбор слов для характеристики героев литературных произведений;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акцентирование внимания на словах, несущих основную смысловую нагрузку.</w:t>
            </w:r>
          </w:p>
        </w:tc>
      </w:tr>
    </w:tbl>
    <w:p w:rsidR="00C65C5B" w:rsidRPr="009D1550" w:rsidRDefault="00C65C5B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C5B" w:rsidRPr="007F2D89" w:rsidRDefault="00C65C5B" w:rsidP="00C65C5B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65C5B" w:rsidRPr="007F2D89" w:rsidRDefault="00C65C5B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026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556"/>
        <w:gridCol w:w="1865"/>
        <w:gridCol w:w="622"/>
        <w:gridCol w:w="1243"/>
        <w:gridCol w:w="1243"/>
        <w:gridCol w:w="622"/>
        <w:gridCol w:w="1875"/>
      </w:tblGrid>
      <w:tr w:rsidR="007F2D89" w:rsidRPr="00217FF4" w:rsidTr="007F2D89">
        <w:trPr>
          <w:cantSplit/>
          <w:jc w:val="center"/>
        </w:trPr>
        <w:tc>
          <w:tcPr>
            <w:tcW w:w="5000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2D89" w:rsidRPr="009D1550" w:rsidRDefault="007F2D89" w:rsidP="007F2D89">
            <w:pPr>
              <w:pStyle w:val="a3"/>
              <w:jc w:val="center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F2D89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грамматической стороны речи</w:t>
            </w:r>
          </w:p>
        </w:tc>
      </w:tr>
      <w:tr w:rsidR="00C65C5B" w:rsidRPr="002459FC" w:rsidTr="007F2D89">
        <w:trPr>
          <w:cantSplit/>
          <w:jc w:val="center"/>
        </w:trPr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 работы</w:t>
            </w:r>
          </w:p>
        </w:tc>
        <w:tc>
          <w:tcPr>
            <w:tcW w:w="1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Морфология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- подраздел грамматики, изучающий строй слова,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грамматичсекие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слова и его формы, грамматические значения в пределах слова.</w:t>
            </w:r>
          </w:p>
        </w:tc>
        <w:tc>
          <w:tcPr>
            <w:tcW w:w="1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Синтаксис 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подраздел грамматики, изучающий строй предложения, словосочетания и предложения, сочетаемость и порядок следования слов</w:t>
            </w:r>
          </w:p>
        </w:tc>
        <w:tc>
          <w:tcPr>
            <w:tcW w:w="1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Словообразование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- подраздел грамматики, изучающий закономерности образования слова на базе другого слова, которым оно мотивировано, то есть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выводится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из него по смыслу и по форме с помощью специальных средств</w:t>
            </w:r>
          </w:p>
        </w:tc>
      </w:tr>
      <w:tr w:rsidR="00C65C5B" w:rsidRPr="002459FC" w:rsidTr="007F2D89">
        <w:trPr>
          <w:cantSplit/>
          <w:jc w:val="center"/>
        </w:trPr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Помочь детям практически освоить морфологическую систему родного языка (род, число, лицо, время)</w:t>
            </w:r>
          </w:p>
        </w:tc>
        <w:tc>
          <w:tcPr>
            <w:tcW w:w="124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Помочь детям в овладении синтаксической стороной: учить правильному согласованию слов в предложении, построению разных типов предложений и сочетанию их в связном тексте</w:t>
            </w:r>
          </w:p>
        </w:tc>
        <w:tc>
          <w:tcPr>
            <w:tcW w:w="124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Сообщить знания о некоторых нормах образования форм слов - словообразования</w:t>
            </w:r>
          </w:p>
        </w:tc>
      </w:tr>
      <w:tr w:rsidR="00C65C5B" w:rsidRPr="00C65C5B" w:rsidTr="007F2D89">
        <w:trPr>
          <w:cantSplit/>
          <w:jc w:val="center"/>
        </w:trPr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Пути формирования</w:t>
            </w:r>
          </w:p>
        </w:tc>
        <w:tc>
          <w:tcPr>
            <w:tcW w:w="9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языковой среды, дающей образцы грамотной речи; повышение речевой культуры взрослых</w:t>
            </w:r>
          </w:p>
        </w:tc>
        <w:tc>
          <w:tcPr>
            <w:tcW w:w="9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Специальное обучение детей трудным грамматическим формам, направленное на предупреждение ошибок</w:t>
            </w:r>
          </w:p>
        </w:tc>
        <w:tc>
          <w:tcPr>
            <w:tcW w:w="93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Формирование грамматических навыков в практике речевого общения</w:t>
            </w:r>
          </w:p>
        </w:tc>
        <w:tc>
          <w:tcPr>
            <w:tcW w:w="9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Исправление грамматических ошибок</w:t>
            </w:r>
          </w:p>
        </w:tc>
      </w:tr>
      <w:tr w:rsidR="00C65C5B" w:rsidRPr="002459FC" w:rsidTr="00CC2EC8">
        <w:trPr>
          <w:cantSplit/>
          <w:jc w:val="center"/>
        </w:trPr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Исправление грамматических ошибок</w:t>
            </w:r>
          </w:p>
        </w:tc>
        <w:tc>
          <w:tcPr>
            <w:tcW w:w="372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исправление ошибок способствует тому, что дети привыкают осознавать языковые нормы, различать правильную речь. Неисправленная грамматическая ошибка - лишнее подкрепление неправильных условных связей как у того ребёнка, который говорит, так и у тех детей, которые его слышат;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необходимо не повторять за ребёнком неправильную форму, а предлагать ему подумать, как сказать правильно;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ошибку следует исправлять тактично, доброжелательно и в момент приподнятого эмоционального состояния ребёнка. Допустимо исправление, отсроченное во времени;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-с детьми младшего возраста исправление грамматических ошибок заключается в основном в том, что воспитатель, исправляя ошибку, по-другому формирует фразу или словосочетание. Детей старшего возраста следует учить слышать ошибки и самостоятельно исправлять их;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 качестве образца используется пример правильной речи  одного из детей;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при исправлении детских ошибок взрослым не следует быть навязчивыми, необходимо учитывать обстановку, быть внимательными и чуткими.</w:t>
            </w:r>
          </w:p>
        </w:tc>
      </w:tr>
      <w:tr w:rsidR="00C65C5B" w:rsidRPr="002459FC" w:rsidTr="00CC2EC8">
        <w:trPr>
          <w:cantSplit/>
          <w:jc w:val="center"/>
        </w:trPr>
        <w:tc>
          <w:tcPr>
            <w:tcW w:w="12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  <w:tc>
          <w:tcPr>
            <w:tcW w:w="3725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дидактичские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игры;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игр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драматизации;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словесные упражнения;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рассматривание картин;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пересказ коротких рассказов и сказок.</w:t>
            </w:r>
          </w:p>
        </w:tc>
      </w:tr>
    </w:tbl>
    <w:p w:rsidR="00C65C5B" w:rsidRDefault="00C65C5B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3AE" w:rsidRDefault="007523AE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523AE" w:rsidRDefault="007523AE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6429" w:rsidRDefault="00A66429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6429" w:rsidRDefault="00A66429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0"/>
        <w:gridCol w:w="2164"/>
        <w:gridCol w:w="2233"/>
        <w:gridCol w:w="2182"/>
        <w:gridCol w:w="1927"/>
      </w:tblGrid>
      <w:tr w:rsidR="007523AE" w:rsidRPr="002459FC" w:rsidTr="007523AE">
        <w:trPr>
          <w:cantSplit/>
          <w:trHeight w:val="331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23AE" w:rsidRPr="007523AE" w:rsidRDefault="007523AE" w:rsidP="007523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образовательной работы по формированию грамматического строя речи</w:t>
            </w:r>
          </w:p>
        </w:tc>
      </w:tr>
      <w:tr w:rsidR="00C65C5B" w:rsidRPr="00C65C5B" w:rsidTr="00CC2EC8">
        <w:trPr>
          <w:cantSplit/>
          <w:trHeight w:val="331"/>
        </w:trPr>
        <w:tc>
          <w:tcPr>
            <w:tcW w:w="8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</w:p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граматики</w:t>
            </w:r>
            <w:proofErr w:type="spellEnd"/>
          </w:p>
        </w:tc>
        <w:tc>
          <w:tcPr>
            <w:tcW w:w="416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</w:tr>
      <w:tr w:rsidR="00C65C5B" w:rsidRPr="00C65C5B" w:rsidTr="007523AE">
        <w:trPr>
          <w:cantSplit/>
          <w:trHeight w:val="145"/>
        </w:trPr>
        <w:tc>
          <w:tcPr>
            <w:tcW w:w="83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3-4 года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4-5 лет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C65C5B" w:rsidRDefault="00C65C5B" w:rsidP="00524F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524F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</w:tr>
      <w:tr w:rsidR="00C65C5B" w:rsidRPr="002459FC" w:rsidTr="007523AE">
        <w:trPr>
          <w:cantSplit/>
          <w:trHeight w:val="2787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Морфология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слов в роде, числе, падеже; употребление существительных с предлогами </w:t>
            </w:r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в, на, над, под, за</w:t>
            </w:r>
            <w:proofErr w:type="gramEnd"/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умения правильно называть предметы; употреблять форму повелительного наклонения глаголов </w:t>
            </w:r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хотеть, ехать, бежать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умения согласовывать существительные с числительными и прилагательными; формирование умения использовать несклоняемые существительные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Закреплять умения согласовывать существительные с другими частями речи</w:t>
            </w:r>
          </w:p>
        </w:tc>
      </w:tr>
      <w:tr w:rsidR="00C65C5B" w:rsidRPr="002459FC" w:rsidTr="007523AE">
        <w:trPr>
          <w:cantSplit/>
          <w:trHeight w:val="4429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Словообра</w:t>
            </w:r>
            <w:proofErr w:type="spellEnd"/>
          </w:p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зование</w:t>
            </w:r>
            <w:proofErr w:type="spellEnd"/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Употребление существительных в форме единственного и множественного числа; существительных, обозначающих животных и их детёнышей; формы множественного числа существительных в родительном падеже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Образование множественного числа существительных, обозначающих детёнышей животных, по аналогии, употребление этих существительных в именительном и винительном падежах; правильное использование формы множественного числа родительного падежа существительных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Образование форм множественного числа существительных, обозначающих детёнышей животных; образование однокоренных слов по образцу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Образование по образцу существительных с суффиксами, глаголов с приставками; сравнительных и превосходных степеней прилагательных; совершенствование умения образовывать однокоренные слова</w:t>
            </w:r>
          </w:p>
        </w:tc>
      </w:tr>
      <w:tr w:rsidR="00C65C5B" w:rsidRPr="00C65C5B" w:rsidTr="007523AE">
        <w:trPr>
          <w:cantSplit/>
          <w:trHeight w:val="2214"/>
        </w:trPr>
        <w:tc>
          <w:tcPr>
            <w:tcW w:w="8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</w:t>
            </w:r>
          </w:p>
        </w:tc>
        <w:tc>
          <w:tcPr>
            <w:tcW w:w="10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предложений с однородными существительными; обучение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правильному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согласовынию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слов в предложении</w:t>
            </w:r>
          </w:p>
        </w:tc>
        <w:tc>
          <w:tcPr>
            <w:tcW w:w="10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Правильное согласование слов в предложениях; обучение использованию простых форм сложных предложений</w:t>
            </w:r>
          </w:p>
        </w:tc>
        <w:tc>
          <w:tcPr>
            <w:tcW w:w="10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Обучение составлению простых и сложных предложений; обучение использованию прямой и косвенной речи</w:t>
            </w:r>
          </w:p>
        </w:tc>
        <w:tc>
          <w:tcPr>
            <w:tcW w:w="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Использование предложений разных видов</w:t>
            </w:r>
          </w:p>
        </w:tc>
      </w:tr>
    </w:tbl>
    <w:p w:rsidR="00C65C5B" w:rsidRDefault="00C65C5B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2C34" w:rsidRDefault="004E2C34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2C34" w:rsidRDefault="004E2C34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2C34" w:rsidRDefault="004E2C34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2C34" w:rsidRDefault="004E2C34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2C34" w:rsidRDefault="004E2C34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E2C34" w:rsidRPr="004E2C34" w:rsidRDefault="004E2C34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026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320"/>
        <w:gridCol w:w="9"/>
        <w:gridCol w:w="2899"/>
        <w:gridCol w:w="1446"/>
        <w:gridCol w:w="888"/>
        <w:gridCol w:w="2464"/>
      </w:tblGrid>
      <w:tr w:rsidR="00E9632F" w:rsidRPr="00217FF4" w:rsidTr="00E9632F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32F" w:rsidRPr="00E9632F" w:rsidRDefault="00E9632F" w:rsidP="00E9632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звуковой культуры речи</w:t>
            </w:r>
          </w:p>
        </w:tc>
      </w:tr>
      <w:tr w:rsidR="00C65C5B" w:rsidRPr="002459FC" w:rsidTr="004E2C34">
        <w:trPr>
          <w:cantSplit/>
          <w:jc w:val="center"/>
        </w:trPr>
        <w:tc>
          <w:tcPr>
            <w:tcW w:w="1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Направления и </w:t>
            </w:r>
          </w:p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Формирование правильного звукопроизношения и </w:t>
            </w:r>
            <w:proofErr w:type="spellStart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словопроизношения</w:t>
            </w:r>
            <w:proofErr w:type="spellEnd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развитие речевого слуха;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развитие речевого дыхания;</w:t>
            </w: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- развитие моторики артикуляционного аппарата</w:t>
            </w:r>
          </w:p>
        </w:tc>
        <w:tc>
          <w:tcPr>
            <w:tcW w:w="16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Выработка дикции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- отчётливого, внятного произношения каждого звука и слова в отдельности, а также фразы в целом.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</w:t>
            </w:r>
            <w:r w:rsidRPr="009D15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культуры речевого общения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как части этикета.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Формирование выразительности речи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- развитие умения пользоваться высотой и силой голоса, темпом и ритмом речи, паузами, разнообразными интонациями</w:t>
            </w:r>
          </w:p>
        </w:tc>
      </w:tr>
      <w:tr w:rsidR="00C65C5B" w:rsidRPr="002459FC" w:rsidTr="004E2C34">
        <w:trPr>
          <w:cantSplit/>
          <w:jc w:val="center"/>
        </w:trPr>
        <w:tc>
          <w:tcPr>
            <w:tcW w:w="116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Причины </w:t>
            </w:r>
          </w:p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нарушений в звукопроизношении</w:t>
            </w:r>
          </w:p>
        </w:tc>
        <w:tc>
          <w:tcPr>
            <w:tcW w:w="21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</w:t>
            </w:r>
            <w:r w:rsidRPr="009D15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причины нарушений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органические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- прирождённые и приобретённые в результате травмы, заболевания, изменения центрального отдела нервной системы, связанного с речевой функцией;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функциональные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- когда нет изменений анатомических структур или тяжёлых болезненных процессов в речевых органах и в отделах центральной нервной системы</w:t>
            </w:r>
            <w:proofErr w:type="gramEnd"/>
          </w:p>
        </w:tc>
        <w:tc>
          <w:tcPr>
            <w:tcW w:w="16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В зависимости от </w:t>
            </w:r>
            <w:r w:rsidRPr="009D15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локализации нарушений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центральные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- поражение какого-либо отдела центральной нервной системы;</w:t>
            </w:r>
            <w:proofErr w:type="gramEnd"/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периферические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- повреждение или врождённые аномалии периферического органа или нерва</w:t>
            </w:r>
          </w:p>
        </w:tc>
      </w:tr>
      <w:tr w:rsidR="004E2C34" w:rsidRPr="002459FC" w:rsidTr="007F0589">
        <w:trPr>
          <w:cantSplit/>
          <w:jc w:val="center"/>
        </w:trPr>
        <w:tc>
          <w:tcPr>
            <w:tcW w:w="11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C34" w:rsidRPr="00981E17" w:rsidRDefault="007F0589" w:rsidP="008A2BE5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E2C34"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одержание </w:t>
            </w:r>
          </w:p>
          <w:p w:rsidR="004E2C34" w:rsidRPr="00C65C5B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В младшем возрасте: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преодоление общей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смягчённости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произношения;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воспитание правильной артикуляции и внятного произношения гласных звуков: </w:t>
            </w:r>
            <w:proofErr w:type="spellStart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proofErr w:type="gramStart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,у</w:t>
            </w:r>
            <w:proofErr w:type="gramEnd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,и,о,э</w:t>
            </w:r>
            <w:proofErr w:type="spellEnd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уточнение и закрепление произношения согласных звуков </w:t>
            </w:r>
            <w:proofErr w:type="spellStart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Start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,б</w:t>
            </w:r>
            <w:proofErr w:type="gramEnd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,т,д,н,к,г,ф,в</w:t>
            </w:r>
            <w:proofErr w:type="spellEnd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свистящих </w:t>
            </w:r>
            <w:proofErr w:type="spellStart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с,з,ц</w:t>
            </w:r>
            <w:proofErr w:type="spellEnd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;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речевого дыхания, фонематического слуха,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мотороки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речевого аппарата;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подготовка артикуляционного аппарата к произношению шипящих и сонорных </w:t>
            </w:r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</w:t>
            </w:r>
            <w:proofErr w:type="gramStart"/>
            <w:r w:rsidRPr="009D155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,р</w:t>
            </w:r>
            <w:proofErr w:type="spellEnd"/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) звуков</w:t>
            </w:r>
          </w:p>
        </w:tc>
        <w:tc>
          <w:tcPr>
            <w:tcW w:w="116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В среднем возрасте: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закрепление произношения гласных и согласных звуков;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отработка произношения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свястящих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, шипящих и сонорных звуков;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продолжение работы над дикцией, а также развитие фонематического слуха и интонационной выразительности речи</w:t>
            </w:r>
          </w:p>
        </w:tc>
        <w:tc>
          <w:tcPr>
            <w:tcW w:w="12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В старшем возрасте: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совершенствование произношения звуков;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выработка отчётливого произношения слов;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развитие умения различать и правильно произносить смешиваемые звуки, дифференцировать их;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развитие звукового анализа слов;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определение места звука в слове;</w:t>
            </w:r>
          </w:p>
          <w:p w:rsidR="004E2C34" w:rsidRPr="009D1550" w:rsidRDefault="004E2C34" w:rsidP="008A2BE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продолжение работы по выработке внятности произношения, умения правильно пользоваться ударениями, паузами, интонациями, силой голоса, темпом речи</w:t>
            </w:r>
          </w:p>
        </w:tc>
      </w:tr>
    </w:tbl>
    <w:p w:rsidR="00C65C5B" w:rsidRPr="004E2C34" w:rsidRDefault="00C65C5B" w:rsidP="004E2C3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2C34">
        <w:rPr>
          <w:rFonts w:ascii="Times New Roman" w:hAnsi="Times New Roman" w:cs="Times New Roman"/>
          <w:b/>
          <w:sz w:val="28"/>
          <w:szCs w:val="28"/>
        </w:rPr>
        <w:t>Развитие связной речи</w:t>
      </w:r>
    </w:p>
    <w:p w:rsidR="00C65C5B" w:rsidRDefault="00C65C5B" w:rsidP="004E2C3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4E2C34">
        <w:rPr>
          <w:rFonts w:ascii="Times New Roman" w:hAnsi="Times New Roman" w:cs="Times New Roman"/>
          <w:sz w:val="28"/>
          <w:szCs w:val="28"/>
        </w:rPr>
        <w:t>Связная реч</w:t>
      </w:r>
      <w:proofErr w:type="gramStart"/>
      <w:r w:rsidRPr="004E2C34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4E2C34">
        <w:rPr>
          <w:rFonts w:ascii="Times New Roman" w:hAnsi="Times New Roman" w:cs="Times New Roman"/>
          <w:sz w:val="28"/>
          <w:szCs w:val="28"/>
        </w:rPr>
        <w:t xml:space="preserve"> это единое смысловое и структурное целое, включающее связанные между собой и тематически объединённые, законченные отрезки.  Главная функция связной речи </w:t>
      </w:r>
      <w:r w:rsidR="004E2C34">
        <w:rPr>
          <w:rFonts w:ascii="Times New Roman" w:hAnsi="Times New Roman" w:cs="Times New Roman"/>
          <w:sz w:val="28"/>
          <w:szCs w:val="28"/>
        </w:rPr>
        <w:t>–</w:t>
      </w:r>
      <w:r w:rsidRPr="004E2C34">
        <w:rPr>
          <w:rFonts w:ascii="Times New Roman" w:hAnsi="Times New Roman" w:cs="Times New Roman"/>
          <w:sz w:val="28"/>
          <w:szCs w:val="28"/>
        </w:rPr>
        <w:t xml:space="preserve"> коммуникативная</w:t>
      </w:r>
    </w:p>
    <w:p w:rsidR="004E2C34" w:rsidRPr="004E2C34" w:rsidRDefault="004E2C34" w:rsidP="004E2C34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tbl>
      <w:tblPr>
        <w:tblW w:w="10028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578"/>
        <w:gridCol w:w="3720"/>
        <w:gridCol w:w="3730"/>
      </w:tblGrid>
      <w:tr w:rsidR="00C65C5B" w:rsidRPr="00C65C5B" w:rsidTr="00CC2EC8">
        <w:trPr>
          <w:cantSplit/>
          <w:jc w:val="center"/>
        </w:trPr>
        <w:tc>
          <w:tcPr>
            <w:tcW w:w="1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4E2C34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4E2C34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C34">
              <w:rPr>
                <w:rFonts w:ascii="Times New Roman" w:hAnsi="Times New Roman" w:cs="Times New Roman"/>
                <w:b/>
                <w:sz w:val="24"/>
                <w:szCs w:val="24"/>
              </w:rPr>
              <w:t>Формы связной речи</w:t>
            </w:r>
          </w:p>
        </w:tc>
      </w:tr>
      <w:tr w:rsidR="00C65C5B" w:rsidRPr="00C65C5B" w:rsidTr="00CC2EC8">
        <w:trPr>
          <w:cantSplit/>
          <w:jc w:val="center"/>
        </w:trPr>
        <w:tc>
          <w:tcPr>
            <w:tcW w:w="1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Формы обучения</w:t>
            </w:r>
          </w:p>
        </w:tc>
        <w:tc>
          <w:tcPr>
            <w:tcW w:w="18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i/>
                <w:sz w:val="24"/>
                <w:szCs w:val="24"/>
              </w:rPr>
              <w:t>Диалогическая</w:t>
            </w: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- диалог</w:t>
            </w: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</w:tc>
        <w:tc>
          <w:tcPr>
            <w:tcW w:w="18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Монологическая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рассказ об игрушке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рассказ по картине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рассказ по серии картин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рассказ из личного опыта</w:t>
            </w: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- пересказ</w:t>
            </w: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sz w:val="24"/>
                <w:szCs w:val="24"/>
              </w:rPr>
              <w:t>- рассуждения</w:t>
            </w:r>
          </w:p>
        </w:tc>
      </w:tr>
      <w:tr w:rsidR="00C65C5B" w:rsidRPr="002459FC" w:rsidTr="00CC2EC8">
        <w:trPr>
          <w:cantSplit/>
          <w:jc w:val="center"/>
        </w:trPr>
        <w:tc>
          <w:tcPr>
            <w:tcW w:w="128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Методы и приёмы</w:t>
            </w:r>
          </w:p>
        </w:tc>
        <w:tc>
          <w:tcPr>
            <w:tcW w:w="371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-Совместное рассказывание (образец рассказа, частичный образец, анализ образца рассказа);</w:t>
            </w:r>
          </w:p>
          <w:p w:rsidR="00C65C5B" w:rsidRPr="009D1550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план рассказа (коллективное составление рассказа, составление рассказа подгруппами «командами», составление рассказа по частям, моделирование)</w:t>
            </w:r>
          </w:p>
        </w:tc>
      </w:tr>
    </w:tbl>
    <w:p w:rsidR="00C65C5B" w:rsidRDefault="00C65C5B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0146" w:type="dxa"/>
        <w:jc w:val="center"/>
        <w:tblLook w:val="0000" w:firstRow="0" w:lastRow="0" w:firstColumn="0" w:lastColumn="0" w:noHBand="0" w:noVBand="0"/>
      </w:tblPr>
      <w:tblGrid>
        <w:gridCol w:w="3168"/>
        <w:gridCol w:w="6978"/>
      </w:tblGrid>
      <w:tr w:rsidR="004E2C34" w:rsidRPr="002459FC" w:rsidTr="008A2BE5">
        <w:trPr>
          <w:jc w:val="center"/>
        </w:trPr>
        <w:tc>
          <w:tcPr>
            <w:tcW w:w="10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C34" w:rsidRPr="004E2C34" w:rsidRDefault="004E2C34" w:rsidP="004E2C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2C3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формы работы по возрастам</w:t>
            </w:r>
          </w:p>
        </w:tc>
      </w:tr>
      <w:tr w:rsidR="00C65C5B" w:rsidRPr="00C65C5B" w:rsidTr="00981E17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Формы  работы</w:t>
            </w:r>
          </w:p>
        </w:tc>
      </w:tr>
      <w:tr w:rsidR="00C65C5B" w:rsidRPr="002459FC" w:rsidTr="00981E17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C5B" w:rsidRPr="00981E17" w:rsidRDefault="00C65C5B" w:rsidP="00C65C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65C5B" w:rsidRPr="00C65C5B" w:rsidRDefault="00C65C5B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</w:t>
            </w:r>
            <w:r w:rsidRPr="007D05AE">
              <w:rPr>
                <w:rFonts w:ascii="Times New Roman" w:hAnsi="Times New Roman" w:cs="Times New Roman"/>
                <w:b/>
                <w:sz w:val="24"/>
                <w:szCs w:val="24"/>
              </w:rPr>
              <w:t>звитие</w:t>
            </w:r>
          </w:p>
        </w:tc>
        <w:tc>
          <w:tcPr>
            <w:tcW w:w="6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C5B" w:rsidRPr="009D1550" w:rsidRDefault="00E84D9D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 1,6-</w:t>
            </w:r>
            <w:r w:rsidR="00524F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65C5B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 поручения, рассматривания книг, картинок, игрушек, беседы, дидактические игры, игры-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инсцениров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, словесные игры, сюжетно-ролевые игры.</w:t>
            </w:r>
          </w:p>
          <w:p w:rsidR="00C65C5B" w:rsidRPr="009D1550" w:rsidRDefault="00E84D9D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Младшая группа </w:t>
            </w:r>
            <w:r w:rsidR="00524F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24F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65C5B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 поручения, рассматривания книг, картинок, игрушек, беседы, дидактические игры, игры-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инсцениров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, словесные игры, сюжетно-р</w:t>
            </w:r>
            <w:r w:rsidR="002459FC">
              <w:rPr>
                <w:rFonts w:ascii="Times New Roman" w:hAnsi="Times New Roman" w:cs="Times New Roman"/>
                <w:sz w:val="24"/>
                <w:szCs w:val="24"/>
              </w:rPr>
              <w:t>олевые игры, самостоятельные иг</w:t>
            </w:r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ры, наблюдения, просмотры телепередач, мультфильмов.</w:t>
            </w:r>
            <w:proofErr w:type="gramEnd"/>
          </w:p>
          <w:p w:rsidR="00C65C5B" w:rsidRPr="009D1550" w:rsidRDefault="00E84D9D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группа </w:t>
            </w:r>
            <w:r w:rsidR="00524F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524FA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C65C5B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 ситуативные беседы, рассказы по кар-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тинкам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, игры-драматизации, поручения, рассматривания книг, картинок, игрушек, беседы, дидактические игры, игры-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инсцениров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, словесные игры, сюжетно-ролевые игры, самостоятельные игры, наблюдения, просмотры телепередач, мультфильмов, разучивание стихотворений</w:t>
            </w:r>
            <w:proofErr w:type="gramEnd"/>
          </w:p>
          <w:p w:rsidR="00C65C5B" w:rsidRPr="009D1550" w:rsidRDefault="00E84D9D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 группа </w:t>
            </w:r>
            <w:r w:rsidR="00524FA8"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C65C5B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 поручения, рассматривания книг, картинок, игрушек, беседы, дидактические игры, игры-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инсцениров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, словесные игры, сюжетно-ролевые игры, самостоятельные игры, наблюдения, просмотры телепередач, мультфильмов, ситуативные беседы, игры-драматизации, рассматривание детских иллюстрированных энциклопедий, специальные рассказы воспитателя, посещение выставок, детских спектаклей, самостоятельная работа в уголке книг, уголке театра.</w:t>
            </w:r>
            <w:proofErr w:type="gramEnd"/>
          </w:p>
          <w:p w:rsidR="00C65C5B" w:rsidRPr="009D1550" w:rsidRDefault="00E84D9D" w:rsidP="00C65C5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</w:t>
            </w:r>
            <w:r w:rsidR="00524F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вительная к школе группа </w:t>
            </w:r>
            <w:r w:rsidR="002A4E79">
              <w:rPr>
                <w:rFonts w:ascii="Times New Roman" w:hAnsi="Times New Roman" w:cs="Times New Roman"/>
                <w:b/>
                <w:sz w:val="24"/>
                <w:szCs w:val="24"/>
              </w:rPr>
              <w:t>6-7</w:t>
            </w:r>
            <w:r w:rsidR="00D432D2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поручения, рассматривания книг, картинок, игрушек, беседы, дидактические игры, игры-инсценировки, словесные игры, сюжетно-ролевые 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иг-ры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, самостоятельные игры, настольно-печатные игры, 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интеллек-туальные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игры, наблюдения, просмотры телепередач, 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-фильмов, ситуативные беседы, игры-драматизации, </w:t>
            </w:r>
            <w:proofErr w:type="spellStart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>рассмат-ривание</w:t>
            </w:r>
            <w:proofErr w:type="spellEnd"/>
            <w:r w:rsidR="00C65C5B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иллюстрированных энциклопедий, специальные рассказы воспитателя и детей, посещение выставок, детских спектаклей, самостоятельная работа в уголке книг, уголке театра.</w:t>
            </w:r>
            <w:proofErr w:type="gramEnd"/>
          </w:p>
        </w:tc>
      </w:tr>
    </w:tbl>
    <w:p w:rsidR="00C65C5B" w:rsidRPr="009D1550" w:rsidRDefault="00C65C5B" w:rsidP="00C65C5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C5B" w:rsidRPr="009D1550" w:rsidRDefault="00C65C5B" w:rsidP="00C97CED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97CED" w:rsidRPr="00EC365D" w:rsidRDefault="00C97CED" w:rsidP="00C97CE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C365D">
        <w:rPr>
          <w:rFonts w:ascii="Times New Roman" w:hAnsi="Times New Roman" w:cs="Times New Roman"/>
          <w:b/>
          <w:sz w:val="28"/>
          <w:szCs w:val="28"/>
        </w:rPr>
        <w:t>2.2.4. Образов</w:t>
      </w:r>
      <w:r w:rsidR="009E6873">
        <w:rPr>
          <w:rFonts w:ascii="Times New Roman" w:hAnsi="Times New Roman" w:cs="Times New Roman"/>
          <w:b/>
          <w:sz w:val="28"/>
          <w:szCs w:val="28"/>
        </w:rPr>
        <w:t>ательная область «Познавательное</w:t>
      </w:r>
      <w:r w:rsidRPr="00EC365D">
        <w:rPr>
          <w:rFonts w:ascii="Times New Roman" w:hAnsi="Times New Roman" w:cs="Times New Roman"/>
          <w:b/>
          <w:sz w:val="28"/>
          <w:szCs w:val="28"/>
        </w:rPr>
        <w:t xml:space="preserve"> развитие»</w:t>
      </w:r>
    </w:p>
    <w:p w:rsidR="00C97CED" w:rsidRPr="009D1550" w:rsidRDefault="00C97CED" w:rsidP="00C97CED">
      <w:pPr>
        <w:pStyle w:val="a3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6"/>
        <w:gridCol w:w="7656"/>
      </w:tblGrid>
      <w:tr w:rsidR="00EC365D" w:rsidRPr="002459FC" w:rsidTr="00EC365D">
        <w:tc>
          <w:tcPr>
            <w:tcW w:w="1928" w:type="dxa"/>
          </w:tcPr>
          <w:p w:rsidR="00EC365D" w:rsidRPr="00EC365D" w:rsidRDefault="00EC365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365D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7961" w:type="dxa"/>
          </w:tcPr>
          <w:p w:rsidR="00EC365D" w:rsidRPr="00EC365D" w:rsidRDefault="00EC365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C365D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5D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познавательных интересов и познавательных способностей детей, которые можно подразделить на сенсорные, интеллектуальн</w:t>
            </w:r>
            <w:proofErr w:type="gramStart"/>
            <w:r w:rsidRPr="00EC365D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C365D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познавательные и интеллектуально-творческие.</w:t>
            </w:r>
          </w:p>
        </w:tc>
      </w:tr>
      <w:tr w:rsidR="00C97CED" w:rsidRPr="002459FC" w:rsidTr="00EC365D">
        <w:tc>
          <w:tcPr>
            <w:tcW w:w="1928" w:type="dxa"/>
          </w:tcPr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7961" w:type="dxa"/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развитие интересов детей, любознательности и познавательной мотивации;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формирование познавательных действий, становление сознания;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развитие воображения и творческой активности;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</w:t>
            </w:r>
            <w:proofErr w:type="gramEnd"/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представлений о малой родине и Отчизне,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</w:t>
            </w:r>
          </w:p>
        </w:tc>
      </w:tr>
      <w:tr w:rsidR="00C97CED" w:rsidRPr="00C97CED" w:rsidTr="00EC365D">
        <w:tc>
          <w:tcPr>
            <w:tcW w:w="1928" w:type="dxa"/>
            <w:vMerge w:val="restart"/>
          </w:tcPr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Направления</w:t>
            </w:r>
          </w:p>
        </w:tc>
        <w:tc>
          <w:tcPr>
            <w:tcW w:w="7961" w:type="dxa"/>
          </w:tcPr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Ознакомление с окружающим миром</w:t>
            </w:r>
          </w:p>
        </w:tc>
      </w:tr>
      <w:tr w:rsidR="00C97CED" w:rsidRPr="00C97CED" w:rsidTr="00EC365D">
        <w:tc>
          <w:tcPr>
            <w:tcW w:w="1928" w:type="dxa"/>
            <w:vMerge/>
          </w:tcPr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1" w:type="dxa"/>
          </w:tcPr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Ознакомление с миром природы</w:t>
            </w:r>
          </w:p>
        </w:tc>
      </w:tr>
      <w:tr w:rsidR="00C97CED" w:rsidRPr="00C97CED" w:rsidTr="00EC365D">
        <w:tc>
          <w:tcPr>
            <w:tcW w:w="1928" w:type="dxa"/>
            <w:vMerge/>
          </w:tcPr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1" w:type="dxa"/>
          </w:tcPr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</w:tr>
    </w:tbl>
    <w:p w:rsidR="00C97CED" w:rsidRPr="00C97CED" w:rsidRDefault="00C97CED" w:rsidP="00C97C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7CED" w:rsidRPr="00EC365D" w:rsidRDefault="00C97CED" w:rsidP="00EC36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65D">
        <w:rPr>
          <w:rFonts w:ascii="Times New Roman" w:hAnsi="Times New Roman" w:cs="Times New Roman"/>
          <w:b/>
          <w:sz w:val="28"/>
          <w:szCs w:val="28"/>
        </w:rPr>
        <w:t>Формирование элементарных математических представлений</w:t>
      </w:r>
    </w:p>
    <w:p w:rsidR="00C97CED" w:rsidRPr="009D1550" w:rsidRDefault="00C97CED" w:rsidP="00C97CE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91"/>
        <w:gridCol w:w="6865"/>
      </w:tblGrid>
      <w:tr w:rsidR="00EC365D" w:rsidRPr="002459FC" w:rsidTr="00C65C5B">
        <w:trPr>
          <w:cantSplit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65D" w:rsidRPr="00EC365D" w:rsidRDefault="00EC365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65D" w:rsidRPr="009D1550" w:rsidRDefault="00EC365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Интеллектуальное развитие детей, формирование приёмов умственной деятельности, творческого и вариативного мышления на основе овладения детьми количественными отношениями предметов и явлений окружающего мира</w:t>
            </w:r>
          </w:p>
        </w:tc>
      </w:tr>
      <w:tr w:rsidR="00C97CED" w:rsidRPr="002459FC" w:rsidTr="00C65C5B">
        <w:trPr>
          <w:cantSplit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1. Количество и счёт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2. Величина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3. Форма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4. Число и цифра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5. Ориентировка во времени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6. Ориентировка в пространстве</w:t>
            </w:r>
          </w:p>
        </w:tc>
      </w:tr>
      <w:tr w:rsidR="00C97CED" w:rsidRPr="002459FC" w:rsidTr="00C65C5B">
        <w:trPr>
          <w:cantSplit/>
        </w:trPr>
        <w:tc>
          <w:tcPr>
            <w:tcW w:w="1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  <w:tc>
          <w:tcPr>
            <w:tcW w:w="36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1. Демонстрационные опыты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2. Повседневные бытовые ситуации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3. Занятия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4. Свободные беседы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5. Самостоятельная деятельность в развивающей среде</w:t>
            </w:r>
          </w:p>
        </w:tc>
      </w:tr>
    </w:tbl>
    <w:p w:rsidR="00C97CED" w:rsidRPr="009D1550" w:rsidRDefault="00C97CED" w:rsidP="00C97C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7CED" w:rsidRPr="00EC365D" w:rsidRDefault="00C97CED" w:rsidP="009E68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65D">
        <w:rPr>
          <w:rFonts w:ascii="Times New Roman" w:hAnsi="Times New Roman" w:cs="Times New Roman"/>
          <w:b/>
          <w:sz w:val="28"/>
          <w:szCs w:val="28"/>
        </w:rPr>
        <w:t>Основные направления ознакомления ребёнка с миром природы</w:t>
      </w:r>
    </w:p>
    <w:p w:rsidR="00C97CED" w:rsidRPr="009D1550" w:rsidRDefault="00C97CED" w:rsidP="00C97C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243"/>
        <w:gridCol w:w="1244"/>
        <w:gridCol w:w="1244"/>
        <w:gridCol w:w="1244"/>
        <w:gridCol w:w="1651"/>
        <w:gridCol w:w="1651"/>
        <w:gridCol w:w="1079"/>
      </w:tblGrid>
      <w:tr w:rsidR="00C97CED" w:rsidRPr="00C97CED" w:rsidTr="00C65C5B">
        <w:trPr>
          <w:cantSplit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Общий дом природы</w:t>
            </w:r>
          </w:p>
        </w:tc>
      </w:tr>
      <w:tr w:rsidR="00C97CED" w:rsidRPr="00C97CED" w:rsidTr="00C65C5B">
        <w:trPr>
          <w:cantSplit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Содержание образования</w:t>
            </w:r>
          </w:p>
        </w:tc>
      </w:tr>
      <w:tr w:rsidR="00C97CED" w:rsidRPr="00C97CED" w:rsidTr="00C65C5B">
        <w:trPr>
          <w:cantSplit/>
        </w:trPr>
        <w:tc>
          <w:tcPr>
            <w:tcW w:w="49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Живая природа</w:t>
            </w:r>
          </w:p>
        </w:tc>
        <w:tc>
          <w:tcPr>
            <w:tcW w:w="4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Неживая природа</w:t>
            </w:r>
          </w:p>
        </w:tc>
      </w:tr>
      <w:tr w:rsidR="00C97CED" w:rsidRPr="00C97CED" w:rsidTr="00C65C5B">
        <w:trPr>
          <w:cantSplit/>
        </w:trPr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Растения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Грибы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Воздух</w:t>
            </w:r>
          </w:p>
        </w:tc>
        <w:tc>
          <w:tcPr>
            <w:tcW w:w="1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Почва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C97CED" w:rsidRPr="002459FC" w:rsidTr="00C65C5B">
        <w:trPr>
          <w:cantSplit/>
        </w:trPr>
        <w:tc>
          <w:tcPr>
            <w:tcW w:w="9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Законы общего дома природы: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Все живые организмы имеют равное право на жизнь.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 природе всё взаимосвязано.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 природе ничто никуда не исчезает, а переходит из одного состояние в другое.</w:t>
            </w:r>
          </w:p>
        </w:tc>
      </w:tr>
    </w:tbl>
    <w:p w:rsidR="00C97CED" w:rsidRPr="009D1550" w:rsidRDefault="00C97CED" w:rsidP="00C97C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7CED" w:rsidRPr="00EC365D" w:rsidRDefault="00C65C5B" w:rsidP="00EC365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65D">
        <w:rPr>
          <w:rFonts w:ascii="Times New Roman" w:hAnsi="Times New Roman" w:cs="Times New Roman"/>
          <w:b/>
          <w:sz w:val="28"/>
          <w:szCs w:val="28"/>
        </w:rPr>
        <w:t>Методы ознакомления дошкольников с природой</w:t>
      </w:r>
    </w:p>
    <w:p w:rsidR="00C97CED" w:rsidRPr="00C65C5B" w:rsidRDefault="00C97CED" w:rsidP="00C97C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94" w:type="dxa"/>
        <w:jc w:val="center"/>
        <w:tblInd w:w="-910" w:type="dxa"/>
        <w:tblLook w:val="0000" w:firstRow="0" w:lastRow="0" w:firstColumn="0" w:lastColumn="0" w:noHBand="0" w:noVBand="0"/>
      </w:tblPr>
      <w:tblGrid>
        <w:gridCol w:w="4383"/>
        <w:gridCol w:w="3473"/>
        <w:gridCol w:w="1938"/>
      </w:tblGrid>
      <w:tr w:rsidR="00C97CED" w:rsidRPr="00C97CED" w:rsidTr="00EC365D">
        <w:trPr>
          <w:jc w:val="center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65C5B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65C5B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65C5B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Словесные </w:t>
            </w:r>
          </w:p>
        </w:tc>
      </w:tr>
      <w:tr w:rsidR="00C97CED" w:rsidRPr="00C97CED" w:rsidTr="00EC365D">
        <w:trPr>
          <w:jc w:val="center"/>
        </w:trPr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Наблюдения: 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кратковременные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длительные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определение состояния по отдельным признакам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восстановление картины по отдельным признакам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картин, демонстрация фильмов</w:t>
            </w:r>
          </w:p>
        </w:tc>
        <w:tc>
          <w:tcPr>
            <w:tcW w:w="3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дидактические игры 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(предметные, настольно-печатные, словесные, игровые упражнения и игры-занятия)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подвижные игры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творческие игры (в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., строительные)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Труд в природе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индивидуальные поручения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коллективный труд</w:t>
            </w:r>
          </w:p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Элементарные опыты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рассказ</w:t>
            </w:r>
          </w:p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чтение</w:t>
            </w:r>
          </w:p>
        </w:tc>
      </w:tr>
    </w:tbl>
    <w:p w:rsidR="00C97CED" w:rsidRDefault="00C97CED" w:rsidP="00C97C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6429" w:rsidRDefault="00A66429" w:rsidP="00C97C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97CED" w:rsidRPr="00683605" w:rsidRDefault="00C97CED" w:rsidP="00683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05">
        <w:rPr>
          <w:rFonts w:ascii="Times New Roman" w:hAnsi="Times New Roman" w:cs="Times New Roman"/>
          <w:b/>
          <w:sz w:val="28"/>
          <w:szCs w:val="28"/>
        </w:rPr>
        <w:t>Система формирования отношения ребёнка к природе родного края</w:t>
      </w:r>
    </w:p>
    <w:p w:rsidR="00C97CED" w:rsidRPr="00683605" w:rsidRDefault="00C97CED" w:rsidP="0068360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97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697"/>
      </w:tblGrid>
      <w:tr w:rsidR="00C97CED" w:rsidRPr="005F12C0" w:rsidTr="00C65C5B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5F12C0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2C0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  <w:p w:rsidR="00C97CED" w:rsidRPr="005F12C0" w:rsidRDefault="00C62F5C" w:rsidP="00C65C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pi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АвтоФигура1" o:spid="_x0000_s1026" type="#_x0000_t67" style="position:absolute;left:0;text-align:left;margin-left:233.5pt;margin-top:22.45pt;width:21pt;height:22pt;z-index:251660288;visibility:visible;mso-wrap-distance-left:7.05pt;mso-wrap-distance-top:7.05pt;mso-wrap-distance-right:7.05pt;mso-wrap-distance-bottom:7.0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" adj="15660" strokeweight=".05pt">
                  <v:textbox inset="2.8pt,2.8pt,2.8pt,2.8pt"/>
                  <w10:wrap anchorx="page" anchory="page"/>
                </v:shape>
              </w:pict>
            </w:r>
          </w:p>
          <w:p w:rsidR="00C97CED" w:rsidRPr="005F12C0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7CED" w:rsidRPr="005F12C0" w:rsidTr="00C65C5B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5F12C0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2C0">
              <w:rPr>
                <w:rFonts w:ascii="Times New Roman" w:hAnsi="Times New Roman" w:cs="Times New Roman"/>
                <w:b/>
                <w:sz w:val="24"/>
                <w:szCs w:val="24"/>
              </w:rPr>
              <w:t>Ребёнок</w:t>
            </w:r>
          </w:p>
        </w:tc>
      </w:tr>
      <w:tr w:rsidR="00C97CED" w:rsidRPr="005F12C0" w:rsidTr="00C65C5B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5F12C0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F12C0">
              <w:rPr>
                <w:rFonts w:ascii="Times New Roman" w:hAnsi="Times New Roman" w:cs="Times New Roman"/>
                <w:b/>
                <w:sz w:val="24"/>
                <w:szCs w:val="24"/>
              </w:rPr>
              <w:t>Ближайщее</w:t>
            </w:r>
            <w:proofErr w:type="spellEnd"/>
            <w:r w:rsidRPr="005F12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природное окружение</w:t>
            </w:r>
          </w:p>
        </w:tc>
      </w:tr>
      <w:tr w:rsidR="00C97CED" w:rsidRPr="005F12C0" w:rsidTr="00C65C5B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5F12C0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2C0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малой Родины</w:t>
            </w:r>
          </w:p>
        </w:tc>
      </w:tr>
      <w:tr w:rsidR="00C97CED" w:rsidRPr="005F12C0" w:rsidTr="00C65C5B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5F12C0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2C0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России</w:t>
            </w:r>
          </w:p>
        </w:tc>
      </w:tr>
      <w:tr w:rsidR="00C97CED" w:rsidRPr="005F12C0" w:rsidTr="00C65C5B">
        <w:trPr>
          <w:cantSplit/>
          <w:jc w:val="center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5F12C0" w:rsidRDefault="00C97CED" w:rsidP="00C65C5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12C0">
              <w:rPr>
                <w:rFonts w:ascii="Times New Roman" w:hAnsi="Times New Roman" w:cs="Times New Roman"/>
                <w:b/>
                <w:sz w:val="24"/>
                <w:szCs w:val="24"/>
              </w:rPr>
              <w:t>Природа Земли</w:t>
            </w:r>
          </w:p>
        </w:tc>
      </w:tr>
    </w:tbl>
    <w:p w:rsidR="00C97CED" w:rsidRPr="005F12C0" w:rsidRDefault="00C97CED" w:rsidP="00C97CE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97CED" w:rsidRPr="00683605" w:rsidRDefault="00C97CED" w:rsidP="00683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05">
        <w:rPr>
          <w:rFonts w:ascii="Times New Roman" w:hAnsi="Times New Roman" w:cs="Times New Roman"/>
          <w:b/>
          <w:sz w:val="28"/>
          <w:szCs w:val="28"/>
        </w:rPr>
        <w:t>Основные направления ознакомления ребёнка с окружающим миром</w:t>
      </w:r>
    </w:p>
    <w:p w:rsidR="00C97CED" w:rsidRPr="00683605" w:rsidRDefault="00C97CED" w:rsidP="00683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98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528"/>
        <w:gridCol w:w="7070"/>
      </w:tblGrid>
      <w:tr w:rsidR="00C97CED" w:rsidRPr="002459FC" w:rsidTr="00C65C5B">
        <w:trPr>
          <w:cantSplit/>
          <w:jc w:val="center"/>
        </w:trPr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65C5B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b/>
                <w:sz w:val="24"/>
                <w:szCs w:val="24"/>
              </w:rPr>
              <w:t>Я - человек</w:t>
            </w:r>
          </w:p>
        </w:tc>
        <w:tc>
          <w:tcPr>
            <w:tcW w:w="3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Формирование у ребёнка представления о своей принадлежности к человеческому роду; воспитание уверенности в себе, умения анализировать свои поступки, чувства, мысли</w:t>
            </w:r>
          </w:p>
        </w:tc>
      </w:tr>
      <w:tr w:rsidR="00C97CED" w:rsidRPr="002459FC" w:rsidTr="00C65C5B">
        <w:trPr>
          <w:cantSplit/>
          <w:jc w:val="center"/>
        </w:trPr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семья, друзья и малая Родина</w:t>
            </w:r>
          </w:p>
        </w:tc>
        <w:tc>
          <w:tcPr>
            <w:tcW w:w="3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Формирование бережного отношения к своей семье, своему роду, друзьям, другим людям, животным</w:t>
            </w:r>
          </w:p>
        </w:tc>
      </w:tr>
      <w:tr w:rsidR="00C97CED" w:rsidRPr="002459FC" w:rsidTr="00C65C5B">
        <w:trPr>
          <w:cantSplit/>
          <w:jc w:val="center"/>
        </w:trPr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65C5B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b/>
                <w:sz w:val="24"/>
                <w:szCs w:val="24"/>
              </w:rPr>
              <w:t>Моя страна</w:t>
            </w:r>
          </w:p>
        </w:tc>
        <w:tc>
          <w:tcPr>
            <w:tcW w:w="3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своей стране как о родине многих людей разных национальностей.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Воспитание чу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вств гр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ажданственности, патриотизма, толерантного отношения к жителям России.</w:t>
            </w:r>
          </w:p>
        </w:tc>
      </w:tr>
      <w:tr w:rsidR="00C97CED" w:rsidRPr="002459FC" w:rsidTr="00C65C5B">
        <w:trPr>
          <w:cantSplit/>
          <w:jc w:val="center"/>
        </w:trPr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65C5B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Земля - Родина </w:t>
            </w:r>
          </w:p>
          <w:p w:rsidR="00C97CED" w:rsidRPr="00C65C5B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b/>
                <w:sz w:val="24"/>
                <w:szCs w:val="24"/>
              </w:rPr>
              <w:t>человечества</w:t>
            </w:r>
          </w:p>
        </w:tc>
        <w:tc>
          <w:tcPr>
            <w:tcW w:w="3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представления о Земле и жизни людей на Земле.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Воспитание толерантного отношения к жителям Земли.</w:t>
            </w:r>
          </w:p>
        </w:tc>
      </w:tr>
      <w:tr w:rsidR="00C97CED" w:rsidRPr="002459FC" w:rsidTr="00C65C5B">
        <w:trPr>
          <w:cantSplit/>
          <w:jc w:val="center"/>
        </w:trPr>
        <w:tc>
          <w:tcPr>
            <w:tcW w:w="13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65C5B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людей</w:t>
            </w:r>
          </w:p>
        </w:tc>
        <w:tc>
          <w:tcPr>
            <w:tcW w:w="36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Знакомство детей с разнообразной деятельностью взрослых людей.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Воспитание доброжелательного отношения к людям, уважения к их деятельности и труду.</w:t>
            </w:r>
          </w:p>
        </w:tc>
      </w:tr>
    </w:tbl>
    <w:p w:rsidR="00C97CED" w:rsidRPr="009D1550" w:rsidRDefault="00C97CED" w:rsidP="00C97CE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3605" w:rsidRDefault="00683605" w:rsidP="00683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7CED" w:rsidRPr="00683605" w:rsidRDefault="00C97CED" w:rsidP="00683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05">
        <w:rPr>
          <w:rFonts w:ascii="Times New Roman" w:hAnsi="Times New Roman" w:cs="Times New Roman"/>
          <w:b/>
          <w:sz w:val="28"/>
          <w:szCs w:val="28"/>
        </w:rPr>
        <w:t>Формы и методы организации ознакомления с окружающим миром</w:t>
      </w:r>
    </w:p>
    <w:p w:rsidR="00C97CED" w:rsidRPr="009D1550" w:rsidRDefault="00C97CED" w:rsidP="00C97CE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740" w:type="dxa"/>
        <w:jc w:val="center"/>
        <w:tblInd w:w="200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424"/>
        <w:gridCol w:w="2454"/>
        <w:gridCol w:w="4862"/>
      </w:tblGrid>
      <w:tr w:rsidR="00C97CED" w:rsidRPr="00C97CED" w:rsidTr="00C65C5B">
        <w:trPr>
          <w:cantSplit/>
          <w:jc w:val="center"/>
        </w:trPr>
        <w:tc>
          <w:tcPr>
            <w:tcW w:w="250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65C5B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b/>
                <w:sz w:val="24"/>
                <w:szCs w:val="24"/>
              </w:rPr>
              <w:t>Формы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C65C5B" w:rsidRDefault="00C97CED" w:rsidP="00C97CE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5C5B">
              <w:rPr>
                <w:rFonts w:ascii="Times New Roman" w:hAnsi="Times New Roman" w:cs="Times New Roman"/>
                <w:b/>
                <w:sz w:val="24"/>
                <w:szCs w:val="24"/>
              </w:rPr>
              <w:t>Методы</w:t>
            </w:r>
          </w:p>
        </w:tc>
      </w:tr>
      <w:tr w:rsidR="00C97CED" w:rsidRPr="00C97CED" w:rsidTr="00C65C5B">
        <w:trPr>
          <w:cantSplit/>
          <w:jc w:val="center"/>
        </w:trPr>
        <w:tc>
          <w:tcPr>
            <w:tcW w:w="1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Эвристические беседы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Изобразительная и конструктивная деятельность</w:t>
            </w:r>
          </w:p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Экспериментирование и опыты</w:t>
            </w:r>
          </w:p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Игры (сюжетно-ролевые, драматизации, подвижные)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Наблюдения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Трудовая деятельность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Праздники и развлечения</w:t>
            </w:r>
          </w:p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</w:p>
        </w:tc>
        <w:tc>
          <w:tcPr>
            <w:tcW w:w="24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Повышающие</w:t>
            </w:r>
            <w:proofErr w:type="gramEnd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познавательную активность: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элементарный анализ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сравнение, группировка и классификация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моделирование и конструирование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ответы на вопросы детей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приучение к самостоятельному поиску ответов на вопросы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Вызывающие</w:t>
            </w:r>
            <w:proofErr w:type="gramEnd"/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эмоциональную активность: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воображаемая ситуация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придумывания сказок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игры-драматизации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сюрпризные моменты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юмор и шутка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Коррекция и уточнения детских представлений: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повторение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наблюдение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экспериментирование</w:t>
            </w:r>
          </w:p>
          <w:p w:rsidR="00C97CED" w:rsidRPr="009D1550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создание проблемных ситуаций</w:t>
            </w:r>
          </w:p>
          <w:p w:rsidR="00C97CED" w:rsidRPr="00C97CED" w:rsidRDefault="00C97CED" w:rsidP="00C97CE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97CED">
              <w:rPr>
                <w:rFonts w:ascii="Times New Roman" w:hAnsi="Times New Roman" w:cs="Times New Roman"/>
                <w:sz w:val="24"/>
                <w:szCs w:val="24"/>
              </w:rPr>
              <w:t>- беседа</w:t>
            </w:r>
          </w:p>
        </w:tc>
      </w:tr>
    </w:tbl>
    <w:p w:rsidR="00981E17" w:rsidRDefault="00981E17" w:rsidP="00981E1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81E17" w:rsidRPr="009D1550" w:rsidRDefault="00981E17" w:rsidP="00981E1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>2.1.5. Образовательная область «Художественно-эстетическое развитие»</w:t>
      </w:r>
    </w:p>
    <w:p w:rsidR="00981E17" w:rsidRPr="009D1550" w:rsidRDefault="00981E17" w:rsidP="00981E17">
      <w:pPr>
        <w:pStyle w:val="a3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b/>
          <w:sz w:val="28"/>
          <w:szCs w:val="28"/>
        </w:rPr>
        <w:t>Цель:</w:t>
      </w:r>
      <w:r w:rsidRPr="009D155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1550">
        <w:rPr>
          <w:rFonts w:ascii="Times New Roman" w:hAnsi="Times New Roman" w:cs="Times New Roman"/>
          <w:sz w:val="28"/>
          <w:szCs w:val="28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981E17" w:rsidRPr="009D1550" w:rsidRDefault="00981E17" w:rsidP="00981E1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9"/>
        <w:gridCol w:w="7061"/>
      </w:tblGrid>
      <w:tr w:rsidR="005F12C0" w:rsidRPr="002459FC" w:rsidTr="00683605">
        <w:tc>
          <w:tcPr>
            <w:tcW w:w="9747" w:type="dxa"/>
            <w:gridSpan w:val="2"/>
          </w:tcPr>
          <w:p w:rsidR="005F12C0" w:rsidRPr="005F12C0" w:rsidRDefault="005F12C0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Задачи художественно-эстетического развития в младшем дошкольном возрасте</w:t>
            </w:r>
          </w:p>
        </w:tc>
      </w:tr>
      <w:tr w:rsidR="00981E17" w:rsidRPr="002459FC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Эстетическое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восприятие мира природы</w:t>
            </w:r>
          </w:p>
        </w:tc>
        <w:tc>
          <w:tcPr>
            <w:tcW w:w="7621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побуждать детей наблюдать за окружающей  живой природой, всматриваться, замечать красоту природы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обогащать яркими впечатлениями от разнообразия красоты природы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воспитывать любовь ко всем</w:t>
            </w:r>
            <w:r w:rsidR="009E6873">
              <w:rPr>
                <w:rFonts w:ascii="Times New Roman" w:hAnsi="Times New Roman" w:cs="Times New Roman"/>
                <w:sz w:val="24"/>
                <w:szCs w:val="24"/>
              </w:rPr>
              <w:t>у живому, умение любоваться, ви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деть красоту вокруг себя</w:t>
            </w:r>
          </w:p>
        </w:tc>
      </w:tr>
      <w:tr w:rsidR="00981E17" w:rsidRPr="002459FC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социального мира</w:t>
            </w:r>
          </w:p>
        </w:tc>
        <w:tc>
          <w:tcPr>
            <w:tcW w:w="7621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дать детям представление о том, что все люди трудятся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воспитывать интерес, уважение к труду, людям труда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воспитывать бережное от</w:t>
            </w:r>
            <w:r w:rsidR="009E6873">
              <w:rPr>
                <w:rFonts w:ascii="Times New Roman" w:hAnsi="Times New Roman" w:cs="Times New Roman"/>
                <w:sz w:val="24"/>
                <w:szCs w:val="24"/>
              </w:rPr>
              <w:t>ношение к окружающему предметно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му  миру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-формировать интерес к окружающим предметам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-уметь обследовать их, осуществлять простейший сенсорный анализ, выделять ярко выраженные свойства, качества предмета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различать эмоциональное состояние людей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-воспитывать чувство симпатии к другим детям</w:t>
            </w:r>
          </w:p>
        </w:tc>
      </w:tr>
      <w:tr w:rsidR="00981E17" w:rsidRPr="002459FC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Художественное 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произведений искусства</w:t>
            </w:r>
          </w:p>
        </w:tc>
        <w:tc>
          <w:tcPr>
            <w:tcW w:w="7621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эстетические чувства, художественное восприятие ребенка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воспитывать эмоциональный</w:t>
            </w:r>
            <w:r w:rsidR="009E6873">
              <w:rPr>
                <w:rFonts w:ascii="Times New Roman" w:hAnsi="Times New Roman" w:cs="Times New Roman"/>
                <w:sz w:val="24"/>
                <w:szCs w:val="24"/>
              </w:rPr>
              <w:t xml:space="preserve"> отклик на произведения искусст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-учить замечать яркость цветовых образов изобразительного и прикладного искусства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-учить выделять средства вырази</w:t>
            </w:r>
            <w:r w:rsidR="009E6873">
              <w:rPr>
                <w:rFonts w:ascii="Times New Roman" w:hAnsi="Times New Roman" w:cs="Times New Roman"/>
                <w:sz w:val="24"/>
                <w:szCs w:val="24"/>
              </w:rPr>
              <w:t>тельности в произведениях искус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:rsidR="00981E17" w:rsidRPr="00BA339E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339E">
              <w:rPr>
                <w:rFonts w:ascii="Times New Roman" w:hAnsi="Times New Roman" w:cs="Times New Roman"/>
                <w:sz w:val="24"/>
                <w:szCs w:val="24"/>
              </w:rPr>
              <w:t>- дать элементарные представления об архитектуре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учить делиться своими впеча</w:t>
            </w:r>
            <w:r w:rsidR="009E6873">
              <w:rPr>
                <w:rFonts w:ascii="Times New Roman" w:hAnsi="Times New Roman" w:cs="Times New Roman"/>
                <w:sz w:val="24"/>
                <w:szCs w:val="24"/>
              </w:rPr>
              <w:t xml:space="preserve">тлениями </w:t>
            </w:r>
            <w:proofErr w:type="gramStart"/>
            <w:r w:rsidR="009E687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9E6873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взрослыми, </w:t>
            </w:r>
            <w:r w:rsidR="009E68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сверстни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ками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формировать эмоционально-эстетическое отношение к народной культуре</w:t>
            </w:r>
          </w:p>
        </w:tc>
      </w:tr>
      <w:tr w:rsidR="00981E17" w:rsidRPr="002459FC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621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развивать интерес детей к изобразительной деятельности, к образному отражению увиденного, услышанного прочувственного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формировать представления о форме, величине, строении, цвете предметов, упражнять в передаче своего отношения к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изображаемому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, выделять главное в предмете и его признаки, на-строение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учить создавать образ  из округлых форм и цветовых пятен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учить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гармонично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располагать предметы на плоскости листа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развивать воображение, творческие способности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учить видеть средства выразительности в произведениях искусства (цвет, ритм, объем)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-знакомить с разнообразием изобразительных  материалов</w:t>
            </w:r>
          </w:p>
        </w:tc>
      </w:tr>
    </w:tbl>
    <w:p w:rsidR="00981E17" w:rsidRPr="009D1550" w:rsidRDefault="00981E17" w:rsidP="00981E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1E17" w:rsidRPr="009D1550" w:rsidRDefault="00981E17" w:rsidP="00981E1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5"/>
        <w:gridCol w:w="7065"/>
      </w:tblGrid>
      <w:tr w:rsidR="005F12C0" w:rsidRPr="002459FC" w:rsidTr="00683605">
        <w:tc>
          <w:tcPr>
            <w:tcW w:w="10030" w:type="dxa"/>
            <w:gridSpan w:val="2"/>
          </w:tcPr>
          <w:p w:rsidR="005F12C0" w:rsidRPr="005F12C0" w:rsidRDefault="005F12C0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Задачи художественно-эстетического развития в старшем дошкольном  возрасте</w:t>
            </w:r>
          </w:p>
        </w:tc>
      </w:tr>
      <w:tr w:rsidR="00981E17" w:rsidRPr="002459FC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мира природы</w:t>
            </w:r>
          </w:p>
        </w:tc>
        <w:tc>
          <w:tcPr>
            <w:tcW w:w="7904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развивать интерес, желание и умение наблюдать за живой и неживой природой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воспитывать эмоциональный отклик на красоту природы, любовь к природе, основы экологической культуры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-подводить к умению одухотворять природу, представлять себя в роли животного, растения, передавать его облик, характер, настроение</w:t>
            </w:r>
          </w:p>
        </w:tc>
      </w:tr>
      <w:tr w:rsidR="00981E17" w:rsidRPr="002459FC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социального мира</w:t>
            </w:r>
          </w:p>
        </w:tc>
        <w:tc>
          <w:tcPr>
            <w:tcW w:w="7904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-дать детям представление о труде взрослых, о профессиях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-воспитывать интерес, уважение к людям, которые трудятся на благо других людей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-воспитывать предметное отношение к предметам рукотворного мира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-формировать знания о Родине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-знакомить с ближайшим окружением, учить любоваться красотой окружающих предметов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-учить выделять особенности строения предметов, их свойства и качества, назначение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-знакомить с изменениями, происходящими в окружающем мире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развивать эмоциональный отклик на человеческие взаимоотношения, поступки</w:t>
            </w:r>
          </w:p>
        </w:tc>
      </w:tr>
      <w:tr w:rsidR="00981E17" w:rsidRPr="00981E17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Художественное 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произведений искусства</w:t>
            </w:r>
          </w:p>
        </w:tc>
        <w:tc>
          <w:tcPr>
            <w:tcW w:w="7904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эстетическое восприятие,  умение понимать содержание произведений искусства, всматриваться в картину, сравнивать произведения, проявляя к ним устойчивый интерес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эмоционально-эстетическую отзывчивость на произведения искусства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учить выделять средства выразительности в произве</w:t>
            </w:r>
            <w:r w:rsidR="009E6873">
              <w:rPr>
                <w:rFonts w:ascii="Times New Roman" w:hAnsi="Times New Roman" w:cs="Times New Roman"/>
                <w:sz w:val="24"/>
                <w:szCs w:val="24"/>
              </w:rPr>
              <w:t>дениях иску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сства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эмоциональный отклик на отраженные в произведениях искусства поступки, события, соотносить со своими представлениями о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красивом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, радостном, печальном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представления детей об архитектуре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-формировать чувство цвета, его гармонии, симметрии, формы, ритма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-знакомить с произведениями искусства, знать, для чего создаются красивые вещи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sz w:val="24"/>
                <w:szCs w:val="24"/>
              </w:rPr>
              <w:t>-содействовать эмоциональному общению</w:t>
            </w:r>
          </w:p>
        </w:tc>
      </w:tr>
      <w:tr w:rsidR="00981E17" w:rsidRPr="002459FC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904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устойчивый интерес детей к разным видам изобр</w:t>
            </w:r>
            <w:r w:rsidR="009E6873">
              <w:rPr>
                <w:rFonts w:ascii="Times New Roman" w:hAnsi="Times New Roman" w:cs="Times New Roman"/>
                <w:sz w:val="24"/>
                <w:szCs w:val="24"/>
              </w:rPr>
              <w:t>ази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тельной деятельности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эстетические чувства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-учить создавать художественный образ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-учить отражать свои впечат</w:t>
            </w:r>
            <w:r w:rsidR="009E6873">
              <w:rPr>
                <w:rFonts w:ascii="Times New Roman" w:hAnsi="Times New Roman" w:cs="Times New Roman"/>
                <w:sz w:val="24"/>
                <w:szCs w:val="24"/>
              </w:rPr>
              <w:t>ления от окружающего мира в про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дуктивной деятельности, прид</w:t>
            </w:r>
            <w:r w:rsidR="009E6873">
              <w:rPr>
                <w:rFonts w:ascii="Times New Roman" w:hAnsi="Times New Roman" w:cs="Times New Roman"/>
                <w:sz w:val="24"/>
                <w:szCs w:val="24"/>
              </w:rPr>
              <w:t>умывать, фантазировать, экспери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ментировать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-учить изображать себя  в общении с близкими, животными, растениями, отражать общественные события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художественное  творчество детей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учить передавать животных, человека в движении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учить использовать в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изодеят</w:t>
            </w:r>
            <w:r w:rsidR="009E6873">
              <w:rPr>
                <w:rFonts w:ascii="Times New Roman" w:hAnsi="Times New Roman" w:cs="Times New Roman"/>
                <w:sz w:val="24"/>
                <w:szCs w:val="24"/>
              </w:rPr>
              <w:t>ельности</w:t>
            </w:r>
            <w:proofErr w:type="spellEnd"/>
            <w:r w:rsidR="009E6873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 изобрази</w:t>
            </w: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тельные материалы</w:t>
            </w:r>
          </w:p>
        </w:tc>
      </w:tr>
    </w:tbl>
    <w:p w:rsidR="00981E17" w:rsidRPr="009D1550" w:rsidRDefault="00981E17" w:rsidP="00981E1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7062"/>
      </w:tblGrid>
      <w:tr w:rsidR="00981E17" w:rsidRPr="002459FC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мира природы</w:t>
            </w:r>
          </w:p>
        </w:tc>
        <w:tc>
          <w:tcPr>
            <w:tcW w:w="7621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развивать интерес, желание и умение наблюдать за живой и неживой природой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воспитывать эмоциональный отклик на красоту природы, любовь к природе, основы экологической культуры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-подводить к умению одухотворять природу, представлять себя в роли животного, растения, передавать его облик, характер, настроение</w:t>
            </w:r>
          </w:p>
        </w:tc>
      </w:tr>
      <w:tr w:rsidR="00981E17" w:rsidRPr="002459FC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Эстетическое 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социального мира</w:t>
            </w:r>
          </w:p>
        </w:tc>
        <w:tc>
          <w:tcPr>
            <w:tcW w:w="7621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-дать детям представление о труде взрослых, о профессиях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-воспитывать интерес, уважение к людям, которые трудятся на благо других людей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-воспитывать предметное отношение к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предеметам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рукотворного мира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-формировать знания о Родине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-знакомить с ближайшим окружением, учить любоваться красотой окружающих предметов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-учить выделять особенности строения предметов, их свойства и качества, назначение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-знакомить с изменениями, происходящими в окружающем мире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развивать эмоциональный отклик на человеческие взаимоотношения, поступки</w:t>
            </w:r>
          </w:p>
        </w:tc>
      </w:tr>
      <w:tr w:rsidR="00981E17" w:rsidRPr="00981E17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Художественное 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восприятие произведений искусства</w:t>
            </w:r>
          </w:p>
        </w:tc>
        <w:tc>
          <w:tcPr>
            <w:tcW w:w="7621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эстетическое восприятие,  умение понимать содержание произведений искусства, всматриваться в картину, сравнивать произведения, проявляя к ним устойчивый интерес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эмоционально-эстетическую отзывчивость на произведения искусства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учить выделять средства выразительности в произведениях искусства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воспитывать эмоциональный отклик на отраженные в произведениях искусства поступки, события, соотносить со своими представлениями о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красивом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, радостном, печальном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представления детей об архитектуре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-формировать чувство цвета, его гармонии, симметрии, формы, ритма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-знакомить с произведениями искусства, знать, для чего создаются красивые вещи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-содействовать эмоциональному общению</w:t>
            </w:r>
          </w:p>
        </w:tc>
      </w:tr>
      <w:tr w:rsidR="00981E17" w:rsidRPr="002459FC" w:rsidTr="00683605">
        <w:tc>
          <w:tcPr>
            <w:tcW w:w="2126" w:type="dxa"/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Художественно-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изобразительная деятельность</w:t>
            </w:r>
          </w:p>
        </w:tc>
        <w:tc>
          <w:tcPr>
            <w:tcW w:w="7621" w:type="dxa"/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устойчивый интерес детей к разным видам изобразительной деятельности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эстетические чувства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-учить создавать художественный образ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-учить отражать свои впечатления от окружающего мира в продуктивной деятельности, придумывать, фантазировать, экспериментировать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-учить изображать себя  в общении с близкими, животными, растениями, отражать общественные события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-развивать художественное  творчество детей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учить передавать животных, человека в движении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учить использовать в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разнообразные изобразительные материалы</w:t>
            </w:r>
          </w:p>
        </w:tc>
      </w:tr>
    </w:tbl>
    <w:p w:rsidR="00981E17" w:rsidRPr="009D1550" w:rsidRDefault="00981E17" w:rsidP="00981E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1E17" w:rsidRPr="00683605" w:rsidRDefault="00981E17" w:rsidP="00683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05">
        <w:rPr>
          <w:rFonts w:ascii="Times New Roman" w:hAnsi="Times New Roman" w:cs="Times New Roman"/>
          <w:b/>
          <w:sz w:val="28"/>
          <w:szCs w:val="28"/>
        </w:rPr>
        <w:t>Основные формы работы по возрастам</w:t>
      </w:r>
    </w:p>
    <w:p w:rsidR="00981E17" w:rsidRPr="00981E17" w:rsidRDefault="00981E17" w:rsidP="00981E1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377" w:type="dxa"/>
        <w:jc w:val="center"/>
        <w:tblLook w:val="0000" w:firstRow="0" w:lastRow="0" w:firstColumn="0" w:lastColumn="0" w:noHBand="0" w:noVBand="0"/>
      </w:tblPr>
      <w:tblGrid>
        <w:gridCol w:w="2117"/>
        <w:gridCol w:w="7260"/>
      </w:tblGrid>
      <w:tr w:rsidR="00981E17" w:rsidRPr="00981E17" w:rsidTr="00683605">
        <w:trPr>
          <w:jc w:val="center"/>
        </w:trPr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E03E2C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E2C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E03E2C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3E2C">
              <w:rPr>
                <w:rFonts w:ascii="Times New Roman" w:hAnsi="Times New Roman" w:cs="Times New Roman"/>
                <w:b/>
                <w:sz w:val="24"/>
                <w:szCs w:val="24"/>
              </w:rPr>
              <w:t>Формы  работы</w:t>
            </w:r>
          </w:p>
        </w:tc>
      </w:tr>
      <w:tr w:rsidR="00981E17" w:rsidRPr="002459FC" w:rsidTr="00683605">
        <w:trPr>
          <w:jc w:val="center"/>
        </w:trPr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E03E2C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1E17" w:rsidRPr="00E03E2C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03E2C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Художественное развитие</w:t>
            </w:r>
          </w:p>
        </w:tc>
        <w:tc>
          <w:tcPr>
            <w:tcW w:w="7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E36607" w:rsidP="005F12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 1,6-3</w:t>
            </w:r>
            <w:r w:rsidR="00981E17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 самостоятельное рисование, </w:t>
            </w:r>
            <w:proofErr w:type="gram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рас-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сматривание</w:t>
            </w:r>
            <w:proofErr w:type="spellEnd"/>
            <w:proofErr w:type="gram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картинок, народных игрушек, иллюстраций к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-ведениям детской литературы, наблюдение на прогулке за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красо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-той, беседа.</w:t>
            </w:r>
          </w:p>
          <w:p w:rsidR="00981E17" w:rsidRPr="009D1550" w:rsidRDefault="00E36607" w:rsidP="005F12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3-4</w:t>
            </w:r>
            <w:r w:rsidR="00981E17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 самостоятельное рисование, </w:t>
            </w:r>
            <w:proofErr w:type="gram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рас-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сматривание</w:t>
            </w:r>
            <w:proofErr w:type="spellEnd"/>
            <w:proofErr w:type="gram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картинок, народных игрушек, иллюстраций к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-ведениям детской литературы, наблюдение на прогулке за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красо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-той природы, беседа, дидактические игры, познавательно-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исследо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вательская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коллективное творчество, слушание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му-зыкальных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произведений, чтение художественной литературы.</w:t>
            </w:r>
          </w:p>
          <w:p w:rsidR="00981E17" w:rsidRPr="009D1550" w:rsidRDefault="00E36607" w:rsidP="005F12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4-5</w:t>
            </w:r>
            <w:r w:rsidR="00981E17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 самостоятельное рисование, рас-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сматривание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картинок, народных игрушек, иллюстраций к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произ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-ведениям детской литературы, репродукции произведений живо-писи, скульптуру малых форм и архитектуры,  наблюдение на прогулке за красотой природы, беседы о профессиях артистов, художников, композиторов, дидактические игры, познавательно-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-следовательская деятельность, коллективное творчество,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слу-шание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музыкально-фольклорных произведений, чтение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художест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-венной литературы, посещение музеев,  кукольных театров,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выста-вок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981E17" w:rsidRPr="009D1550" w:rsidRDefault="00E36607" w:rsidP="005F12C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 группа 5-</w:t>
            </w:r>
            <w:r w:rsidR="00E84D9D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:  самостоятельное рисование, рас-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сматривание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картинок, народных игрушек, региональным де-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коративным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искусством, иллюстраций к произведениям детской литературы, репродукции произведений живописи, скульптуру малых форм и архитектуры,  наблюдение на прогулке за красотой природы, беседы о профессиях артистов, художников,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компози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-торов, дидактические игры, познавательно-исследовательская деятельность, коллективное творчество, слушание музыкально-фольклорных произведений, чтение художественной литературы, посещение музеев,  кукольных театров, выставок, изготовление украшений для групповой комнаты или</w:t>
            </w:r>
            <w:proofErr w:type="gram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праздника.</w:t>
            </w:r>
          </w:p>
          <w:p w:rsidR="00981E17" w:rsidRPr="009D1550" w:rsidRDefault="00E84D9D" w:rsidP="0048602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E36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дготовительная к школе группа </w:t>
            </w:r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6-</w:t>
            </w:r>
            <w:r w:rsidR="004860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432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рисование, рассматривание картинок, народных игрушек,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регио-нальным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декоративным искусством, иллюстраций к произведениям 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детской литературы, репродукции произведений живописи,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скульп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-туру малых форм и архитектуры,  наблюдение на прогулке за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кра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-сотой природы, беседы о профессиях артистов, художников, ком-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позиторов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, дидактические игры, познавательно-исследовательская деятельность, коллективное творчество, слушание музыкально-фольклорных произведений, чтение художественной литературы, посещение музеев,  кукольных театров, выставок, цирка, 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изготов-ление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украшений для</w:t>
            </w:r>
            <w:proofErr w:type="gram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групповой комнаты или праздника, </w:t>
            </w:r>
            <w:proofErr w:type="spellStart"/>
            <w:proofErr w:type="gram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оформле-ние</w:t>
            </w:r>
            <w:proofErr w:type="spellEnd"/>
            <w:proofErr w:type="gram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выставок в группе.</w:t>
            </w:r>
          </w:p>
        </w:tc>
      </w:tr>
    </w:tbl>
    <w:p w:rsidR="00981E17" w:rsidRPr="009D1550" w:rsidRDefault="00981E17" w:rsidP="00981E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1E17" w:rsidRPr="00683605" w:rsidRDefault="00981E17" w:rsidP="006836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05">
        <w:rPr>
          <w:rFonts w:ascii="Times New Roman" w:hAnsi="Times New Roman" w:cs="Times New Roman"/>
          <w:b/>
          <w:sz w:val="28"/>
          <w:szCs w:val="28"/>
        </w:rPr>
        <w:t>Детское конструирование</w:t>
      </w:r>
    </w:p>
    <w:p w:rsidR="00981E17" w:rsidRPr="006850B0" w:rsidRDefault="00981E17" w:rsidP="00981E1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30" w:type="dxa"/>
        <w:tblInd w:w="48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62"/>
        <w:gridCol w:w="3343"/>
        <w:gridCol w:w="2725"/>
      </w:tblGrid>
      <w:tr w:rsidR="00981E17" w:rsidRPr="006850B0" w:rsidTr="0068360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6850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Виды детского конструирования</w:t>
            </w:r>
          </w:p>
        </w:tc>
      </w:tr>
      <w:tr w:rsidR="00981E17" w:rsidRPr="002459FC" w:rsidTr="00683605">
        <w:trPr>
          <w:cantSplit/>
        </w:trPr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из строительного материала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из бумаги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-практическое и компьютерное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из природного материала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из деталей конструкторов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из крупногабаритных модулей</w:t>
            </w:r>
          </w:p>
        </w:tc>
      </w:tr>
      <w:tr w:rsidR="00981E17" w:rsidRPr="00981E17" w:rsidTr="0068360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6850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обучения конструированию</w:t>
            </w:r>
          </w:p>
        </w:tc>
      </w:tr>
      <w:tr w:rsidR="00981E17" w:rsidRPr="00981E17" w:rsidTr="00683605">
        <w:trPr>
          <w:cantSplit/>
        </w:trPr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 модели;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 условиям;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 образцу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по замыслу;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-по теме;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каркасное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sz w:val="24"/>
                <w:szCs w:val="24"/>
              </w:rPr>
              <w:t>- по чертежам и схемам</w:t>
            </w:r>
          </w:p>
        </w:tc>
      </w:tr>
      <w:tr w:rsidR="00981E17" w:rsidRPr="00981E17" w:rsidTr="00683605">
        <w:trPr>
          <w:cantSplit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6850B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Взаимосвязь конструирования и игры</w:t>
            </w:r>
          </w:p>
        </w:tc>
      </w:tr>
      <w:tr w:rsidR="00981E17" w:rsidRPr="002459FC" w:rsidTr="00683605">
        <w:trPr>
          <w:cantSplit/>
        </w:trPr>
        <w:tc>
          <w:tcPr>
            <w:tcW w:w="1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Ранний возраст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слито 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 игрой</w:t>
            </w:r>
          </w:p>
        </w:tc>
        <w:tc>
          <w:tcPr>
            <w:tcW w:w="18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игра становится побудителем к конструированию, которое начинает приобретать для воспитанников самостоятельное значение</w:t>
            </w:r>
          </w:p>
        </w:tc>
        <w:tc>
          <w:tcPr>
            <w:tcW w:w="15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Старший возраст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сформированная способность к полноценному конструированию стимулирует развитие сюжетной линии игры, оно само порой приобретает сюжетный характер, когда создаётся несколько конструкций, объединённых общим сюжетом</w:t>
            </w:r>
          </w:p>
        </w:tc>
      </w:tr>
    </w:tbl>
    <w:p w:rsidR="006850B0" w:rsidRPr="009D1550" w:rsidRDefault="006850B0" w:rsidP="00981E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3605" w:rsidRDefault="00683605" w:rsidP="006850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1E17" w:rsidRPr="00683605" w:rsidRDefault="006850B0" w:rsidP="006850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05">
        <w:rPr>
          <w:rFonts w:ascii="Times New Roman" w:hAnsi="Times New Roman" w:cs="Times New Roman"/>
          <w:b/>
          <w:sz w:val="28"/>
          <w:szCs w:val="28"/>
        </w:rPr>
        <w:t>Музыкальное развитие</w:t>
      </w:r>
    </w:p>
    <w:p w:rsidR="00981E17" w:rsidRPr="002D010B" w:rsidRDefault="00981E17" w:rsidP="00981E1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1E17" w:rsidRPr="009D1550" w:rsidRDefault="00981E17" w:rsidP="00981E17">
      <w:pPr>
        <w:pStyle w:val="a3"/>
        <w:rPr>
          <w:rFonts w:ascii="Times New Roman" w:hAnsi="Times New Roman" w:cs="Times New Roman"/>
          <w:sz w:val="24"/>
          <w:szCs w:val="24"/>
        </w:rPr>
      </w:pPr>
      <w:r w:rsidRPr="002D010B">
        <w:rPr>
          <w:rFonts w:ascii="Times New Roman" w:hAnsi="Times New Roman" w:cs="Times New Roman"/>
          <w:b/>
          <w:sz w:val="28"/>
          <w:szCs w:val="28"/>
        </w:rPr>
        <w:t>Цель:</w:t>
      </w:r>
      <w:r w:rsidRPr="002D010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010B">
        <w:rPr>
          <w:rFonts w:ascii="Times New Roman" w:hAnsi="Times New Roman" w:cs="Times New Roman"/>
          <w:sz w:val="28"/>
          <w:szCs w:val="28"/>
        </w:rPr>
        <w:t>развитие музыкальности воспитанников и их способности эмоционально воспринимать музыку</w:t>
      </w:r>
    </w:p>
    <w:p w:rsidR="00981E17" w:rsidRPr="009D1550" w:rsidRDefault="00981E17" w:rsidP="00981E1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9486" w:type="dxa"/>
        <w:tblInd w:w="48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78"/>
        <w:gridCol w:w="3305"/>
        <w:gridCol w:w="3303"/>
      </w:tblGrid>
      <w:tr w:rsidR="00981E17" w:rsidRPr="00981E17" w:rsidTr="00683605">
        <w:trPr>
          <w:cantSplit/>
        </w:trPr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Задачи работы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работы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Методы </w:t>
            </w:r>
            <w:proofErr w:type="gramStart"/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музыкального</w:t>
            </w:r>
            <w:proofErr w:type="gramEnd"/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</w:p>
        </w:tc>
      </w:tr>
      <w:tr w:rsidR="00981E17" w:rsidRPr="002459FC" w:rsidTr="00683605">
        <w:trPr>
          <w:cantSplit/>
        </w:trPr>
        <w:tc>
          <w:tcPr>
            <w:tcW w:w="1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развитие музыкально-художественной деятельности;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приобщение к музыкальному искусству;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развитие воображения и творческой активности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-слушание;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пение;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музыкально-ритмические движения;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инструментах;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развитие творчества: песенного, музыкально-игрового, танцевального</w:t>
            </w:r>
          </w:p>
        </w:tc>
        <w:tc>
          <w:tcPr>
            <w:tcW w:w="17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BA339E" w:rsidRDefault="00981E17" w:rsidP="00981E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39E">
              <w:rPr>
                <w:rFonts w:ascii="Times New Roman" w:hAnsi="Times New Roman" w:cs="Times New Roman"/>
                <w:i/>
                <w:sz w:val="24"/>
                <w:szCs w:val="24"/>
              </w:rPr>
              <w:t>Наглядные: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 сопровождение музыкального ряда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изобразительным</w:t>
            </w:r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, показ движений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Словесный: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беседы о различных музыкальных жанрах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Словесно-слуховой: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Слуховой: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слушание музыки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Игровой: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-музыкальные игры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i/>
                <w:sz w:val="24"/>
                <w:szCs w:val="24"/>
              </w:rPr>
              <w:t>Практический: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 разучивание песен, танцев, воспроизведение мелодий</w:t>
            </w:r>
          </w:p>
        </w:tc>
      </w:tr>
    </w:tbl>
    <w:p w:rsidR="00981E17" w:rsidRPr="009D1550" w:rsidRDefault="00981E17" w:rsidP="00981E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1E17" w:rsidRDefault="006850B0" w:rsidP="006850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05">
        <w:rPr>
          <w:rFonts w:ascii="Times New Roman" w:hAnsi="Times New Roman" w:cs="Times New Roman"/>
          <w:b/>
          <w:sz w:val="28"/>
          <w:szCs w:val="28"/>
        </w:rPr>
        <w:t>Система музыкального воспитания в детском саду</w:t>
      </w:r>
    </w:p>
    <w:p w:rsidR="00683605" w:rsidRPr="00683605" w:rsidRDefault="00683605" w:rsidP="006850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259" w:type="dxa"/>
        <w:jc w:val="center"/>
        <w:tblInd w:w="161" w:type="dxa"/>
        <w:tblLayout w:type="fixed"/>
        <w:tblLook w:val="0000" w:firstRow="0" w:lastRow="0" w:firstColumn="0" w:lastColumn="0" w:noHBand="0" w:noVBand="0"/>
      </w:tblPr>
      <w:tblGrid>
        <w:gridCol w:w="1789"/>
        <w:gridCol w:w="1381"/>
        <w:gridCol w:w="1313"/>
        <w:gridCol w:w="2354"/>
        <w:gridCol w:w="1733"/>
        <w:gridCol w:w="1689"/>
      </w:tblGrid>
      <w:tr w:rsidR="00981E17" w:rsidRPr="002459FC" w:rsidTr="00683605">
        <w:trPr>
          <w:jc w:val="center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Фронтальные музыкальные занятия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 и развлечения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Музыка на других занятиях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Индивидуальные музыкальные занятия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музыкальная деятельность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Совместная деятельность взрослых и детей</w:t>
            </w:r>
          </w:p>
        </w:tc>
      </w:tr>
      <w:tr w:rsidR="00981E17" w:rsidRPr="00981E17" w:rsidTr="00683605">
        <w:trPr>
          <w:jc w:val="center"/>
        </w:trPr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sz w:val="24"/>
                <w:szCs w:val="24"/>
              </w:rPr>
              <w:t>-комплексные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sz w:val="24"/>
                <w:szCs w:val="24"/>
              </w:rPr>
              <w:t>-тематические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981E17">
              <w:rPr>
                <w:rFonts w:ascii="Times New Roman" w:hAnsi="Times New Roman" w:cs="Times New Roman"/>
                <w:sz w:val="24"/>
                <w:szCs w:val="24"/>
              </w:rPr>
              <w:t>традицион-ные</w:t>
            </w:r>
            <w:proofErr w:type="spellEnd"/>
            <w:proofErr w:type="gramEnd"/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-творческие </w:t>
            </w:r>
            <w:proofErr w:type="spellStart"/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заня-тия</w:t>
            </w:r>
            <w:proofErr w:type="spellEnd"/>
            <w:proofErr w:type="gramEnd"/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-развитие слуха и голоса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-упражнения в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ос-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воении</w:t>
            </w:r>
            <w:proofErr w:type="spellEnd"/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танцеваль-ных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-обучение игре на детских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музыка-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льных</w:t>
            </w:r>
            <w:proofErr w:type="spellEnd"/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инструмен-тах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театрализова-нные</w:t>
            </w:r>
            <w:proofErr w:type="spellEnd"/>
            <w:proofErr w:type="gram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музыка-</w:t>
            </w:r>
            <w:proofErr w:type="spell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льные</w:t>
            </w:r>
            <w:proofErr w:type="spellEnd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игры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-музыкально-дидактические игры</w:t>
            </w:r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-игры с </w:t>
            </w:r>
            <w:proofErr w:type="gramStart"/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пени-ем</w:t>
            </w:r>
            <w:proofErr w:type="gramEnd"/>
          </w:p>
          <w:p w:rsidR="00981E17" w:rsidRPr="009D1550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D1550">
              <w:rPr>
                <w:rFonts w:ascii="Times New Roman" w:hAnsi="Times New Roman" w:cs="Times New Roman"/>
                <w:sz w:val="24"/>
                <w:szCs w:val="24"/>
              </w:rPr>
              <w:t>-ритмические игры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sz w:val="24"/>
                <w:szCs w:val="24"/>
              </w:rPr>
              <w:t>-театральная деятельность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sz w:val="24"/>
                <w:szCs w:val="24"/>
              </w:rPr>
              <w:t>-оркестры</w:t>
            </w: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81E17">
              <w:rPr>
                <w:rFonts w:ascii="Times New Roman" w:hAnsi="Times New Roman" w:cs="Times New Roman"/>
                <w:sz w:val="24"/>
                <w:szCs w:val="24"/>
              </w:rPr>
              <w:t>-ансамбли</w:t>
            </w:r>
          </w:p>
        </w:tc>
      </w:tr>
    </w:tbl>
    <w:p w:rsidR="00981E17" w:rsidRPr="00981E17" w:rsidRDefault="00981E17" w:rsidP="00981E17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81E17" w:rsidRPr="00683605" w:rsidRDefault="00981E17" w:rsidP="006850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05">
        <w:rPr>
          <w:rFonts w:ascii="Times New Roman" w:hAnsi="Times New Roman" w:cs="Times New Roman"/>
          <w:b/>
          <w:sz w:val="28"/>
          <w:szCs w:val="28"/>
        </w:rPr>
        <w:t>Основные формы работы по возрастам</w:t>
      </w:r>
    </w:p>
    <w:p w:rsidR="00981E17" w:rsidRPr="00683605" w:rsidRDefault="00981E17" w:rsidP="00981E17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W w:w="10368" w:type="dxa"/>
        <w:jc w:val="center"/>
        <w:tblLook w:val="0000" w:firstRow="0" w:lastRow="0" w:firstColumn="0" w:lastColumn="0" w:noHBand="0" w:noVBand="0"/>
      </w:tblPr>
      <w:tblGrid>
        <w:gridCol w:w="3168"/>
        <w:gridCol w:w="7200"/>
      </w:tblGrid>
      <w:tr w:rsidR="00981E17" w:rsidRPr="00981E17" w:rsidTr="00CC2EC8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Формы  работы</w:t>
            </w:r>
          </w:p>
        </w:tc>
      </w:tr>
      <w:tr w:rsidR="00981E17" w:rsidRPr="002459FC" w:rsidTr="00CC2EC8">
        <w:trPr>
          <w:jc w:val="center"/>
        </w:trPr>
        <w:tc>
          <w:tcPr>
            <w:tcW w:w="3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1E17" w:rsidRPr="006850B0" w:rsidRDefault="00981E17" w:rsidP="00981E1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1E17" w:rsidRPr="00981E17" w:rsidRDefault="00981E1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850B0"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развитие</w:t>
            </w:r>
            <w:r w:rsidRPr="00981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E17" w:rsidRPr="009D1550" w:rsidRDefault="00E3660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 раннего возраста 1,6-3</w:t>
            </w:r>
            <w:r w:rsidR="00981E17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 слушание детской музыки и песен, показ взрослым танцевальных и плясовых музыкально-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ритмичес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-ких движений, совместное пение, беседа по содержанию песни, рассматривание картинок.</w:t>
            </w:r>
          </w:p>
          <w:p w:rsidR="00981E17" w:rsidRPr="009D1550" w:rsidRDefault="00E3660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группа 3-4</w:t>
            </w:r>
            <w:r w:rsidR="00981E17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 слушание детской музыки и песен, показ взрослым танцевальных и плясовых музыкально-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ритмичес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-ких движений, совместное пение, беседа по содержанию песни, рассматривание картинок,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на детских музыкальных инструментах, дидактические игры,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связаные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с восприятием </w:t>
            </w:r>
            <w:proofErr w:type="gram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музы-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proofErr w:type="spellEnd"/>
            <w:proofErr w:type="gram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81E17" w:rsidRPr="009D1550" w:rsidRDefault="00E36607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4-5</w:t>
            </w:r>
            <w:r w:rsidR="00981E17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 слушание детской и народной музыки и песен, показ взрослым танцевальных и плясовых музыкально-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ритмических движений, совместное пение, беседа по содержанию песни, рассматривание картинок,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на детских </w:t>
            </w:r>
            <w:proofErr w:type="gram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музы-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кальных</w:t>
            </w:r>
            <w:proofErr w:type="spellEnd"/>
            <w:proofErr w:type="gram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инструментах, дидактические игры,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связаные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восприя-тием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музыки, хороводные игры, драматизация песен.</w:t>
            </w:r>
          </w:p>
          <w:p w:rsidR="00981E17" w:rsidRPr="009D1550" w:rsidRDefault="00E84D9D" w:rsidP="00981E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Ст</w:t>
            </w:r>
            <w:r w:rsidR="00E36607">
              <w:rPr>
                <w:rFonts w:ascii="Times New Roman" w:hAnsi="Times New Roman" w:cs="Times New Roman"/>
                <w:b/>
                <w:sz w:val="24"/>
                <w:szCs w:val="24"/>
              </w:rPr>
              <w:t>аршая  группа 5-</w:t>
            </w:r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81E17"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 слушание детской, классической и народной музыки и песен, показ взрослым танцевальных и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плясо-вых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музыкально-ритмических движений, показ ребенком плясовых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proofErr w:type="gram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овместное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плясок,  совместное пение, бесе-да по содержанию песни, рассматривание картинок,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на детских музыкальных инструментах, дидактические игры,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свя-заные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с восприятием музыки, хороводные игры, драматизация песен, проведение развлечений и досугов, беседы о композиторах,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песен.</w:t>
            </w:r>
          </w:p>
          <w:p w:rsidR="00981E17" w:rsidRPr="009D1550" w:rsidRDefault="00E84D9D" w:rsidP="004860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  <w:r w:rsidR="00E366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дготовительная к школе группа </w:t>
            </w:r>
            <w:r w:rsidRPr="00D432D2">
              <w:rPr>
                <w:rFonts w:ascii="Times New Roman" w:hAnsi="Times New Roman" w:cs="Times New Roman"/>
                <w:b/>
                <w:sz w:val="24"/>
                <w:szCs w:val="24"/>
              </w:rPr>
              <w:t>6-</w:t>
            </w:r>
            <w:r w:rsidR="0048602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D432D2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слушание детской, классической и народной музыки и песен, показ взрослым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тан-цевальных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и плясовых музыкально-ритмических движений, показ ребенком плясовых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движений</w:t>
            </w:r>
            <w:proofErr w:type="gram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gram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овместное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плясок,  совместное пение, беседа по содержанию песни, рассматривание картинок,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на детских музыкальных инструментах, дидактические игры,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связаные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с восприятием музыки, хороводные игры, драматизация песен, проведение развлечений и досугов,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-седы о композиторах,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песен,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упражненияя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на развитие певческого голоса и артикуляции, </w:t>
            </w:r>
            <w:proofErr w:type="spellStart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>подыгрывание</w:t>
            </w:r>
            <w:proofErr w:type="spellEnd"/>
            <w:r w:rsidR="00981E17" w:rsidRPr="009D1550">
              <w:rPr>
                <w:rFonts w:ascii="Times New Roman" w:hAnsi="Times New Roman" w:cs="Times New Roman"/>
                <w:sz w:val="24"/>
                <w:szCs w:val="24"/>
              </w:rPr>
              <w:t xml:space="preserve"> в оркестре  детских музыкальных инструментов.</w:t>
            </w:r>
          </w:p>
        </w:tc>
      </w:tr>
    </w:tbl>
    <w:p w:rsidR="00683605" w:rsidRPr="009D1550" w:rsidRDefault="00683605" w:rsidP="0041295A">
      <w:pPr>
        <w:spacing w:line="240" w:lineRule="auto"/>
        <w:rPr>
          <w:rFonts w:ascii="Times New Roman" w:hAnsi="Times New Roman" w:cs="Times New Roman"/>
        </w:rPr>
      </w:pPr>
    </w:p>
    <w:p w:rsidR="007C1DC3" w:rsidRPr="009D1550" w:rsidRDefault="00744206" w:rsidP="00932BF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9D155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2.2</w:t>
      </w:r>
      <w:r w:rsidR="00CC2EC8" w:rsidRPr="009D155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. </w:t>
      </w:r>
      <w:r w:rsidR="007C1DC3" w:rsidRPr="009D155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Особенности образовательной деятельности разных видов и культурных практик</w:t>
      </w:r>
    </w:p>
    <w:p w:rsidR="007C1DC3" w:rsidRPr="009D1550" w:rsidRDefault="007C1DC3" w:rsidP="00932BF7">
      <w:pPr>
        <w:pStyle w:val="a3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bCs/>
          <w:color w:val="000000"/>
          <w:sz w:val="28"/>
          <w:szCs w:val="28"/>
        </w:rPr>
        <w:t>Образовательный процесс осуществляется по комплексным программам:</w:t>
      </w:r>
    </w:p>
    <w:p w:rsidR="007C1DC3" w:rsidRPr="009D1550" w:rsidRDefault="007C1DC3" w:rsidP="00F47A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Примерная основная общеобразовательная программа дошкольного образования «От рождения до школы» под редакцией </w:t>
      </w:r>
      <w:proofErr w:type="spellStart"/>
      <w:r w:rsidRPr="009D1550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9D15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1550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9D15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1550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9D1550">
        <w:rPr>
          <w:rFonts w:ascii="Times New Roman" w:hAnsi="Times New Roman" w:cs="Times New Roman"/>
          <w:sz w:val="28"/>
          <w:szCs w:val="28"/>
        </w:rPr>
        <w:t>,</w:t>
      </w:r>
      <w:r w:rsidR="009E6873">
        <w:rPr>
          <w:rFonts w:ascii="Times New Roman" w:hAnsi="Times New Roman" w:cs="Times New Roman"/>
          <w:kern w:val="28"/>
          <w:sz w:val="28"/>
          <w:szCs w:val="28"/>
        </w:rPr>
        <w:t xml:space="preserve"> 20</w:t>
      </w:r>
      <w:r w:rsidR="00CF3111">
        <w:rPr>
          <w:rFonts w:ascii="Times New Roman" w:hAnsi="Times New Roman" w:cs="Times New Roman"/>
          <w:kern w:val="28"/>
          <w:sz w:val="28"/>
          <w:szCs w:val="28"/>
        </w:rPr>
        <w:t>19</w:t>
      </w:r>
      <w:r w:rsidRPr="009D1550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7C1DC3" w:rsidRPr="009D1550" w:rsidRDefault="007C1DC3" w:rsidP="00F47A8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 xml:space="preserve">«Программа комплексного обучения и воспитания детей в башкирских детских садах» под редакцией Г.Г. </w:t>
      </w:r>
      <w:proofErr w:type="spellStart"/>
      <w:r w:rsidRPr="009D1550">
        <w:rPr>
          <w:rFonts w:ascii="Times New Roman" w:hAnsi="Times New Roman" w:cs="Times New Roman"/>
          <w:kern w:val="28"/>
          <w:sz w:val="28"/>
          <w:szCs w:val="28"/>
        </w:rPr>
        <w:t>Галиев</w:t>
      </w:r>
      <w:r w:rsidR="00CF3111">
        <w:rPr>
          <w:rFonts w:ascii="Times New Roman" w:hAnsi="Times New Roman" w:cs="Times New Roman"/>
          <w:kern w:val="28"/>
          <w:sz w:val="28"/>
          <w:szCs w:val="28"/>
        </w:rPr>
        <w:t>а</w:t>
      </w:r>
      <w:proofErr w:type="spellEnd"/>
      <w:r w:rsidR="00CF3111">
        <w:rPr>
          <w:rFonts w:ascii="Times New Roman" w:hAnsi="Times New Roman" w:cs="Times New Roman"/>
          <w:kern w:val="28"/>
          <w:sz w:val="28"/>
          <w:szCs w:val="28"/>
        </w:rPr>
        <w:t xml:space="preserve">, З.Г. Нафикова, Уфа: </w:t>
      </w:r>
      <w:proofErr w:type="spellStart"/>
      <w:r w:rsidR="00CF3111">
        <w:rPr>
          <w:rFonts w:ascii="Times New Roman" w:hAnsi="Times New Roman" w:cs="Times New Roman"/>
          <w:kern w:val="28"/>
          <w:sz w:val="28"/>
          <w:szCs w:val="28"/>
        </w:rPr>
        <w:t>Китап</w:t>
      </w:r>
      <w:proofErr w:type="spellEnd"/>
      <w:r w:rsidRPr="009D1550">
        <w:rPr>
          <w:rFonts w:ascii="Times New Roman" w:hAnsi="Times New Roman" w:cs="Times New Roman"/>
          <w:kern w:val="28"/>
          <w:sz w:val="28"/>
          <w:szCs w:val="28"/>
        </w:rPr>
        <w:t>.</w:t>
      </w:r>
    </w:p>
    <w:p w:rsidR="007C1DC3" w:rsidRPr="00CC2EC8" w:rsidRDefault="007C1DC3" w:rsidP="00932BF7">
      <w:pPr>
        <w:pStyle w:val="a3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C2EC8">
        <w:rPr>
          <w:rFonts w:ascii="Times New Roman" w:hAnsi="Times New Roman" w:cs="Times New Roman"/>
          <w:kern w:val="28"/>
          <w:sz w:val="28"/>
          <w:szCs w:val="28"/>
        </w:rPr>
        <w:t>Парциальные программы:</w:t>
      </w:r>
    </w:p>
    <w:p w:rsidR="007C1DC3" w:rsidRPr="009D1550" w:rsidRDefault="007C1DC3" w:rsidP="00F47A8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«Подготовка </w:t>
      </w:r>
      <w:r w:rsidR="002628D7">
        <w:rPr>
          <w:rFonts w:ascii="Times New Roman" w:hAnsi="Times New Roman" w:cs="Times New Roman"/>
          <w:sz w:val="28"/>
          <w:szCs w:val="28"/>
        </w:rPr>
        <w:t xml:space="preserve">к школе </w:t>
      </w:r>
      <w:r w:rsidRPr="009D1550">
        <w:rPr>
          <w:rFonts w:ascii="Times New Roman" w:hAnsi="Times New Roman" w:cs="Times New Roman"/>
          <w:sz w:val="28"/>
          <w:szCs w:val="28"/>
        </w:rPr>
        <w:t>детей с общим недоразвитием речи» Филичевой Т.Б., Чиркиной Т.В. ,</w:t>
      </w:r>
      <w:r w:rsidR="002628D7">
        <w:rPr>
          <w:rFonts w:ascii="Times New Roman" w:hAnsi="Times New Roman" w:cs="Times New Roman"/>
          <w:sz w:val="28"/>
          <w:szCs w:val="28"/>
        </w:rPr>
        <w:t xml:space="preserve"> Москва, «Просвещение», 2010</w:t>
      </w:r>
      <w:r w:rsidRPr="009D1550">
        <w:rPr>
          <w:rFonts w:ascii="Times New Roman" w:hAnsi="Times New Roman" w:cs="Times New Roman"/>
          <w:sz w:val="28"/>
          <w:szCs w:val="28"/>
        </w:rPr>
        <w:t>год.</w:t>
      </w:r>
    </w:p>
    <w:p w:rsidR="00CC2EC8" w:rsidRPr="00683605" w:rsidRDefault="00CC2EC8" w:rsidP="00F47A8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Программа обучения и воспитания детей в башкирских дошкольных образовательных учреждениях, </w:t>
      </w:r>
      <w:proofErr w:type="spellStart"/>
      <w:r w:rsidRPr="009D1550">
        <w:rPr>
          <w:rFonts w:ascii="Times New Roman" w:hAnsi="Times New Roman" w:cs="Times New Roman"/>
          <w:sz w:val="28"/>
          <w:szCs w:val="28"/>
        </w:rPr>
        <w:t>Ф.Г.Аз</w:t>
      </w:r>
      <w:r w:rsidR="00A12037">
        <w:rPr>
          <w:rFonts w:ascii="Times New Roman" w:hAnsi="Times New Roman" w:cs="Times New Roman"/>
          <w:sz w:val="28"/>
          <w:szCs w:val="28"/>
        </w:rPr>
        <w:t>набаевой</w:t>
      </w:r>
      <w:proofErr w:type="spellEnd"/>
      <w:r w:rsidR="00A12037">
        <w:rPr>
          <w:rFonts w:ascii="Times New Roman" w:hAnsi="Times New Roman" w:cs="Times New Roman"/>
          <w:sz w:val="28"/>
          <w:szCs w:val="28"/>
        </w:rPr>
        <w:t xml:space="preserve">, Р.Г. </w:t>
      </w:r>
      <w:proofErr w:type="spellStart"/>
      <w:r w:rsidR="00A12037">
        <w:rPr>
          <w:rFonts w:ascii="Times New Roman" w:hAnsi="Times New Roman" w:cs="Times New Roman"/>
          <w:sz w:val="28"/>
          <w:szCs w:val="28"/>
        </w:rPr>
        <w:t>Азнабаева</w:t>
      </w:r>
      <w:proofErr w:type="spellEnd"/>
      <w:r w:rsidR="00A12037">
        <w:rPr>
          <w:rFonts w:ascii="Times New Roman" w:hAnsi="Times New Roman" w:cs="Times New Roman"/>
          <w:sz w:val="28"/>
          <w:szCs w:val="28"/>
        </w:rPr>
        <w:t xml:space="preserve">, Р.Г. </w:t>
      </w:r>
      <w:proofErr w:type="spellStart"/>
      <w:r w:rsidR="00A12037">
        <w:rPr>
          <w:rFonts w:ascii="Times New Roman" w:hAnsi="Times New Roman" w:cs="Times New Roman"/>
          <w:sz w:val="28"/>
          <w:szCs w:val="28"/>
        </w:rPr>
        <w:t>Д</w:t>
      </w:r>
      <w:r w:rsidRPr="009D1550">
        <w:rPr>
          <w:rFonts w:ascii="Times New Roman" w:hAnsi="Times New Roman" w:cs="Times New Roman"/>
          <w:sz w:val="28"/>
          <w:szCs w:val="28"/>
        </w:rPr>
        <w:t>авлетбаева</w:t>
      </w:r>
      <w:proofErr w:type="spellEnd"/>
      <w:r w:rsidRPr="009D1550">
        <w:rPr>
          <w:rFonts w:ascii="Times New Roman" w:hAnsi="Times New Roman" w:cs="Times New Roman"/>
          <w:sz w:val="28"/>
          <w:szCs w:val="28"/>
        </w:rPr>
        <w:t>, Уфа, 2002г.</w:t>
      </w:r>
    </w:p>
    <w:p w:rsidR="007C1DC3" w:rsidRPr="009D1550" w:rsidRDefault="007C1DC3" w:rsidP="00932BF7">
      <w:pPr>
        <w:pStyle w:val="a3"/>
        <w:jc w:val="both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ab/>
      </w:r>
      <w:r w:rsidRPr="009D1550">
        <w:rPr>
          <w:rFonts w:ascii="Times New Roman" w:hAnsi="Times New Roman" w:cs="Times New Roman"/>
          <w:kern w:val="28"/>
          <w:sz w:val="28"/>
          <w:szCs w:val="28"/>
          <w:u w:val="single"/>
        </w:rPr>
        <w:t>Приоритетными направлениями деятельности дошкольного образовательного учреждения являются:</w:t>
      </w:r>
    </w:p>
    <w:p w:rsidR="007C1DC3" w:rsidRPr="009D1550" w:rsidRDefault="007C1DC3" w:rsidP="00F47A8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9D1550">
        <w:rPr>
          <w:rFonts w:ascii="Times New Roman" w:hAnsi="Times New Roman" w:cs="Times New Roman"/>
          <w:sz w:val="28"/>
          <w:szCs w:val="28"/>
          <w:u w:val="single"/>
        </w:rPr>
        <w:t>осуществление деятельности по физкультурно-о</w:t>
      </w:r>
      <w:r w:rsidR="00932BF7" w:rsidRPr="009D1550">
        <w:rPr>
          <w:rFonts w:ascii="Times New Roman" w:hAnsi="Times New Roman" w:cs="Times New Roman"/>
          <w:sz w:val="28"/>
          <w:szCs w:val="28"/>
          <w:u w:val="single"/>
        </w:rPr>
        <w:t>здоровительному развитию детей</w:t>
      </w:r>
      <w:r w:rsidRPr="009D1550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9D1550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</w:p>
    <w:p w:rsidR="007C1DC3" w:rsidRPr="00CC2EC8" w:rsidRDefault="007C1DC3" w:rsidP="00932BF7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ab/>
      </w:r>
      <w:r w:rsidRPr="00CC2EC8">
        <w:rPr>
          <w:rFonts w:ascii="Times New Roman" w:hAnsi="Times New Roman" w:cs="Times New Roman"/>
          <w:bCs/>
          <w:sz w:val="28"/>
          <w:szCs w:val="28"/>
        </w:rPr>
        <w:t>Задачи:</w:t>
      </w:r>
    </w:p>
    <w:p w:rsidR="007C1DC3" w:rsidRPr="009D1550" w:rsidRDefault="00932BF7" w:rsidP="00F47A8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о</w:t>
      </w:r>
      <w:r w:rsidR="007C1DC3" w:rsidRPr="009D1550">
        <w:rPr>
          <w:rFonts w:ascii="Times New Roman" w:hAnsi="Times New Roman" w:cs="Times New Roman"/>
          <w:sz w:val="28"/>
          <w:szCs w:val="28"/>
        </w:rPr>
        <w:t>беспечение разностороннего полноценного развития каждого ребенка на основе его психологически</w:t>
      </w:r>
      <w:r w:rsidRPr="009D1550">
        <w:rPr>
          <w:rFonts w:ascii="Times New Roman" w:hAnsi="Times New Roman" w:cs="Times New Roman"/>
          <w:sz w:val="28"/>
          <w:szCs w:val="28"/>
        </w:rPr>
        <w:t>х и индивидуальных особенностей;</w:t>
      </w:r>
    </w:p>
    <w:p w:rsidR="007C1DC3" w:rsidRPr="009D1550" w:rsidRDefault="00CC2EC8" w:rsidP="00F47A8A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lastRenderedPageBreak/>
        <w:t>о</w:t>
      </w:r>
      <w:r w:rsidR="007C1DC3" w:rsidRPr="009D1550">
        <w:rPr>
          <w:rFonts w:ascii="Times New Roman" w:hAnsi="Times New Roman" w:cs="Times New Roman"/>
          <w:sz w:val="28"/>
          <w:szCs w:val="28"/>
        </w:rPr>
        <w:t>существление целостного подхода  к укреплению здоровья детей, обеспечению их психического благополучия, а также формирование у дошкольников ответственности за свое здоровье;</w:t>
      </w:r>
    </w:p>
    <w:p w:rsidR="007C1DC3" w:rsidRPr="009D1550" w:rsidRDefault="007C1DC3" w:rsidP="00F47A8A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  <w:u w:val="single"/>
        </w:rPr>
        <w:t>познавательно-речевое развитие детей дошкольного возраста;</w:t>
      </w:r>
    </w:p>
    <w:p w:rsidR="007C1DC3" w:rsidRPr="00CC2EC8" w:rsidRDefault="007C1DC3" w:rsidP="00932BF7">
      <w:pPr>
        <w:pStyle w:val="a3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ab/>
      </w:r>
      <w:r w:rsidRPr="00CC2EC8">
        <w:rPr>
          <w:rFonts w:ascii="Times New Roman" w:hAnsi="Times New Roman" w:cs="Times New Roman"/>
          <w:kern w:val="28"/>
          <w:sz w:val="28"/>
          <w:szCs w:val="28"/>
        </w:rPr>
        <w:t>Задачи:</w:t>
      </w:r>
    </w:p>
    <w:p w:rsidR="007C1DC3" w:rsidRPr="009D1550" w:rsidRDefault="00932BF7" w:rsidP="00F47A8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с</w:t>
      </w:r>
      <w:r w:rsidR="007C1DC3" w:rsidRPr="009D1550">
        <w:rPr>
          <w:rFonts w:ascii="Times New Roman" w:hAnsi="Times New Roman" w:cs="Times New Roman"/>
          <w:sz w:val="28"/>
          <w:szCs w:val="28"/>
        </w:rPr>
        <w:t xml:space="preserve">оздание условий для развития и коррекции речи детей,  общения их </w:t>
      </w:r>
      <w:proofErr w:type="gramStart"/>
      <w:r w:rsidR="007C1DC3" w:rsidRPr="009D1550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7C1DC3" w:rsidRPr="009D1550">
        <w:rPr>
          <w:rFonts w:ascii="Times New Roman" w:hAnsi="Times New Roman" w:cs="Times New Roman"/>
          <w:sz w:val="28"/>
          <w:szCs w:val="28"/>
        </w:rPr>
        <w:t xml:space="preserve"> взрослыми и сверстниками, используя вербальные</w:t>
      </w:r>
      <w:r w:rsidRPr="009D1550">
        <w:rPr>
          <w:rFonts w:ascii="Times New Roman" w:hAnsi="Times New Roman" w:cs="Times New Roman"/>
          <w:sz w:val="28"/>
          <w:szCs w:val="28"/>
        </w:rPr>
        <w:t>, невербальные средства общения;</w:t>
      </w:r>
    </w:p>
    <w:p w:rsidR="007C1DC3" w:rsidRPr="009D1550" w:rsidRDefault="00932BF7" w:rsidP="00F47A8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с</w:t>
      </w:r>
      <w:r w:rsidR="007C1DC3" w:rsidRPr="009D1550">
        <w:rPr>
          <w:rFonts w:ascii="Times New Roman" w:hAnsi="Times New Roman" w:cs="Times New Roman"/>
          <w:sz w:val="28"/>
          <w:szCs w:val="28"/>
        </w:rPr>
        <w:t>оздание условий, способствующих становлению гражданских, патриотических и нравственно-этических основ личности ребенка, приобщение дошкольников к русской и башкирской национальной культуре;</w:t>
      </w:r>
    </w:p>
    <w:p w:rsidR="007C1DC3" w:rsidRPr="009D1550" w:rsidRDefault="007C1DC3" w:rsidP="00932BF7">
      <w:pPr>
        <w:pStyle w:val="a3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ab/>
        <w:t xml:space="preserve">На основе анализа результатов педагогической деятельности, потребностей родителей, социума определены </w:t>
      </w:r>
      <w:r w:rsidRPr="009D1550">
        <w:rPr>
          <w:rFonts w:ascii="Times New Roman" w:hAnsi="Times New Roman" w:cs="Times New Roman"/>
          <w:kern w:val="28"/>
          <w:sz w:val="28"/>
          <w:szCs w:val="28"/>
          <w:u w:val="single"/>
        </w:rPr>
        <w:t>основные цели деятельности дошкольного образовательного учреждения: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осуществление комплекса мер, направленных на сохранение и укрепление физического и психического здоровья детей;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интеллектуальное и личностное развитие: становление общечеловеческих ценностей;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развитие воображение и творческих способностей ребенка;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взаимодействие с семьей для обеспечения полноценного развития ребенка;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осуществление социальной защиты личности ребенка;</w:t>
      </w:r>
    </w:p>
    <w:p w:rsidR="00CC2EC8" w:rsidRPr="00932BF7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CC2EC8">
        <w:rPr>
          <w:rFonts w:ascii="Times New Roman" w:hAnsi="Times New Roman" w:cs="Times New Roman"/>
          <w:kern w:val="28"/>
          <w:sz w:val="28"/>
          <w:szCs w:val="28"/>
        </w:rPr>
        <w:t>осуществление самостоятельной хозяйственной деятельности.</w:t>
      </w:r>
    </w:p>
    <w:p w:rsidR="007C1DC3" w:rsidRPr="00CC2EC8" w:rsidRDefault="007C1DC3" w:rsidP="00D23428">
      <w:pPr>
        <w:pStyle w:val="a3"/>
        <w:ind w:left="720"/>
        <w:jc w:val="both"/>
        <w:rPr>
          <w:rFonts w:ascii="Times New Roman" w:hAnsi="Times New Roman" w:cs="Times New Roman"/>
          <w:kern w:val="28"/>
          <w:sz w:val="28"/>
          <w:szCs w:val="28"/>
          <w:u w:val="single"/>
        </w:rPr>
      </w:pPr>
      <w:r w:rsidRPr="00CC2EC8">
        <w:rPr>
          <w:rFonts w:ascii="Times New Roman" w:hAnsi="Times New Roman" w:cs="Times New Roman"/>
          <w:kern w:val="28"/>
          <w:sz w:val="28"/>
          <w:szCs w:val="28"/>
          <w:u w:val="single"/>
        </w:rPr>
        <w:t>Основными задачами деятельности являются: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охрана жизни и укрепление физического и психического здоровья детей;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 xml:space="preserve">обеспечение познавательно-речевого, социально-личностного, художественно-эстетического и физического развития детей; 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подготовка ребенка к сознательной жизни в свободном обществе в духе понимания мира, толерантности, чувства собственного достоинства;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воспитание с учетом возрастных особенностей детей гражданственности, уважения к правам и свободам человека, любви к окружающей природе, Родине, семье;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осуществление необходимой коррекции недостатков в физическом и (или) психическом развитии детей;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взаимодействие с семьями детей для обеспечения полноценного развития детей;</w:t>
      </w:r>
    </w:p>
    <w:p w:rsidR="007C1DC3" w:rsidRPr="009D1550" w:rsidRDefault="007C1DC3" w:rsidP="00F47A8A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7C1DC3" w:rsidRPr="009D1550" w:rsidRDefault="007C1DC3" w:rsidP="00932BF7">
      <w:pPr>
        <w:pStyle w:val="a3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ab/>
        <w:t>Организационно-педагогические условия образовате</w:t>
      </w:r>
      <w:r w:rsidR="00193A6F">
        <w:rPr>
          <w:rFonts w:ascii="Times New Roman" w:hAnsi="Times New Roman" w:cs="Times New Roman"/>
          <w:kern w:val="28"/>
          <w:sz w:val="28"/>
          <w:szCs w:val="28"/>
        </w:rPr>
        <w:t>льного процесса, созданные в учреждении</w:t>
      </w:r>
      <w:r w:rsidRPr="009D1550">
        <w:rPr>
          <w:rFonts w:ascii="Times New Roman" w:hAnsi="Times New Roman" w:cs="Times New Roman"/>
          <w:kern w:val="28"/>
          <w:sz w:val="28"/>
          <w:szCs w:val="28"/>
        </w:rPr>
        <w:t xml:space="preserve">, помогают в выборе оптимальных форм организации детской деятельности. Педагогический коллектив реализует свое </w:t>
      </w:r>
      <w:r w:rsidRPr="009D1550">
        <w:rPr>
          <w:rFonts w:ascii="Times New Roman" w:hAnsi="Times New Roman" w:cs="Times New Roman"/>
          <w:kern w:val="28"/>
          <w:sz w:val="28"/>
          <w:szCs w:val="28"/>
        </w:rPr>
        <w:lastRenderedPageBreak/>
        <w:t>право на выбор образовательных программ, успешно решая эту задачу с учетом социально-экономических и национально-культурных условий.</w:t>
      </w:r>
    </w:p>
    <w:p w:rsidR="007C1DC3" w:rsidRPr="009D1550" w:rsidRDefault="007C1DC3" w:rsidP="00932BF7">
      <w:pPr>
        <w:pStyle w:val="a3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ab/>
        <w:t xml:space="preserve">Образовательный процесс строится с учетом данных особенностей и реализуется </w:t>
      </w:r>
      <w:proofErr w:type="gramStart"/>
      <w:r w:rsidRPr="009D1550">
        <w:rPr>
          <w:rFonts w:ascii="Times New Roman" w:hAnsi="Times New Roman" w:cs="Times New Roman"/>
          <w:kern w:val="28"/>
          <w:sz w:val="28"/>
          <w:szCs w:val="28"/>
        </w:rPr>
        <w:t>через</w:t>
      </w:r>
      <w:proofErr w:type="gramEnd"/>
      <w:r w:rsidRPr="009D1550">
        <w:rPr>
          <w:rFonts w:ascii="Times New Roman" w:hAnsi="Times New Roman" w:cs="Times New Roman"/>
          <w:kern w:val="28"/>
          <w:sz w:val="28"/>
          <w:szCs w:val="28"/>
        </w:rPr>
        <w:t xml:space="preserve">: </w:t>
      </w:r>
    </w:p>
    <w:p w:rsidR="007C1DC3" w:rsidRPr="009D1550" w:rsidRDefault="007C1DC3" w:rsidP="00F47A8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>создание развивающей среды образовательного учреждения, ориентированной на многонациональную культуру;</w:t>
      </w:r>
    </w:p>
    <w:p w:rsidR="007C1DC3" w:rsidRPr="009D1550" w:rsidRDefault="007C1DC3" w:rsidP="00F47A8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 xml:space="preserve">разработку и реализацию педагогических технологий воспитания на основе </w:t>
      </w:r>
      <w:proofErr w:type="spellStart"/>
      <w:r w:rsidRPr="009D1550">
        <w:rPr>
          <w:rFonts w:ascii="Times New Roman" w:hAnsi="Times New Roman" w:cs="Times New Roman"/>
          <w:kern w:val="28"/>
          <w:sz w:val="28"/>
          <w:szCs w:val="28"/>
        </w:rPr>
        <w:t>этнопедагогики</w:t>
      </w:r>
      <w:proofErr w:type="spellEnd"/>
      <w:r w:rsidRPr="009D1550">
        <w:rPr>
          <w:rFonts w:ascii="Times New Roman" w:hAnsi="Times New Roman" w:cs="Times New Roman"/>
          <w:kern w:val="28"/>
          <w:sz w:val="28"/>
          <w:szCs w:val="28"/>
        </w:rPr>
        <w:t>;</w:t>
      </w:r>
    </w:p>
    <w:p w:rsidR="007C1DC3" w:rsidRPr="00683605" w:rsidRDefault="007C1DC3" w:rsidP="00F47A8A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kern w:val="28"/>
          <w:sz w:val="28"/>
          <w:szCs w:val="28"/>
        </w:rPr>
        <w:t xml:space="preserve">разработку </w:t>
      </w:r>
      <w:proofErr w:type="spellStart"/>
      <w:r w:rsidRPr="009D1550">
        <w:rPr>
          <w:rFonts w:ascii="Times New Roman" w:hAnsi="Times New Roman" w:cs="Times New Roman"/>
          <w:kern w:val="28"/>
          <w:sz w:val="28"/>
          <w:szCs w:val="28"/>
        </w:rPr>
        <w:t>воспитательно</w:t>
      </w:r>
      <w:proofErr w:type="spellEnd"/>
      <w:r w:rsidRPr="009D1550">
        <w:rPr>
          <w:rFonts w:ascii="Times New Roman" w:hAnsi="Times New Roman" w:cs="Times New Roman"/>
          <w:kern w:val="28"/>
          <w:sz w:val="28"/>
          <w:szCs w:val="28"/>
        </w:rPr>
        <w:t>-образовательного процесса, адекват</w:t>
      </w:r>
      <w:r w:rsidRPr="009D1550">
        <w:rPr>
          <w:rFonts w:ascii="Times New Roman" w:hAnsi="Times New Roman" w:cs="Times New Roman"/>
          <w:sz w:val="28"/>
          <w:szCs w:val="28"/>
        </w:rPr>
        <w:t xml:space="preserve">ного приоритетным направлениям образовательного учреждения. </w:t>
      </w:r>
    </w:p>
    <w:p w:rsidR="002459FC" w:rsidRPr="009D1550" w:rsidRDefault="007C1DC3" w:rsidP="002459FC">
      <w:pPr>
        <w:pStyle w:val="22"/>
        <w:ind w:firstLine="708"/>
        <w:rPr>
          <w:b/>
          <w:bCs/>
          <w:iCs/>
        </w:rPr>
      </w:pPr>
      <w:r w:rsidRPr="009D1550">
        <w:rPr>
          <w:color w:val="000000"/>
        </w:rPr>
        <w:tab/>
      </w:r>
      <w:r w:rsidR="002459FC" w:rsidRPr="009D1550">
        <w:rPr>
          <w:b/>
          <w:bCs/>
          <w:iCs/>
        </w:rPr>
        <w:t>Содержание образовательного процесса с введением федерального компонента</w:t>
      </w:r>
    </w:p>
    <w:p w:rsidR="002459FC" w:rsidRPr="009D1550" w:rsidRDefault="002459FC" w:rsidP="002459FC">
      <w:pPr>
        <w:pStyle w:val="22"/>
        <w:jc w:val="both"/>
      </w:pPr>
      <w:r w:rsidRPr="009D1550">
        <w:rPr>
          <w:b/>
          <w:bCs/>
        </w:rPr>
        <w:t>Цель</w:t>
      </w:r>
      <w:r w:rsidRPr="009D1550">
        <w:t xml:space="preserve"> – дать детям дошкольного возраста первоначальное представление основ национальной культуры, вызвать интерес к познанию культуры народов России, способствовать формированию художественных и творческих способностей.</w:t>
      </w:r>
    </w:p>
    <w:p w:rsidR="002459FC" w:rsidRPr="004226B9" w:rsidRDefault="002459FC" w:rsidP="002459FC">
      <w:pPr>
        <w:pStyle w:val="22"/>
        <w:jc w:val="both"/>
      </w:pPr>
      <w:r w:rsidRPr="004226B9">
        <w:rPr>
          <w:b/>
          <w:bCs/>
        </w:rPr>
        <w:t>Задачи</w:t>
      </w:r>
      <w:r w:rsidRPr="004226B9">
        <w:t>:</w:t>
      </w:r>
    </w:p>
    <w:p w:rsidR="002459FC" w:rsidRPr="009D1550" w:rsidRDefault="002459FC" w:rsidP="002459FC">
      <w:pPr>
        <w:pStyle w:val="22"/>
        <w:numPr>
          <w:ilvl w:val="0"/>
          <w:numId w:val="3"/>
        </w:numPr>
        <w:jc w:val="both"/>
      </w:pPr>
      <w:r w:rsidRPr="009D1550">
        <w:t>формирование у детей общего представления об истории родной страны, окружающей природе;</w:t>
      </w:r>
    </w:p>
    <w:p w:rsidR="002459FC" w:rsidRPr="009D1550" w:rsidRDefault="002459FC" w:rsidP="002459FC">
      <w:pPr>
        <w:pStyle w:val="22"/>
        <w:numPr>
          <w:ilvl w:val="0"/>
          <w:numId w:val="3"/>
        </w:numPr>
        <w:jc w:val="both"/>
      </w:pPr>
      <w:r w:rsidRPr="009D1550">
        <w:t>ознакомление детей с жизнью, культурой, традициями, искусством народов живущих в России;</w:t>
      </w:r>
    </w:p>
    <w:p w:rsidR="002459FC" w:rsidRPr="00683605" w:rsidRDefault="002459FC" w:rsidP="002459FC">
      <w:pPr>
        <w:pStyle w:val="22"/>
        <w:numPr>
          <w:ilvl w:val="0"/>
          <w:numId w:val="3"/>
        </w:numPr>
        <w:jc w:val="both"/>
      </w:pPr>
      <w:r w:rsidRPr="009D1550">
        <w:t>формирование художественных и творческих способностей  на основе ознакомления дошкольников с национальной культурой.</w:t>
      </w:r>
    </w:p>
    <w:p w:rsidR="007C1DC3" w:rsidRPr="009D1550" w:rsidRDefault="007C1DC3" w:rsidP="005745EC">
      <w:pPr>
        <w:pStyle w:val="a3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color w:val="000000"/>
          <w:sz w:val="28"/>
          <w:szCs w:val="28"/>
        </w:rPr>
        <w:t xml:space="preserve">С учетом национально-культурных особенностей региона Республики Башкортостан определены </w:t>
      </w:r>
      <w:r w:rsidRPr="009D1550">
        <w:rPr>
          <w:rFonts w:ascii="Times New Roman" w:hAnsi="Times New Roman" w:cs="Times New Roman"/>
          <w:b/>
          <w:color w:val="000000"/>
          <w:sz w:val="28"/>
          <w:szCs w:val="28"/>
        </w:rPr>
        <w:t>цели региональной системы образования</w:t>
      </w:r>
      <w:r w:rsidRPr="009D1550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7C1DC3" w:rsidRPr="009D1550" w:rsidRDefault="007C1DC3" w:rsidP="00F47A8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color w:val="000000"/>
          <w:sz w:val="28"/>
          <w:szCs w:val="28"/>
        </w:rPr>
        <w:t>Воспитание любви к малой Родине, осознание ее многонациональности.</w:t>
      </w:r>
    </w:p>
    <w:p w:rsidR="007C1DC3" w:rsidRPr="009D1550" w:rsidRDefault="007C1DC3" w:rsidP="00F47A8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color w:val="000000"/>
          <w:sz w:val="28"/>
          <w:szCs w:val="28"/>
        </w:rPr>
        <w:t>Формирование общей культуры с учетом этнокультурного образования.</w:t>
      </w:r>
    </w:p>
    <w:p w:rsidR="007C1DC3" w:rsidRPr="009D1550" w:rsidRDefault="007C1DC3" w:rsidP="00F47A8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color w:val="000000"/>
          <w:sz w:val="28"/>
          <w:szCs w:val="28"/>
        </w:rPr>
        <w:t>Формирование бережного отношения к родной природе, окружающему миру.</w:t>
      </w:r>
    </w:p>
    <w:p w:rsidR="007C1DC3" w:rsidRPr="009D1550" w:rsidRDefault="007C1DC3" w:rsidP="00F47A8A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D1550">
        <w:rPr>
          <w:rFonts w:ascii="Times New Roman" w:hAnsi="Times New Roman" w:cs="Times New Roman"/>
          <w:color w:val="000000"/>
          <w:sz w:val="28"/>
          <w:szCs w:val="28"/>
        </w:rPr>
        <w:t>Формирование культуры здорового образа жизни на основе национально-культурных традиций.</w:t>
      </w:r>
    </w:p>
    <w:p w:rsidR="007C1DC3" w:rsidRPr="00BA339E" w:rsidRDefault="007C1DC3" w:rsidP="00932BF7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 xml:space="preserve">Региональный компонент является областью освоения ребенком мира, где его ценности показаны через культуру, историю своего края. Ребенок осознает, что его малая родина - это часть огромной страны и мира. В его жизни происходят все те ценностные явления, что и на всей Земле. Но, с другой стороны, у ребенка формируется понимание своеобразия той родной страны, где он родился и живет. </w:t>
      </w:r>
      <w:r w:rsidRPr="00BA339E">
        <w:rPr>
          <w:rFonts w:ascii="Times New Roman" w:hAnsi="Times New Roman"/>
          <w:sz w:val="28"/>
          <w:szCs w:val="28"/>
        </w:rPr>
        <w:t>Он должен знать свои корни, свою предысторию.</w:t>
      </w:r>
    </w:p>
    <w:p w:rsidR="007C1DC3" w:rsidRPr="009D1550" w:rsidRDefault="007D19F8" w:rsidP="007D19F8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9D1550">
        <w:rPr>
          <w:rFonts w:ascii="Times New Roman" w:hAnsi="Times New Roman"/>
          <w:sz w:val="28"/>
          <w:szCs w:val="28"/>
        </w:rPr>
        <w:t>Региональное содержание программы</w:t>
      </w:r>
      <w:r w:rsidR="007C1DC3" w:rsidRPr="009D1550">
        <w:rPr>
          <w:rFonts w:ascii="Times New Roman" w:hAnsi="Times New Roman"/>
          <w:sz w:val="28"/>
          <w:szCs w:val="28"/>
        </w:rPr>
        <w:t xml:space="preserve"> дает возможность отражать специфику культуры России, </w:t>
      </w:r>
      <w:r w:rsidR="00932BF7" w:rsidRPr="009D1550">
        <w:rPr>
          <w:rFonts w:ascii="Times New Roman" w:hAnsi="Times New Roman"/>
          <w:sz w:val="28"/>
          <w:szCs w:val="28"/>
        </w:rPr>
        <w:t>Башкортостана</w:t>
      </w:r>
      <w:r w:rsidR="007C1DC3" w:rsidRPr="009D1550">
        <w:rPr>
          <w:rFonts w:ascii="Times New Roman" w:hAnsi="Times New Roman"/>
          <w:sz w:val="28"/>
          <w:szCs w:val="28"/>
        </w:rPr>
        <w:t xml:space="preserve"> путем выделения комплекса особенностей культуры региона и связи его с общенациональной культурой. Региональное содержание программы разрабатывается  с учетом исторического прошлого, характера и структуры местных ремесел, </w:t>
      </w:r>
      <w:r w:rsidR="007C1DC3" w:rsidRPr="009D1550">
        <w:rPr>
          <w:rFonts w:ascii="Times New Roman" w:hAnsi="Times New Roman"/>
          <w:sz w:val="28"/>
          <w:szCs w:val="28"/>
        </w:rPr>
        <w:lastRenderedPageBreak/>
        <w:t xml:space="preserve">настоящего и будущего </w:t>
      </w:r>
      <w:r w:rsidR="00932BF7" w:rsidRPr="009D1550">
        <w:rPr>
          <w:rFonts w:ascii="Times New Roman" w:hAnsi="Times New Roman"/>
          <w:sz w:val="28"/>
          <w:szCs w:val="28"/>
        </w:rPr>
        <w:t>Башкортостана</w:t>
      </w:r>
      <w:r w:rsidR="007C1DC3" w:rsidRPr="009D1550">
        <w:rPr>
          <w:rFonts w:ascii="Times New Roman" w:hAnsi="Times New Roman"/>
          <w:sz w:val="28"/>
          <w:szCs w:val="28"/>
        </w:rPr>
        <w:t xml:space="preserve">. Традиционная региональная культура, став предметом </w:t>
      </w:r>
      <w:proofErr w:type="spellStart"/>
      <w:r w:rsidR="007C1DC3" w:rsidRPr="009D1550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="007C1DC3" w:rsidRPr="009D1550">
        <w:rPr>
          <w:rFonts w:ascii="Times New Roman" w:hAnsi="Times New Roman"/>
          <w:sz w:val="28"/>
          <w:szCs w:val="28"/>
        </w:rPr>
        <w:t xml:space="preserve">, практического освоения детьми, должна конкретизировать общечеловеческие ценности: трудолюбие, дружелюбие, бесстрашие, отсутствие национальной неприязни. </w:t>
      </w:r>
      <w:r w:rsidRPr="009D1550">
        <w:rPr>
          <w:rFonts w:ascii="Times New Roman" w:hAnsi="Times New Roman"/>
          <w:sz w:val="28"/>
          <w:szCs w:val="28"/>
        </w:rPr>
        <w:t>П</w:t>
      </w:r>
      <w:r w:rsidR="007C1DC3" w:rsidRPr="009D1550">
        <w:rPr>
          <w:rFonts w:ascii="Times New Roman" w:hAnsi="Times New Roman"/>
          <w:sz w:val="28"/>
          <w:szCs w:val="28"/>
        </w:rPr>
        <w:t>ро</w:t>
      </w:r>
      <w:r w:rsidRPr="009D1550">
        <w:rPr>
          <w:rFonts w:ascii="Times New Roman" w:hAnsi="Times New Roman"/>
          <w:sz w:val="28"/>
          <w:szCs w:val="28"/>
        </w:rPr>
        <w:t>грамма предусматривает</w:t>
      </w:r>
      <w:r w:rsidR="007C1DC3" w:rsidRPr="009D1550">
        <w:rPr>
          <w:rFonts w:ascii="Times New Roman" w:hAnsi="Times New Roman"/>
          <w:sz w:val="28"/>
          <w:szCs w:val="28"/>
        </w:rPr>
        <w:t xml:space="preserve"> освоение регионального содержания через реализацию системно-</w:t>
      </w:r>
      <w:proofErr w:type="spellStart"/>
      <w:r w:rsidR="007C1DC3" w:rsidRPr="009D1550">
        <w:rPr>
          <w:rFonts w:ascii="Times New Roman" w:hAnsi="Times New Roman"/>
          <w:sz w:val="28"/>
          <w:szCs w:val="28"/>
        </w:rPr>
        <w:t>деятельностного</w:t>
      </w:r>
      <w:proofErr w:type="spellEnd"/>
      <w:r w:rsidR="007C1DC3" w:rsidRPr="009D1550">
        <w:rPr>
          <w:rFonts w:ascii="Times New Roman" w:hAnsi="Times New Roman"/>
          <w:sz w:val="28"/>
          <w:szCs w:val="28"/>
        </w:rPr>
        <w:t xml:space="preserve"> подхода, когда дети не просто усваивают непонятные сведения из истории </w:t>
      </w:r>
      <w:r w:rsidRPr="009D1550">
        <w:rPr>
          <w:rFonts w:ascii="Times New Roman" w:hAnsi="Times New Roman"/>
          <w:sz w:val="28"/>
          <w:szCs w:val="28"/>
        </w:rPr>
        <w:t>родного края</w:t>
      </w:r>
      <w:r w:rsidR="007C1DC3" w:rsidRPr="009D1550">
        <w:rPr>
          <w:rFonts w:ascii="Times New Roman" w:hAnsi="Times New Roman"/>
          <w:sz w:val="28"/>
          <w:szCs w:val="28"/>
        </w:rPr>
        <w:t xml:space="preserve">, своего села или города, а проживают реальные эмоциональные события, совершают понятные для них действия и поступки. Важно, чтобы дети активно, эмоционально, с желанием и собственно детской инициативой познавали </w:t>
      </w:r>
      <w:proofErr w:type="gramStart"/>
      <w:r w:rsidR="007C1DC3" w:rsidRPr="009D1550">
        <w:rPr>
          <w:rFonts w:ascii="Times New Roman" w:hAnsi="Times New Roman"/>
          <w:sz w:val="28"/>
          <w:szCs w:val="28"/>
        </w:rPr>
        <w:t>традиции</w:t>
      </w:r>
      <w:proofErr w:type="gramEnd"/>
      <w:r w:rsidR="007C1DC3" w:rsidRPr="009D1550">
        <w:rPr>
          <w:rFonts w:ascii="Times New Roman" w:hAnsi="Times New Roman"/>
          <w:sz w:val="28"/>
          <w:szCs w:val="28"/>
        </w:rPr>
        <w:t xml:space="preserve"> и особенности культуры своего села или города; проявляли искренне заинтересованное внимание к культуре, природе родного края, людям, которые живут рядом и нуждаются в нашей помощи и поддержке.</w:t>
      </w:r>
    </w:p>
    <w:p w:rsidR="007C1DC3" w:rsidRPr="00683605" w:rsidRDefault="007C1DC3" w:rsidP="00683605">
      <w:pPr>
        <w:pStyle w:val="22"/>
        <w:ind w:firstLine="708"/>
        <w:rPr>
          <w:b/>
          <w:bCs/>
          <w:iCs/>
        </w:rPr>
      </w:pPr>
      <w:r w:rsidRPr="009D1550">
        <w:rPr>
          <w:b/>
          <w:bCs/>
          <w:iCs/>
        </w:rPr>
        <w:t xml:space="preserve">Содержание образовательного процесса по </w:t>
      </w:r>
      <w:r w:rsidR="002459FC">
        <w:rPr>
          <w:b/>
          <w:bCs/>
          <w:iCs/>
        </w:rPr>
        <w:t>регион</w:t>
      </w:r>
      <w:r w:rsidRPr="009D1550">
        <w:rPr>
          <w:b/>
          <w:bCs/>
          <w:iCs/>
        </w:rPr>
        <w:t>альному компоненту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0"/>
        <w:gridCol w:w="3383"/>
        <w:gridCol w:w="2977"/>
      </w:tblGrid>
      <w:tr w:rsidR="007C1DC3" w:rsidRPr="004226B9" w:rsidTr="00CC2EC8"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C3" w:rsidRPr="00D23428" w:rsidRDefault="007C1DC3" w:rsidP="00CC2EC8">
            <w:pPr>
              <w:pStyle w:val="22"/>
              <w:jc w:val="both"/>
              <w:rPr>
                <w:b/>
                <w:bCs/>
                <w:sz w:val="24"/>
                <w:szCs w:val="24"/>
              </w:rPr>
            </w:pPr>
            <w:r w:rsidRPr="00D23428">
              <w:rPr>
                <w:b/>
                <w:bCs/>
                <w:sz w:val="24"/>
                <w:szCs w:val="24"/>
              </w:rPr>
              <w:t xml:space="preserve">Название 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C3" w:rsidRPr="00D23428" w:rsidRDefault="007C1DC3" w:rsidP="00CC2EC8">
            <w:pPr>
              <w:pStyle w:val="22"/>
              <w:jc w:val="both"/>
              <w:rPr>
                <w:b/>
                <w:bCs/>
                <w:sz w:val="24"/>
                <w:szCs w:val="24"/>
              </w:rPr>
            </w:pPr>
            <w:r w:rsidRPr="00D23428">
              <w:rPr>
                <w:b/>
                <w:bCs/>
                <w:sz w:val="24"/>
                <w:szCs w:val="24"/>
              </w:rPr>
              <w:t xml:space="preserve">Направление 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C3" w:rsidRPr="00D23428" w:rsidRDefault="007C1DC3" w:rsidP="00CC2EC8">
            <w:pPr>
              <w:pStyle w:val="22"/>
              <w:jc w:val="both"/>
              <w:rPr>
                <w:b/>
                <w:bCs/>
                <w:sz w:val="24"/>
                <w:szCs w:val="24"/>
              </w:rPr>
            </w:pPr>
            <w:r w:rsidRPr="00D23428">
              <w:rPr>
                <w:b/>
                <w:bCs/>
                <w:sz w:val="24"/>
                <w:szCs w:val="24"/>
              </w:rPr>
              <w:t>Организация деятельности</w:t>
            </w:r>
          </w:p>
        </w:tc>
      </w:tr>
      <w:tr w:rsidR="007C1DC3" w:rsidRPr="002459FC" w:rsidTr="00CC2EC8">
        <w:trPr>
          <w:trHeight w:val="1520"/>
        </w:trPr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C3" w:rsidRPr="009D1550" w:rsidRDefault="007C1DC3" w:rsidP="00CC2EC8">
            <w:pPr>
              <w:pStyle w:val="22"/>
              <w:jc w:val="both"/>
              <w:rPr>
                <w:sz w:val="24"/>
                <w:szCs w:val="24"/>
              </w:rPr>
            </w:pPr>
            <w:proofErr w:type="spellStart"/>
            <w:r w:rsidRPr="009D1550">
              <w:rPr>
                <w:sz w:val="24"/>
                <w:szCs w:val="24"/>
              </w:rPr>
              <w:t>Ф.Г.Азнабаева</w:t>
            </w:r>
            <w:proofErr w:type="spellEnd"/>
            <w:r w:rsidRPr="009D1550">
              <w:rPr>
                <w:sz w:val="24"/>
                <w:szCs w:val="24"/>
              </w:rPr>
              <w:t xml:space="preserve">, </w:t>
            </w:r>
            <w:proofErr w:type="spellStart"/>
            <w:r w:rsidRPr="009D1550">
              <w:rPr>
                <w:sz w:val="24"/>
                <w:szCs w:val="24"/>
              </w:rPr>
              <w:t>М.И.Фаизова</w:t>
            </w:r>
            <w:proofErr w:type="spellEnd"/>
            <w:r w:rsidRPr="009D1550">
              <w:rPr>
                <w:sz w:val="24"/>
                <w:szCs w:val="24"/>
              </w:rPr>
              <w:t xml:space="preserve">, </w:t>
            </w:r>
            <w:proofErr w:type="spellStart"/>
            <w:r w:rsidRPr="009D1550">
              <w:rPr>
                <w:sz w:val="24"/>
                <w:szCs w:val="24"/>
              </w:rPr>
              <w:t>Е.Г.Азнабаева</w:t>
            </w:r>
            <w:proofErr w:type="spellEnd"/>
            <w:r w:rsidRPr="009D1550">
              <w:rPr>
                <w:sz w:val="24"/>
                <w:szCs w:val="24"/>
              </w:rPr>
              <w:t xml:space="preserve"> «Русский язык в национальном дошкольном образовании»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C3" w:rsidRPr="009D1550" w:rsidRDefault="007C1DC3" w:rsidP="00CC2EC8">
            <w:pPr>
              <w:pStyle w:val="22"/>
              <w:jc w:val="both"/>
              <w:rPr>
                <w:sz w:val="24"/>
                <w:szCs w:val="24"/>
              </w:rPr>
            </w:pPr>
            <w:r w:rsidRPr="009D1550">
              <w:rPr>
                <w:sz w:val="24"/>
                <w:szCs w:val="24"/>
              </w:rPr>
              <w:t>Знакомство детей с языком, национальной культурой, бытом, фольклором русского народа.</w:t>
            </w:r>
          </w:p>
          <w:p w:rsidR="007C1DC3" w:rsidRPr="00D23428" w:rsidRDefault="007C1DC3" w:rsidP="00CC2EC8">
            <w:pPr>
              <w:pStyle w:val="22"/>
              <w:jc w:val="both"/>
              <w:rPr>
                <w:sz w:val="24"/>
                <w:szCs w:val="24"/>
              </w:rPr>
            </w:pPr>
            <w:r w:rsidRPr="00D23428">
              <w:rPr>
                <w:sz w:val="24"/>
                <w:szCs w:val="24"/>
              </w:rPr>
              <w:t>Знакомство с природой России.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C3" w:rsidRPr="009D1550" w:rsidRDefault="007C1DC3" w:rsidP="00CC2EC8">
            <w:pPr>
              <w:pStyle w:val="22"/>
              <w:jc w:val="both"/>
              <w:rPr>
                <w:sz w:val="24"/>
                <w:szCs w:val="24"/>
              </w:rPr>
            </w:pPr>
            <w:r w:rsidRPr="009D1550">
              <w:rPr>
                <w:sz w:val="24"/>
                <w:szCs w:val="24"/>
              </w:rPr>
              <w:t>ОО: Речевое развитие</w:t>
            </w:r>
          </w:p>
          <w:p w:rsidR="007C1DC3" w:rsidRPr="009D1550" w:rsidRDefault="007C1DC3" w:rsidP="00D23428">
            <w:pPr>
              <w:pStyle w:val="22"/>
              <w:jc w:val="both"/>
              <w:rPr>
                <w:sz w:val="24"/>
                <w:szCs w:val="24"/>
              </w:rPr>
            </w:pPr>
            <w:r w:rsidRPr="009D1550">
              <w:rPr>
                <w:sz w:val="24"/>
                <w:szCs w:val="24"/>
              </w:rPr>
              <w:t>Образовательная деятельность «</w:t>
            </w:r>
            <w:r w:rsidR="00D23428" w:rsidRPr="009D1550">
              <w:rPr>
                <w:sz w:val="24"/>
                <w:szCs w:val="24"/>
              </w:rPr>
              <w:t>Развитие речи</w:t>
            </w:r>
            <w:r w:rsidRPr="009D1550">
              <w:rPr>
                <w:sz w:val="24"/>
                <w:szCs w:val="24"/>
              </w:rPr>
              <w:t xml:space="preserve">» </w:t>
            </w:r>
          </w:p>
        </w:tc>
      </w:tr>
      <w:tr w:rsidR="007C1DC3" w:rsidRPr="002459FC" w:rsidTr="00CC2EC8"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C3" w:rsidRPr="009D1550" w:rsidRDefault="004E7352" w:rsidP="004E7352">
            <w:pPr>
              <w:pStyle w:val="22"/>
              <w:jc w:val="both"/>
              <w:rPr>
                <w:sz w:val="24"/>
                <w:szCs w:val="24"/>
              </w:rPr>
            </w:pPr>
            <w:proofErr w:type="spellStart"/>
            <w:r w:rsidRPr="004E7352">
              <w:rPr>
                <w:color w:val="333333"/>
                <w:sz w:val="24"/>
                <w:szCs w:val="24"/>
              </w:rPr>
              <w:t>Молчева</w:t>
            </w:r>
            <w:proofErr w:type="spellEnd"/>
            <w:r w:rsidRPr="004E7352">
              <w:rPr>
                <w:color w:val="333333"/>
                <w:sz w:val="24"/>
                <w:szCs w:val="24"/>
              </w:rPr>
              <w:t xml:space="preserve"> А. В. </w:t>
            </w:r>
            <w:r>
              <w:rPr>
                <w:color w:val="333333"/>
                <w:sz w:val="24"/>
                <w:szCs w:val="24"/>
              </w:rPr>
              <w:t>«</w:t>
            </w:r>
            <w:r w:rsidRPr="004E7352">
              <w:rPr>
                <w:color w:val="333333"/>
                <w:sz w:val="24"/>
                <w:szCs w:val="24"/>
              </w:rPr>
              <w:t xml:space="preserve">Народное декоративно-прикладное искусство Башкортостана </w:t>
            </w:r>
            <w:r>
              <w:rPr>
                <w:color w:val="333333"/>
                <w:sz w:val="24"/>
                <w:szCs w:val="24"/>
              </w:rPr>
              <w:t>–</w:t>
            </w:r>
            <w:r w:rsidRPr="004E7352">
              <w:rPr>
                <w:color w:val="333333"/>
                <w:sz w:val="24"/>
                <w:szCs w:val="24"/>
              </w:rPr>
              <w:t xml:space="preserve"> дошкольникам</w:t>
            </w:r>
            <w:r>
              <w:rPr>
                <w:color w:val="333333"/>
                <w:sz w:val="24"/>
                <w:szCs w:val="24"/>
              </w:rPr>
              <w:t>»</w:t>
            </w:r>
          </w:p>
        </w:tc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DC3" w:rsidRPr="009D1550" w:rsidRDefault="007C1DC3" w:rsidP="00CC2EC8">
            <w:pPr>
              <w:pStyle w:val="22"/>
              <w:jc w:val="both"/>
              <w:rPr>
                <w:sz w:val="24"/>
                <w:szCs w:val="24"/>
              </w:rPr>
            </w:pPr>
            <w:r w:rsidRPr="009D1550">
              <w:rPr>
                <w:sz w:val="24"/>
                <w:szCs w:val="24"/>
              </w:rPr>
              <w:t>Знак</w:t>
            </w:r>
            <w:r w:rsidR="004E7352">
              <w:rPr>
                <w:sz w:val="24"/>
                <w:szCs w:val="24"/>
              </w:rPr>
              <w:t>омство детей с искусством Республики Башкортостан</w:t>
            </w:r>
            <w:r w:rsidRPr="009D1550">
              <w:rPr>
                <w:sz w:val="24"/>
                <w:szCs w:val="24"/>
              </w:rPr>
              <w:t>.</w:t>
            </w:r>
          </w:p>
          <w:p w:rsidR="007C1DC3" w:rsidRPr="009D1550" w:rsidRDefault="007C1DC3" w:rsidP="00CC2EC8">
            <w:pPr>
              <w:pStyle w:val="22"/>
              <w:jc w:val="both"/>
              <w:rPr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1DC3" w:rsidRPr="009D1550" w:rsidRDefault="007C1DC3" w:rsidP="00D23428">
            <w:pPr>
              <w:pStyle w:val="22"/>
              <w:jc w:val="both"/>
              <w:rPr>
                <w:sz w:val="24"/>
                <w:szCs w:val="24"/>
              </w:rPr>
            </w:pPr>
            <w:r w:rsidRPr="009D1550">
              <w:rPr>
                <w:sz w:val="24"/>
                <w:szCs w:val="24"/>
              </w:rPr>
              <w:t xml:space="preserve">ОО: Художественно-эстетическое развитие </w:t>
            </w:r>
            <w:r w:rsidR="00D23428" w:rsidRPr="009D1550">
              <w:rPr>
                <w:sz w:val="24"/>
                <w:szCs w:val="24"/>
              </w:rPr>
              <w:t>Образовательная деятельность «Рисование»</w:t>
            </w:r>
          </w:p>
        </w:tc>
      </w:tr>
    </w:tbl>
    <w:p w:rsidR="007C1DC3" w:rsidRPr="009D1550" w:rsidRDefault="007C1DC3" w:rsidP="007C1DC3">
      <w:pPr>
        <w:pStyle w:val="22"/>
        <w:jc w:val="both"/>
      </w:pPr>
    </w:p>
    <w:p w:rsidR="00744206" w:rsidRPr="00683605" w:rsidRDefault="00744206" w:rsidP="00683605">
      <w:pPr>
        <w:pStyle w:val="22"/>
        <w:jc w:val="both"/>
      </w:pPr>
      <w:r w:rsidRPr="009D1550">
        <w:rPr>
          <w:b/>
        </w:rPr>
        <w:t>2.3. Способы и направления поддержки детской инициативы</w:t>
      </w:r>
    </w:p>
    <w:p w:rsidR="00744206" w:rsidRPr="009D1550" w:rsidRDefault="00744206" w:rsidP="00744206">
      <w:pPr>
        <w:pStyle w:val="a3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Необходимым условием развитием инициативного поведения является воспитание его в условиях развивающего, не авторитарного общения. Педагогическое общение, основанное на принципах любви, понимания, терпимости и упорядоченности деятельности, станет условием полноценного развития позитивной свободы и самостоятельности ребенка.</w:t>
      </w:r>
    </w:p>
    <w:p w:rsidR="00744206" w:rsidRPr="009D1550" w:rsidRDefault="00744206" w:rsidP="00744206">
      <w:pPr>
        <w:pStyle w:val="a3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Инициативный ребенок должен уметь реализовать свою деятельность творчески, проявлять познавательную активность. Новизна продукта детской деятельности имеет субъективное, но чрезвычайно </w:t>
      </w:r>
      <w:proofErr w:type="gramStart"/>
      <w:r w:rsidRPr="009D1550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9D1550">
        <w:rPr>
          <w:rFonts w:ascii="Times New Roman" w:hAnsi="Times New Roman" w:cs="Times New Roman"/>
          <w:sz w:val="28"/>
          <w:szCs w:val="28"/>
        </w:rPr>
        <w:t xml:space="preserve"> для развития личности ребенка. Развитие творчества зависит от уровня развития когнитивной сферы, уровня развития творческой инициативы, произвольности деятельности и поведения, свободы деятельности, предоставляемой ребенку, а также широты его ориентировки в окружающем мире и его осведомленности.</w:t>
      </w:r>
    </w:p>
    <w:p w:rsidR="00744206" w:rsidRPr="009D1550" w:rsidRDefault="008A086E" w:rsidP="00744206">
      <w:pPr>
        <w:pStyle w:val="a3"/>
        <w:ind w:firstLine="682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Д</w:t>
      </w:r>
      <w:r w:rsidR="00744206" w:rsidRPr="009D1550">
        <w:rPr>
          <w:rFonts w:ascii="Times New Roman" w:hAnsi="Times New Roman" w:cs="Times New Roman"/>
          <w:sz w:val="28"/>
          <w:szCs w:val="28"/>
        </w:rPr>
        <w:t>ля инициативной личности характерно:</w:t>
      </w:r>
    </w:p>
    <w:p w:rsidR="00744206" w:rsidRPr="009D1550" w:rsidRDefault="00744206" w:rsidP="00744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— произвольность поведения;</w:t>
      </w:r>
    </w:p>
    <w:p w:rsidR="00744206" w:rsidRPr="009D1550" w:rsidRDefault="00744206" w:rsidP="00744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— самостоятельность;</w:t>
      </w:r>
    </w:p>
    <w:p w:rsidR="00744206" w:rsidRPr="009D1550" w:rsidRDefault="00744206" w:rsidP="00744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— развитая эмоционально волевая сфера;</w:t>
      </w:r>
    </w:p>
    <w:p w:rsidR="00744206" w:rsidRPr="009D1550" w:rsidRDefault="00744206" w:rsidP="00744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lastRenderedPageBreak/>
        <w:t>— инициатива в различных видах деятельности;</w:t>
      </w:r>
    </w:p>
    <w:p w:rsidR="00744206" w:rsidRPr="009D1550" w:rsidRDefault="00744206" w:rsidP="00744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— стремление к самореализации;</w:t>
      </w:r>
    </w:p>
    <w:p w:rsidR="00744206" w:rsidRPr="009D1550" w:rsidRDefault="00744206" w:rsidP="00744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— общительность;</w:t>
      </w:r>
    </w:p>
    <w:p w:rsidR="00744206" w:rsidRPr="009D1550" w:rsidRDefault="00744206" w:rsidP="00744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— творческий подход к деятельности;</w:t>
      </w:r>
    </w:p>
    <w:p w:rsidR="00744206" w:rsidRPr="009D1550" w:rsidRDefault="00744206" w:rsidP="00744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— высокий уровень умственных способностей;</w:t>
      </w:r>
    </w:p>
    <w:p w:rsidR="00744206" w:rsidRPr="009D1550" w:rsidRDefault="00744206" w:rsidP="007442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— познавательная активность.</w:t>
      </w:r>
    </w:p>
    <w:p w:rsidR="00744206" w:rsidRPr="009D1550" w:rsidRDefault="00744206" w:rsidP="0074420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Инициативная личность развивается в деятельности. А так как ведущая деятельность дошкольного возраста игра, то, чем выше уровень развития творческой инициативы, тем разнообразнее игровая деятельность, </w:t>
      </w:r>
      <w:proofErr w:type="gramStart"/>
      <w:r w:rsidRPr="009D155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D1550">
        <w:rPr>
          <w:rFonts w:ascii="Times New Roman" w:hAnsi="Times New Roman" w:cs="Times New Roman"/>
          <w:sz w:val="28"/>
          <w:szCs w:val="28"/>
        </w:rPr>
        <w:t xml:space="preserve"> следовательно и динамичнее развитие личности.</w:t>
      </w:r>
    </w:p>
    <w:p w:rsidR="00744206" w:rsidRPr="009D1550" w:rsidRDefault="00744206" w:rsidP="00F05FA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 xml:space="preserve">Проектная деятельность, напротив, осуществляется в пространстве возможностей, где нет четко заданных норм. В этом случае и педагог, и дети попадают в ситуацию неопределенности. Проектная деятельность ориентирована на исследование как можно большего числа заложенных в ситуации возможностей, а не прохождение заранее заданного (и известного педагогу) пути. Большинство педагогов дошкольных образовательных учреждений очень чутко относятся к детям и поддерживают их эмоционально. Однако эта эмоциональная поддержка не должна выливаться в готовность выполнить творческое задание за ребенка, будь то формулировка творческого замысла или поиск возможных способов решения проблемы. В проектной деятельности под </w:t>
      </w:r>
      <w:proofErr w:type="spellStart"/>
      <w:r w:rsidRPr="009D1550">
        <w:rPr>
          <w:rFonts w:ascii="Times New Roman" w:hAnsi="Times New Roman" w:cs="Times New Roman"/>
          <w:sz w:val="28"/>
          <w:szCs w:val="28"/>
        </w:rPr>
        <w:t>субъектностью</w:t>
      </w:r>
      <w:proofErr w:type="spellEnd"/>
      <w:r w:rsidRPr="009D1550">
        <w:rPr>
          <w:rFonts w:ascii="Times New Roman" w:hAnsi="Times New Roman" w:cs="Times New Roman"/>
          <w:sz w:val="28"/>
          <w:szCs w:val="28"/>
        </w:rPr>
        <w:t xml:space="preserve"> подразумевается выражение инициативы и проявление самостоятельной активности, при этом </w:t>
      </w:r>
      <w:proofErr w:type="spellStart"/>
      <w:r w:rsidRPr="009D1550">
        <w:rPr>
          <w:rFonts w:ascii="Times New Roman" w:hAnsi="Times New Roman" w:cs="Times New Roman"/>
          <w:sz w:val="28"/>
          <w:szCs w:val="28"/>
        </w:rPr>
        <w:t>субъектность</w:t>
      </w:r>
      <w:proofErr w:type="spellEnd"/>
      <w:r w:rsidRPr="009D1550">
        <w:rPr>
          <w:rFonts w:ascii="Times New Roman" w:hAnsi="Times New Roman" w:cs="Times New Roman"/>
          <w:sz w:val="28"/>
          <w:szCs w:val="28"/>
        </w:rPr>
        <w:t xml:space="preserve"> ребенка может проявляться по-разному. Ребенок высказывает оригинальную идею, ее нужно поддержать и немного видоизменить. Это особенно важно для пассивных детей, не имеющих положительного опыта проявления инициативы. Педагог в силу своего профессионального опыта имеет достаточно устойчивые представления о том, как можно и нужно поступать в различных ситуациях. Но задача педагога заключается вовсе не в том, чтобы дожидаться необычного решения. Он должен посмотреть на уже известную ему ситуацию и способы решения задачи с точки зрения пространства возможностей. Он даёт ребёнку возможность экспериментировать, синтезировать полученные знания. Развивать творческие способности и коммуникативные навыки, познавательные, что предполагает формирование оригинального замысла, умение фиксировать его с помощью доступной системы средств. Уже в дошкольном возрасте ребенок приобретает навык публичного изложения своих мыслей.</w:t>
      </w:r>
    </w:p>
    <w:p w:rsidR="008A2BE5" w:rsidRPr="008A2BE5" w:rsidRDefault="008A2BE5" w:rsidP="008A2BE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2BE5" w:rsidRPr="00900308" w:rsidRDefault="008A2BE5" w:rsidP="008A2BE5">
      <w:pPr>
        <w:pStyle w:val="Style40"/>
        <w:widowControl/>
        <w:spacing w:before="202"/>
        <w:ind w:firstLine="0"/>
        <w:rPr>
          <w:b/>
          <w:bCs/>
          <w:sz w:val="28"/>
          <w:szCs w:val="28"/>
        </w:rPr>
      </w:pPr>
      <w:r>
        <w:rPr>
          <w:rStyle w:val="FontStyle94"/>
          <w:sz w:val="28"/>
          <w:szCs w:val="28"/>
        </w:rPr>
        <w:t>2.4</w:t>
      </w:r>
      <w:r w:rsidRPr="00900308">
        <w:rPr>
          <w:rStyle w:val="FontStyle94"/>
          <w:sz w:val="28"/>
          <w:szCs w:val="28"/>
        </w:rPr>
        <w:t>. Особенности взаимодействия педагогического коллектива с семьями воспитанников</w:t>
      </w:r>
    </w:p>
    <w:p w:rsidR="008A2BE5" w:rsidRPr="008D1BA2" w:rsidRDefault="008A2BE5" w:rsidP="00AB1048">
      <w:pPr>
        <w:pStyle w:val="Style55"/>
        <w:widowControl/>
        <w:spacing w:before="72" w:line="274" w:lineRule="exact"/>
        <w:ind w:firstLine="768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В современных   условиях детский сад   является единственным общественным институтом, который регулярно и неформально взаимодействует с семьей и имеет возможность оказывать на неё определенное влияние. В  основу  совместной  деятельности семьи  и дошкольного учреждения заложены следующие принципы:</w:t>
      </w:r>
    </w:p>
    <w:p w:rsidR="008A2BE5" w:rsidRPr="008D1BA2" w:rsidRDefault="008A2BE5" w:rsidP="00F47A8A">
      <w:pPr>
        <w:pStyle w:val="Style20"/>
        <w:widowControl/>
        <w:numPr>
          <w:ilvl w:val="0"/>
          <w:numId w:val="37"/>
        </w:numPr>
        <w:tabs>
          <w:tab w:val="left" w:pos="1646"/>
        </w:tabs>
        <w:ind w:left="1296"/>
        <w:jc w:val="left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единый подход к процессу воспитания ребёнка;</w:t>
      </w:r>
    </w:p>
    <w:p w:rsidR="008A2BE5" w:rsidRPr="008D1BA2" w:rsidRDefault="008A2BE5" w:rsidP="00F47A8A">
      <w:pPr>
        <w:pStyle w:val="Style20"/>
        <w:widowControl/>
        <w:numPr>
          <w:ilvl w:val="0"/>
          <w:numId w:val="37"/>
        </w:numPr>
        <w:tabs>
          <w:tab w:val="left" w:pos="1646"/>
        </w:tabs>
        <w:ind w:left="1296"/>
        <w:jc w:val="left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lastRenderedPageBreak/>
        <w:t>открытость дошкольного учреждения для родителей;</w:t>
      </w:r>
    </w:p>
    <w:p w:rsidR="008A2BE5" w:rsidRPr="008D1BA2" w:rsidRDefault="008A2BE5" w:rsidP="00F47A8A">
      <w:pPr>
        <w:pStyle w:val="Style20"/>
        <w:widowControl/>
        <w:numPr>
          <w:ilvl w:val="0"/>
          <w:numId w:val="37"/>
        </w:numPr>
        <w:tabs>
          <w:tab w:val="left" w:pos="1646"/>
        </w:tabs>
        <w:ind w:left="1296"/>
        <w:jc w:val="left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взаимное доверие во взаимоотношениях педагогов и родителей;</w:t>
      </w:r>
    </w:p>
    <w:p w:rsidR="008A2BE5" w:rsidRPr="008D1BA2" w:rsidRDefault="008A2BE5" w:rsidP="00F47A8A">
      <w:pPr>
        <w:pStyle w:val="Style20"/>
        <w:widowControl/>
        <w:numPr>
          <w:ilvl w:val="0"/>
          <w:numId w:val="37"/>
        </w:numPr>
        <w:tabs>
          <w:tab w:val="left" w:pos="1646"/>
        </w:tabs>
        <w:ind w:left="1296"/>
        <w:jc w:val="left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уважение и доброжелательность друг к другу;</w:t>
      </w:r>
    </w:p>
    <w:p w:rsidR="008A2BE5" w:rsidRPr="008D1BA2" w:rsidRDefault="008A2BE5" w:rsidP="00F47A8A">
      <w:pPr>
        <w:pStyle w:val="Style20"/>
        <w:widowControl/>
        <w:numPr>
          <w:ilvl w:val="0"/>
          <w:numId w:val="37"/>
        </w:numPr>
        <w:tabs>
          <w:tab w:val="left" w:pos="1646"/>
        </w:tabs>
        <w:ind w:left="1296"/>
        <w:jc w:val="left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дифференцированный подход к каждой семье;</w:t>
      </w:r>
    </w:p>
    <w:p w:rsidR="008A2BE5" w:rsidRPr="00482B90" w:rsidRDefault="008A2BE5" w:rsidP="00F47A8A">
      <w:pPr>
        <w:pStyle w:val="Style20"/>
        <w:widowControl/>
        <w:numPr>
          <w:ilvl w:val="0"/>
          <w:numId w:val="37"/>
        </w:numPr>
        <w:tabs>
          <w:tab w:val="left" w:pos="1646"/>
        </w:tabs>
        <w:ind w:left="1296"/>
        <w:jc w:val="left"/>
        <w:rPr>
          <w:sz w:val="28"/>
          <w:szCs w:val="28"/>
        </w:rPr>
      </w:pPr>
      <w:r w:rsidRPr="008D1BA2">
        <w:rPr>
          <w:rStyle w:val="FontStyle97"/>
          <w:sz w:val="28"/>
          <w:szCs w:val="28"/>
        </w:rPr>
        <w:t>равно ответственность родителей и педагогов.</w:t>
      </w:r>
    </w:p>
    <w:p w:rsidR="008A2BE5" w:rsidRPr="00482B90" w:rsidRDefault="0007517C" w:rsidP="008A2BE5">
      <w:pPr>
        <w:pStyle w:val="Style55"/>
        <w:widowControl/>
        <w:spacing w:before="34" w:line="274" w:lineRule="exact"/>
        <w:jc w:val="left"/>
        <w:rPr>
          <w:sz w:val="28"/>
          <w:szCs w:val="28"/>
        </w:rPr>
      </w:pPr>
      <w:r>
        <w:rPr>
          <w:rStyle w:val="FontStyle97"/>
          <w:sz w:val="28"/>
          <w:szCs w:val="28"/>
        </w:rPr>
        <w:t>В учреждении</w:t>
      </w:r>
      <w:r w:rsidR="008A2BE5" w:rsidRPr="008D1BA2">
        <w:rPr>
          <w:rStyle w:val="FontStyle97"/>
          <w:sz w:val="28"/>
          <w:szCs w:val="28"/>
        </w:rPr>
        <w:t xml:space="preserve"> организуется работа со следующими категориями родителей:</w:t>
      </w:r>
      <w:r w:rsidR="008A2BE5">
        <w:tab/>
      </w:r>
    </w:p>
    <w:p w:rsidR="008A2BE5" w:rsidRPr="008D1BA2" w:rsidRDefault="008A2BE5" w:rsidP="00F47A8A">
      <w:pPr>
        <w:pStyle w:val="Style37"/>
        <w:widowControl/>
        <w:numPr>
          <w:ilvl w:val="0"/>
          <w:numId w:val="38"/>
        </w:numPr>
        <w:tabs>
          <w:tab w:val="left" w:pos="2131"/>
        </w:tabs>
        <w:spacing w:line="274" w:lineRule="exact"/>
        <w:ind w:left="1992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с семьями воспитанников;</w:t>
      </w:r>
    </w:p>
    <w:p w:rsidR="008A2BE5" w:rsidRPr="00482B90" w:rsidRDefault="008A2BE5" w:rsidP="00F47A8A">
      <w:pPr>
        <w:pStyle w:val="Style37"/>
        <w:widowControl/>
        <w:numPr>
          <w:ilvl w:val="0"/>
          <w:numId w:val="38"/>
        </w:numPr>
        <w:tabs>
          <w:tab w:val="left" w:pos="2131"/>
        </w:tabs>
        <w:spacing w:line="274" w:lineRule="exact"/>
        <w:ind w:left="1992"/>
        <w:rPr>
          <w:sz w:val="28"/>
          <w:szCs w:val="28"/>
        </w:rPr>
      </w:pPr>
      <w:r w:rsidRPr="008D1BA2">
        <w:rPr>
          <w:rStyle w:val="FontStyle97"/>
          <w:sz w:val="28"/>
          <w:szCs w:val="28"/>
        </w:rPr>
        <w:t>с будущими родителями.</w:t>
      </w:r>
    </w:p>
    <w:p w:rsidR="008A2BE5" w:rsidRPr="008D1BA2" w:rsidRDefault="008A2BE5" w:rsidP="008A2BE5">
      <w:pPr>
        <w:pStyle w:val="Style17"/>
        <w:widowControl/>
        <w:spacing w:before="34" w:line="274" w:lineRule="exact"/>
        <w:ind w:left="571"/>
        <w:rPr>
          <w:rStyle w:val="FontStyle98"/>
          <w:sz w:val="28"/>
          <w:szCs w:val="28"/>
        </w:rPr>
      </w:pPr>
      <w:r w:rsidRPr="008D1BA2">
        <w:rPr>
          <w:rStyle w:val="FontStyle98"/>
          <w:sz w:val="28"/>
          <w:szCs w:val="28"/>
        </w:rPr>
        <w:t>Задачи:</w:t>
      </w:r>
    </w:p>
    <w:p w:rsidR="008A2BE5" w:rsidRPr="008D1BA2" w:rsidRDefault="008A2BE5" w:rsidP="00F47A8A">
      <w:pPr>
        <w:pStyle w:val="Style22"/>
        <w:widowControl/>
        <w:numPr>
          <w:ilvl w:val="0"/>
          <w:numId w:val="39"/>
        </w:numPr>
        <w:tabs>
          <w:tab w:val="left" w:pos="936"/>
        </w:tabs>
        <w:spacing w:line="274" w:lineRule="exact"/>
        <w:ind w:left="566" w:firstLine="0"/>
        <w:jc w:val="left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формирование психолог</w:t>
      </w:r>
      <w:proofErr w:type="gramStart"/>
      <w:r w:rsidRPr="008D1BA2">
        <w:rPr>
          <w:rStyle w:val="FontStyle97"/>
          <w:sz w:val="28"/>
          <w:szCs w:val="28"/>
        </w:rPr>
        <w:t>о-</w:t>
      </w:r>
      <w:proofErr w:type="gramEnd"/>
      <w:r w:rsidRPr="008D1BA2">
        <w:rPr>
          <w:rStyle w:val="FontStyle97"/>
          <w:sz w:val="28"/>
          <w:szCs w:val="28"/>
        </w:rPr>
        <w:t xml:space="preserve"> педагогических знаний родителей;</w:t>
      </w:r>
    </w:p>
    <w:p w:rsidR="008A2BE5" w:rsidRPr="008D1BA2" w:rsidRDefault="008A2BE5" w:rsidP="00F47A8A">
      <w:pPr>
        <w:pStyle w:val="Style22"/>
        <w:widowControl/>
        <w:numPr>
          <w:ilvl w:val="0"/>
          <w:numId w:val="39"/>
        </w:numPr>
        <w:tabs>
          <w:tab w:val="left" w:pos="936"/>
        </w:tabs>
        <w:spacing w:line="274" w:lineRule="exact"/>
        <w:ind w:left="566" w:firstLine="0"/>
        <w:jc w:val="left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приобщение родителей к участию в жизни ДОУ;</w:t>
      </w:r>
    </w:p>
    <w:p w:rsidR="008A2BE5" w:rsidRPr="008D1BA2" w:rsidRDefault="008A2BE5" w:rsidP="00F47A8A">
      <w:pPr>
        <w:pStyle w:val="Style22"/>
        <w:widowControl/>
        <w:numPr>
          <w:ilvl w:val="0"/>
          <w:numId w:val="39"/>
        </w:numPr>
        <w:tabs>
          <w:tab w:val="left" w:pos="936"/>
        </w:tabs>
        <w:spacing w:line="274" w:lineRule="exact"/>
        <w:ind w:left="566" w:firstLine="0"/>
        <w:jc w:val="left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оказание помощи семьям воспитанников в развитии, воспитании и обучении детей;</w:t>
      </w:r>
    </w:p>
    <w:p w:rsidR="008A2BE5" w:rsidRPr="008D1BA2" w:rsidRDefault="008A2BE5" w:rsidP="008A2BE5">
      <w:pPr>
        <w:pStyle w:val="Style19"/>
        <w:widowControl/>
        <w:spacing w:before="53" w:line="240" w:lineRule="auto"/>
        <w:jc w:val="left"/>
        <w:rPr>
          <w:sz w:val="28"/>
          <w:szCs w:val="28"/>
        </w:rPr>
      </w:pPr>
      <w:r>
        <w:rPr>
          <w:rStyle w:val="FontStyle97"/>
          <w:sz w:val="28"/>
          <w:szCs w:val="28"/>
        </w:rPr>
        <w:t xml:space="preserve">        </w:t>
      </w:r>
      <w:r w:rsidRPr="008D1BA2">
        <w:rPr>
          <w:rStyle w:val="FontStyle97"/>
          <w:sz w:val="28"/>
          <w:szCs w:val="28"/>
        </w:rPr>
        <w:t>4)   изучение и пропаганда лучшего семейного опыта.</w:t>
      </w:r>
    </w:p>
    <w:p w:rsidR="008A2BE5" w:rsidRPr="008D1BA2" w:rsidRDefault="008A2BE5" w:rsidP="008A2BE5">
      <w:pPr>
        <w:pStyle w:val="Style17"/>
        <w:widowControl/>
        <w:spacing w:before="77"/>
        <w:rPr>
          <w:rStyle w:val="FontStyle98"/>
          <w:sz w:val="28"/>
          <w:szCs w:val="28"/>
        </w:rPr>
      </w:pPr>
      <w:r w:rsidRPr="008D1BA2">
        <w:rPr>
          <w:rStyle w:val="FontStyle98"/>
          <w:sz w:val="28"/>
          <w:szCs w:val="28"/>
        </w:rPr>
        <w:t>Система взаимодействия с родителями включает:</w:t>
      </w:r>
    </w:p>
    <w:p w:rsidR="008A2BE5" w:rsidRPr="008D1BA2" w:rsidRDefault="008A2BE5" w:rsidP="00F47A8A">
      <w:pPr>
        <w:pStyle w:val="Style43"/>
        <w:widowControl/>
        <w:numPr>
          <w:ilvl w:val="0"/>
          <w:numId w:val="40"/>
        </w:numPr>
        <w:tabs>
          <w:tab w:val="left" w:pos="821"/>
        </w:tabs>
        <w:spacing w:before="274" w:line="274" w:lineRule="exact"/>
        <w:ind w:left="821" w:hanging="336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ознакомление родителей с результатами работы ДОУ на общих родительских собраниях, анализом участия родительской общественности в жизни ДОУ;</w:t>
      </w:r>
    </w:p>
    <w:p w:rsidR="008A2BE5" w:rsidRPr="008D1BA2" w:rsidRDefault="008A2BE5" w:rsidP="00F47A8A">
      <w:pPr>
        <w:pStyle w:val="Style43"/>
        <w:widowControl/>
        <w:numPr>
          <w:ilvl w:val="0"/>
          <w:numId w:val="40"/>
        </w:numPr>
        <w:tabs>
          <w:tab w:val="left" w:pos="821"/>
        </w:tabs>
        <w:spacing w:line="274" w:lineRule="exact"/>
        <w:ind w:left="821" w:hanging="336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ознакомление родителей с содержанием работы ДОУ, направленной на физическое, психическое и социальное развитие ребенка;</w:t>
      </w:r>
    </w:p>
    <w:p w:rsidR="008A2BE5" w:rsidRPr="008D1BA2" w:rsidRDefault="008A2BE5" w:rsidP="00F47A8A">
      <w:pPr>
        <w:pStyle w:val="Style43"/>
        <w:widowControl/>
        <w:numPr>
          <w:ilvl w:val="0"/>
          <w:numId w:val="40"/>
        </w:numPr>
        <w:tabs>
          <w:tab w:val="left" w:pos="821"/>
        </w:tabs>
        <w:spacing w:line="274" w:lineRule="exact"/>
        <w:ind w:left="821" w:hanging="336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участие в составлении планов: спортивных и культурно-массовых мероприятий, работы родительского комитета</w:t>
      </w:r>
    </w:p>
    <w:p w:rsidR="008A2BE5" w:rsidRPr="008D1BA2" w:rsidRDefault="008A2BE5" w:rsidP="00F47A8A">
      <w:pPr>
        <w:pStyle w:val="Style43"/>
        <w:widowControl/>
        <w:numPr>
          <w:ilvl w:val="0"/>
          <w:numId w:val="40"/>
        </w:numPr>
        <w:tabs>
          <w:tab w:val="left" w:pos="821"/>
        </w:tabs>
        <w:spacing w:line="274" w:lineRule="exact"/>
        <w:ind w:left="821" w:hanging="336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8A2BE5" w:rsidRDefault="008A2BE5" w:rsidP="00F47A8A">
      <w:pPr>
        <w:pStyle w:val="Style43"/>
        <w:widowControl/>
        <w:numPr>
          <w:ilvl w:val="0"/>
          <w:numId w:val="40"/>
        </w:numPr>
        <w:tabs>
          <w:tab w:val="left" w:pos="821"/>
        </w:tabs>
        <w:spacing w:line="274" w:lineRule="exact"/>
        <w:ind w:left="821" w:hanging="336"/>
        <w:rPr>
          <w:rStyle w:val="FontStyle97"/>
          <w:sz w:val="28"/>
          <w:szCs w:val="28"/>
        </w:rPr>
      </w:pPr>
      <w:r w:rsidRPr="008D1BA2">
        <w:rPr>
          <w:rStyle w:val="FontStyle97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8A2BE5" w:rsidRDefault="008A2BE5" w:rsidP="008A2BE5">
      <w:pPr>
        <w:pStyle w:val="Style43"/>
        <w:widowControl/>
        <w:tabs>
          <w:tab w:val="left" w:pos="821"/>
        </w:tabs>
        <w:spacing w:line="274" w:lineRule="exact"/>
        <w:ind w:firstLine="0"/>
        <w:rPr>
          <w:rStyle w:val="FontStyle97"/>
          <w:sz w:val="28"/>
          <w:szCs w:val="28"/>
        </w:rPr>
      </w:pPr>
    </w:p>
    <w:p w:rsidR="008A2BE5" w:rsidRDefault="008A2BE5" w:rsidP="008A2BE5">
      <w:pPr>
        <w:pStyle w:val="Style43"/>
        <w:widowControl/>
        <w:tabs>
          <w:tab w:val="left" w:pos="821"/>
        </w:tabs>
        <w:spacing w:line="274" w:lineRule="exact"/>
        <w:ind w:left="821" w:firstLine="0"/>
        <w:rPr>
          <w:rStyle w:val="FontStyle97"/>
          <w:sz w:val="28"/>
          <w:szCs w:val="28"/>
        </w:rPr>
      </w:pPr>
    </w:p>
    <w:tbl>
      <w:tblPr>
        <w:tblpPr w:leftFromText="180" w:rightFromText="180" w:vertAnchor="text" w:horzAnchor="margin" w:tblpY="-15"/>
        <w:tblW w:w="95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30"/>
        <w:gridCol w:w="4498"/>
        <w:gridCol w:w="2452"/>
      </w:tblGrid>
      <w:tr w:rsidR="008A2BE5" w:rsidRPr="00B5712C" w:rsidTr="005745EC"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8A2BE5" w:rsidRDefault="008A2BE5" w:rsidP="008A2BE5">
            <w:pPr>
              <w:pStyle w:val="a3"/>
              <w:rPr>
                <w:rStyle w:val="FontStyle98"/>
                <w:sz w:val="24"/>
                <w:szCs w:val="24"/>
              </w:rPr>
            </w:pPr>
            <w:r w:rsidRPr="008A2BE5">
              <w:rPr>
                <w:rStyle w:val="FontStyle98"/>
                <w:sz w:val="24"/>
                <w:szCs w:val="24"/>
              </w:rPr>
              <w:lastRenderedPageBreak/>
              <w:t>Реальн</w:t>
            </w:r>
            <w:r w:rsidR="005745EC">
              <w:rPr>
                <w:rStyle w:val="FontStyle98"/>
                <w:sz w:val="24"/>
                <w:szCs w:val="24"/>
              </w:rPr>
              <w:t>ое участие родителей в жизни учреждения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B5712C" w:rsidRDefault="008A2BE5" w:rsidP="008A2BE5">
            <w:pPr>
              <w:pStyle w:val="a3"/>
              <w:rPr>
                <w:rStyle w:val="FontStyle98"/>
                <w:sz w:val="24"/>
                <w:szCs w:val="24"/>
              </w:rPr>
            </w:pPr>
            <w:r w:rsidRPr="00B5712C">
              <w:rPr>
                <w:rStyle w:val="FontStyle98"/>
                <w:sz w:val="24"/>
                <w:szCs w:val="24"/>
              </w:rPr>
              <w:t>Формы участия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B5712C" w:rsidRDefault="008A2BE5" w:rsidP="008A2BE5">
            <w:pPr>
              <w:pStyle w:val="a3"/>
              <w:rPr>
                <w:rStyle w:val="FontStyle98"/>
                <w:sz w:val="24"/>
                <w:szCs w:val="24"/>
              </w:rPr>
            </w:pPr>
            <w:r w:rsidRPr="00B5712C">
              <w:rPr>
                <w:rStyle w:val="FontStyle98"/>
                <w:sz w:val="24"/>
                <w:szCs w:val="24"/>
              </w:rPr>
              <w:t>Периодичность сотрудничества</w:t>
            </w:r>
          </w:p>
        </w:tc>
      </w:tr>
      <w:tr w:rsidR="008A2BE5" w:rsidRPr="00B5712C" w:rsidTr="005745EC">
        <w:trPr>
          <w:trHeight w:val="957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B5712C" w:rsidRDefault="008A2BE5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r w:rsidRPr="00B5712C">
              <w:rPr>
                <w:rStyle w:val="FontStyle97"/>
                <w:b/>
                <w:sz w:val="24"/>
                <w:szCs w:val="24"/>
              </w:rPr>
              <w:t>В проведении Мониторинговых исследований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B5712C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B5712C">
              <w:rPr>
                <w:rStyle w:val="FontStyle97"/>
                <w:sz w:val="24"/>
                <w:szCs w:val="24"/>
              </w:rPr>
              <w:t>-Анкетирование</w:t>
            </w:r>
          </w:p>
          <w:p w:rsidR="008A2BE5" w:rsidRPr="00B5712C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B5712C">
              <w:rPr>
                <w:rStyle w:val="FontStyle97"/>
                <w:sz w:val="24"/>
                <w:szCs w:val="24"/>
              </w:rPr>
              <w:t>- Социологический опрос</w:t>
            </w:r>
          </w:p>
          <w:p w:rsidR="008A2BE5" w:rsidRPr="00B5712C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B5712C">
              <w:rPr>
                <w:rStyle w:val="FontStyle97"/>
                <w:sz w:val="24"/>
                <w:szCs w:val="24"/>
              </w:rPr>
              <w:t>-интервьюирование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B5712C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B5712C">
              <w:rPr>
                <w:rStyle w:val="FontStyle97"/>
                <w:sz w:val="24"/>
                <w:szCs w:val="24"/>
              </w:rPr>
              <w:t>По мере необходимости</w:t>
            </w:r>
          </w:p>
        </w:tc>
      </w:tr>
      <w:tr w:rsidR="008A2BE5" w:rsidRPr="00B5712C" w:rsidTr="005745EC"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B5712C" w:rsidRDefault="008A2BE5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r w:rsidRPr="00B5712C">
              <w:rPr>
                <w:rStyle w:val="FontStyle97"/>
                <w:b/>
                <w:sz w:val="24"/>
                <w:szCs w:val="24"/>
              </w:rPr>
              <w:t>В создании условий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- Участие в субботниках по благоустройству территории;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 xml:space="preserve"> -помощь в организации предметно-развивающей среды;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B5712C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B5712C">
              <w:rPr>
                <w:rStyle w:val="FontStyle97"/>
                <w:sz w:val="24"/>
                <w:szCs w:val="24"/>
              </w:rPr>
              <w:t xml:space="preserve">2 раза в год </w:t>
            </w:r>
          </w:p>
          <w:p w:rsidR="008A2BE5" w:rsidRPr="00B5712C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</w:p>
          <w:p w:rsidR="008A2BE5" w:rsidRPr="00B5712C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B5712C">
              <w:rPr>
                <w:rStyle w:val="FontStyle97"/>
                <w:sz w:val="24"/>
                <w:szCs w:val="24"/>
              </w:rPr>
              <w:t>Постоянно</w:t>
            </w:r>
          </w:p>
        </w:tc>
      </w:tr>
      <w:tr w:rsidR="008A2BE5" w:rsidRPr="00B5712C" w:rsidTr="005745EC"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B5712C" w:rsidRDefault="005745EC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r>
              <w:rPr>
                <w:rStyle w:val="FontStyle97"/>
                <w:b/>
                <w:sz w:val="24"/>
                <w:szCs w:val="24"/>
              </w:rPr>
              <w:t>В управлении учреждением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- участие в работе ро</w:t>
            </w:r>
            <w:r w:rsidR="005745EC">
              <w:rPr>
                <w:rStyle w:val="FontStyle97"/>
                <w:sz w:val="24"/>
                <w:szCs w:val="24"/>
              </w:rPr>
              <w:t>дительского комитета, Совета учреждения</w:t>
            </w:r>
            <w:r w:rsidRPr="008A2BE5">
              <w:rPr>
                <w:rStyle w:val="FontStyle97"/>
                <w:sz w:val="24"/>
                <w:szCs w:val="24"/>
              </w:rPr>
              <w:t>; педагогических советах.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B5712C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B5712C">
              <w:rPr>
                <w:rStyle w:val="FontStyle97"/>
                <w:sz w:val="24"/>
                <w:szCs w:val="24"/>
              </w:rPr>
              <w:t>По плану</w:t>
            </w:r>
          </w:p>
        </w:tc>
      </w:tr>
      <w:tr w:rsidR="008A2BE5" w:rsidRPr="00B5712C" w:rsidTr="005745EC"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8A2BE5" w:rsidRDefault="008A2BE5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r w:rsidRPr="008A2BE5">
              <w:rPr>
                <w:rStyle w:val="FontStyle97"/>
                <w:b/>
                <w:sz w:val="24"/>
                <w:szCs w:val="24"/>
              </w:rPr>
              <w:t>В просветительской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r w:rsidRPr="008A2BE5">
              <w:rPr>
                <w:rStyle w:val="FontStyle97"/>
                <w:b/>
                <w:sz w:val="24"/>
                <w:szCs w:val="24"/>
              </w:rPr>
              <w:t xml:space="preserve">деятельности, направленной </w:t>
            </w:r>
            <w:proofErr w:type="gramStart"/>
            <w:r w:rsidRPr="008A2BE5">
              <w:rPr>
                <w:rStyle w:val="FontStyle97"/>
                <w:b/>
                <w:sz w:val="24"/>
                <w:szCs w:val="24"/>
              </w:rPr>
              <w:t>на</w:t>
            </w:r>
            <w:proofErr w:type="gramEnd"/>
          </w:p>
          <w:p w:rsidR="008A2BE5" w:rsidRPr="008A2BE5" w:rsidRDefault="008A2BE5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r w:rsidRPr="008A2BE5">
              <w:rPr>
                <w:rStyle w:val="FontStyle97"/>
                <w:b/>
                <w:sz w:val="24"/>
                <w:szCs w:val="24"/>
              </w:rPr>
              <w:t xml:space="preserve">повышение                </w:t>
            </w:r>
            <w:proofErr w:type="gramStart"/>
            <w:r w:rsidRPr="008A2BE5">
              <w:rPr>
                <w:rStyle w:val="FontStyle97"/>
                <w:b/>
                <w:sz w:val="24"/>
                <w:szCs w:val="24"/>
              </w:rPr>
              <w:t>о</w:t>
            </w:r>
            <w:proofErr w:type="gramEnd"/>
            <w:r w:rsidRPr="008A2BE5">
              <w:rPr>
                <w:rStyle w:val="FontStyle97"/>
                <w:b/>
                <w:sz w:val="24"/>
                <w:szCs w:val="24"/>
              </w:rPr>
              <w:t xml:space="preserve"> </w:t>
            </w:r>
            <w:proofErr w:type="gramStart"/>
            <w:r w:rsidRPr="008A2BE5">
              <w:rPr>
                <w:rStyle w:val="FontStyle97"/>
                <w:b/>
                <w:sz w:val="24"/>
                <w:szCs w:val="24"/>
              </w:rPr>
              <w:t>педагогической</w:t>
            </w:r>
            <w:proofErr w:type="gramEnd"/>
            <w:r w:rsidRPr="008A2BE5">
              <w:rPr>
                <w:rStyle w:val="FontStyle97"/>
                <w:b/>
                <w:sz w:val="24"/>
                <w:szCs w:val="24"/>
              </w:rPr>
              <w:t xml:space="preserve"> культуры, расширение образовательного информационного пространства</w:t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 xml:space="preserve">-наглядная информация (стенды, папки-передвижки,  семейные  и  групповые  </w:t>
            </w:r>
            <w:proofErr w:type="spellStart"/>
            <w:r w:rsidRPr="008A2BE5">
              <w:rPr>
                <w:rStyle w:val="FontStyle97"/>
                <w:sz w:val="24"/>
                <w:szCs w:val="24"/>
              </w:rPr>
              <w:t>альбомы</w:t>
            </w:r>
            <w:proofErr w:type="gramStart"/>
            <w:r w:rsidRPr="008A2BE5">
              <w:rPr>
                <w:rStyle w:val="FontStyle97"/>
                <w:sz w:val="24"/>
                <w:szCs w:val="24"/>
              </w:rPr>
              <w:t>,ф</w:t>
            </w:r>
            <w:proofErr w:type="gramEnd"/>
            <w:r w:rsidRPr="008A2BE5">
              <w:rPr>
                <w:rStyle w:val="FontStyle97"/>
                <w:sz w:val="24"/>
                <w:szCs w:val="24"/>
              </w:rPr>
              <w:t>оторепортажи</w:t>
            </w:r>
            <w:proofErr w:type="spellEnd"/>
            <w:r w:rsidRPr="008A2BE5">
              <w:rPr>
                <w:rStyle w:val="FontStyle97"/>
                <w:sz w:val="24"/>
                <w:szCs w:val="24"/>
              </w:rPr>
              <w:t xml:space="preserve">; 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-памятки;</w:t>
            </w:r>
          </w:p>
          <w:p w:rsidR="008A2BE5" w:rsidRPr="008A2BE5" w:rsidRDefault="005745EC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>
              <w:rPr>
                <w:rStyle w:val="FontStyle97"/>
                <w:sz w:val="24"/>
                <w:szCs w:val="24"/>
              </w:rPr>
              <w:t>-создание странички на сайте учреждения</w:t>
            </w:r>
            <w:r w:rsidR="008A2BE5" w:rsidRPr="008A2BE5">
              <w:rPr>
                <w:rStyle w:val="FontStyle97"/>
                <w:sz w:val="24"/>
                <w:szCs w:val="24"/>
              </w:rPr>
              <w:t xml:space="preserve">; 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-</w:t>
            </w:r>
            <w:r w:rsidRPr="008A2BE5">
              <w:rPr>
                <w:rStyle w:val="FontStyle97"/>
                <w:sz w:val="24"/>
                <w:szCs w:val="24"/>
              </w:rPr>
              <w:tab/>
              <w:t>распространение опыта семейного воспитания;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-родительские собрания;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</w:rPr>
            </w:pPr>
            <w:r w:rsidRPr="008A2BE5">
              <w:rPr>
                <w:rStyle w:val="FontStyle97"/>
                <w:sz w:val="24"/>
                <w:szCs w:val="24"/>
              </w:rPr>
              <w:t>-</w:t>
            </w:r>
            <w:r w:rsidRPr="008A2BE5">
              <w:rPr>
                <w:rStyle w:val="FontStyle97"/>
                <w:sz w:val="24"/>
                <w:szCs w:val="24"/>
              </w:rPr>
              <w:tab/>
            </w:r>
            <w:r w:rsidRPr="008A2BE5">
              <w:rPr>
                <w:rStyle w:val="FontStyle97"/>
              </w:rPr>
              <w:t>выпуск буклетов,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информационных листов, газеты для родителей</w:t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1 раз в месяц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Обновление постоянно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1 раз в месяц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По годовому плану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1 раз в квартал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 xml:space="preserve"> 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</w:p>
          <w:p w:rsidR="008A2BE5" w:rsidRPr="00B5712C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B5712C">
              <w:rPr>
                <w:rStyle w:val="FontStyle97"/>
                <w:sz w:val="24"/>
                <w:szCs w:val="24"/>
              </w:rPr>
              <w:t>1 раз в квартал</w:t>
            </w:r>
          </w:p>
        </w:tc>
      </w:tr>
      <w:tr w:rsidR="008A2BE5" w:rsidRPr="00B5712C" w:rsidTr="005745EC"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8A2BE5" w:rsidRDefault="008A2BE5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r w:rsidRPr="008A2BE5">
              <w:rPr>
                <w:rStyle w:val="FontStyle97"/>
                <w:b/>
                <w:sz w:val="24"/>
                <w:szCs w:val="24"/>
              </w:rPr>
              <w:t xml:space="preserve">В </w:t>
            </w:r>
            <w:proofErr w:type="spellStart"/>
            <w:r w:rsidRPr="008A2BE5">
              <w:rPr>
                <w:rStyle w:val="FontStyle97"/>
                <w:b/>
                <w:sz w:val="24"/>
                <w:szCs w:val="24"/>
              </w:rPr>
              <w:t>воспитател</w:t>
            </w:r>
            <w:r w:rsidR="00B95A9B">
              <w:rPr>
                <w:rStyle w:val="FontStyle97"/>
                <w:b/>
                <w:sz w:val="24"/>
                <w:szCs w:val="24"/>
              </w:rPr>
              <w:t>ьно</w:t>
            </w:r>
            <w:proofErr w:type="spellEnd"/>
            <w:r w:rsidR="00B95A9B">
              <w:rPr>
                <w:rStyle w:val="FontStyle97"/>
                <w:b/>
                <w:sz w:val="24"/>
                <w:szCs w:val="24"/>
              </w:rPr>
              <w:t>-образовательном процессе учреждения</w:t>
            </w:r>
            <w:r w:rsidRPr="008A2BE5">
              <w:rPr>
                <w:rStyle w:val="FontStyle97"/>
                <w:b/>
                <w:sz w:val="24"/>
                <w:szCs w:val="24"/>
              </w:rPr>
              <w:t>,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proofErr w:type="gramStart"/>
            <w:r w:rsidRPr="008A2BE5">
              <w:rPr>
                <w:rStyle w:val="FontStyle97"/>
                <w:b/>
                <w:sz w:val="24"/>
                <w:szCs w:val="24"/>
              </w:rPr>
              <w:t>направленном</w:t>
            </w:r>
            <w:proofErr w:type="gramEnd"/>
            <w:r w:rsidRPr="008A2BE5">
              <w:rPr>
                <w:rStyle w:val="FontStyle97"/>
                <w:b/>
                <w:sz w:val="24"/>
                <w:szCs w:val="24"/>
              </w:rPr>
              <w:t xml:space="preserve"> на установление сотрудничества и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r w:rsidRPr="008A2BE5">
              <w:rPr>
                <w:rStyle w:val="FontStyle97"/>
                <w:b/>
                <w:sz w:val="24"/>
                <w:szCs w:val="24"/>
              </w:rPr>
              <w:t xml:space="preserve">партнерских </w:t>
            </w:r>
            <w:r w:rsidR="00193A6F">
              <w:rPr>
                <w:rStyle w:val="FontStyle97"/>
                <w:b/>
                <w:sz w:val="24"/>
                <w:szCs w:val="24"/>
              </w:rPr>
              <w:t>ре</w:t>
            </w:r>
            <w:r w:rsidRPr="008A2BE5">
              <w:rPr>
                <w:rStyle w:val="FontStyle97"/>
                <w:b/>
                <w:sz w:val="24"/>
                <w:szCs w:val="24"/>
              </w:rPr>
              <w:t>шений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r w:rsidRPr="008A2BE5">
              <w:rPr>
                <w:rStyle w:val="FontStyle97"/>
                <w:b/>
                <w:sz w:val="24"/>
                <w:szCs w:val="24"/>
              </w:rPr>
              <w:t xml:space="preserve">с целью вовлечения родителей в </w:t>
            </w:r>
            <w:proofErr w:type="gramStart"/>
            <w:r w:rsidRPr="008A2BE5">
              <w:rPr>
                <w:rStyle w:val="FontStyle97"/>
                <w:b/>
                <w:sz w:val="24"/>
                <w:szCs w:val="24"/>
              </w:rPr>
              <w:t>единое</w:t>
            </w:r>
            <w:proofErr w:type="gramEnd"/>
            <w:r w:rsidRPr="008A2BE5">
              <w:rPr>
                <w:rStyle w:val="FontStyle97"/>
                <w:b/>
                <w:sz w:val="24"/>
                <w:szCs w:val="24"/>
              </w:rPr>
              <w:t xml:space="preserve"> образовательное</w:t>
            </w:r>
          </w:p>
          <w:p w:rsidR="008A2BE5" w:rsidRPr="00B5712C" w:rsidRDefault="008A2BE5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r w:rsidRPr="00B5712C">
              <w:rPr>
                <w:rStyle w:val="FontStyle97"/>
                <w:b/>
                <w:sz w:val="24"/>
                <w:szCs w:val="24"/>
              </w:rPr>
              <w:t>пространство</w:t>
            </w:r>
          </w:p>
          <w:p w:rsidR="008A2BE5" w:rsidRPr="00B5712C" w:rsidRDefault="008A2BE5" w:rsidP="008A2BE5">
            <w:pPr>
              <w:pStyle w:val="a3"/>
              <w:rPr>
                <w:rStyle w:val="FontStyle97"/>
                <w:b/>
                <w:sz w:val="24"/>
                <w:szCs w:val="24"/>
              </w:rPr>
            </w:pPr>
            <w:r w:rsidRPr="00B5712C">
              <w:rPr>
                <w:rStyle w:val="FontStyle97"/>
                <w:b/>
                <w:sz w:val="24"/>
                <w:szCs w:val="24"/>
              </w:rPr>
              <w:br w:type="column"/>
            </w:r>
          </w:p>
        </w:tc>
        <w:tc>
          <w:tcPr>
            <w:tcW w:w="4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-Дни открытых дверей;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-Дни здоровья;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-Недели творчества;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-Совместные праздники, развлечения;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</w:rPr>
            </w:pPr>
            <w:r w:rsidRPr="008A2BE5">
              <w:rPr>
                <w:rStyle w:val="FontStyle97"/>
                <w:sz w:val="24"/>
                <w:szCs w:val="24"/>
              </w:rPr>
              <w:t xml:space="preserve"> -Встречи с интересными людьми;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</w:rPr>
              <w:t>-</w:t>
            </w:r>
            <w:r w:rsidRPr="008A2BE5">
              <w:rPr>
                <w:rStyle w:val="FontStyle97"/>
                <w:sz w:val="24"/>
                <w:szCs w:val="24"/>
              </w:rPr>
              <w:t>Клубы по интересам для родителей;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</w:rPr>
              <w:t>-</w:t>
            </w:r>
            <w:r w:rsidRPr="008A2BE5">
              <w:rPr>
                <w:rStyle w:val="FontStyle97"/>
                <w:sz w:val="24"/>
                <w:szCs w:val="24"/>
              </w:rPr>
              <w:t>Участие в творческих выставках, смотрах-конкурсах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</w:rPr>
              <w:t>-</w:t>
            </w:r>
            <w:r w:rsidRPr="008A2BE5">
              <w:rPr>
                <w:rStyle w:val="FontStyle97"/>
                <w:sz w:val="24"/>
                <w:szCs w:val="24"/>
              </w:rPr>
              <w:t>Мероприятия с родителями в рамках проектной деятельности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br w:type="column"/>
            </w:r>
          </w:p>
        </w:tc>
        <w:tc>
          <w:tcPr>
            <w:tcW w:w="2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 xml:space="preserve">1 раз в год 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 xml:space="preserve">1 раз в квартал 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По плану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По плану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 xml:space="preserve"> </w:t>
            </w:r>
          </w:p>
          <w:p w:rsidR="008A2BE5" w:rsidRPr="008A2BE5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8A2BE5">
              <w:rPr>
                <w:rStyle w:val="FontStyle97"/>
                <w:sz w:val="24"/>
                <w:szCs w:val="24"/>
              </w:rPr>
              <w:t>1 раз в квартал</w:t>
            </w:r>
          </w:p>
          <w:p w:rsidR="008A2BE5" w:rsidRPr="00B5712C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  <w:r w:rsidRPr="00B5712C">
              <w:rPr>
                <w:rStyle w:val="FontStyle97"/>
                <w:sz w:val="24"/>
                <w:szCs w:val="24"/>
              </w:rPr>
              <w:t>Постоянно по годовому плану</w:t>
            </w:r>
          </w:p>
          <w:p w:rsidR="008A2BE5" w:rsidRPr="00B5712C" w:rsidRDefault="008A2BE5" w:rsidP="008A2BE5">
            <w:pPr>
              <w:pStyle w:val="a3"/>
              <w:rPr>
                <w:rStyle w:val="FontStyle97"/>
                <w:sz w:val="24"/>
                <w:szCs w:val="24"/>
              </w:rPr>
            </w:pPr>
          </w:p>
        </w:tc>
      </w:tr>
    </w:tbl>
    <w:p w:rsidR="008A2BE5" w:rsidRPr="008D1BA2" w:rsidRDefault="008A2BE5" w:rsidP="008A2BE5">
      <w:pPr>
        <w:pStyle w:val="Style43"/>
        <w:widowControl/>
        <w:tabs>
          <w:tab w:val="left" w:pos="821"/>
        </w:tabs>
        <w:spacing w:line="274" w:lineRule="exact"/>
        <w:ind w:left="821" w:firstLine="0"/>
        <w:rPr>
          <w:rStyle w:val="FontStyle97"/>
          <w:sz w:val="28"/>
          <w:szCs w:val="28"/>
        </w:rPr>
      </w:pPr>
    </w:p>
    <w:p w:rsidR="008A2BE5" w:rsidRPr="008D1BA2" w:rsidRDefault="008A2BE5" w:rsidP="008A2BE5">
      <w:pPr>
        <w:spacing w:after="1085" w:line="1" w:lineRule="exact"/>
        <w:rPr>
          <w:sz w:val="28"/>
          <w:szCs w:val="28"/>
        </w:rPr>
      </w:pPr>
    </w:p>
    <w:p w:rsidR="008A2BE5" w:rsidRDefault="008A2BE5" w:rsidP="008A2BE5"/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8A2BE5" w:rsidRDefault="008A2BE5" w:rsidP="00D1632F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b/>
          <w:bCs/>
          <w:sz w:val="28"/>
          <w:szCs w:val="28"/>
        </w:rPr>
        <w:t>2.5. Наиболее существе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нные характеристики содержания П</w:t>
      </w:r>
      <w:r w:rsidRPr="00A65835">
        <w:rPr>
          <w:rFonts w:ascii="Times New Roman" w:eastAsia="Times New Roman" w:hAnsi="Times New Roman" w:cs="Times New Roman"/>
          <w:b/>
          <w:bCs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граммы (специфика национальных, социокультурных и иных условий)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A6583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Коррекци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о</w:t>
      </w:r>
      <w:r w:rsidRPr="00A6583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нная работа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учреждении</w:t>
      </w:r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  функционируют: психолого-медико-педагогический консилиум и </w:t>
      </w:r>
      <w:proofErr w:type="spellStart"/>
      <w:r w:rsidRPr="00A65835">
        <w:rPr>
          <w:rFonts w:ascii="Times New Roman" w:eastAsia="Times New Roman" w:hAnsi="Times New Roman" w:cs="Times New Roman"/>
          <w:sz w:val="28"/>
          <w:szCs w:val="28"/>
        </w:rPr>
        <w:t>Логопункт</w:t>
      </w:r>
      <w:proofErr w:type="spellEnd"/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>Нормативн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о-правовая база, разработанная </w:t>
      </w:r>
      <w:r w:rsidRPr="00A65835">
        <w:rPr>
          <w:rFonts w:ascii="Times New Roman" w:eastAsia="Times New Roman" w:hAnsi="Times New Roman" w:cs="Times New Roman"/>
          <w:sz w:val="28"/>
          <w:szCs w:val="28"/>
        </w:rPr>
        <w:t>ОУ коррекционного сопровождения ребёнка с особыми образовательными потребностями:</w:t>
      </w:r>
    </w:p>
    <w:p w:rsidR="00C85242" w:rsidRPr="00A65835" w:rsidRDefault="00C85242" w:rsidP="00C85242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>Приказ «О создании психолого-медико-педагогического консилиума»;</w:t>
      </w:r>
    </w:p>
    <w:p w:rsidR="00C85242" w:rsidRPr="00A65835" w:rsidRDefault="00C85242" w:rsidP="00C85242">
      <w:pPr>
        <w:pStyle w:val="a5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>Положение о психолого-медико-педагогическом консилиуме (</w:t>
      </w:r>
      <w:proofErr w:type="spellStart"/>
      <w:r w:rsidRPr="00A65835">
        <w:rPr>
          <w:rFonts w:ascii="Times New Roman" w:eastAsia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 Участники коррекционно-образовательного процесса:</w:t>
      </w:r>
    </w:p>
    <w:p w:rsidR="00C85242" w:rsidRPr="00A65835" w:rsidRDefault="00C85242" w:rsidP="00C85242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>Педагог-психолог;</w:t>
      </w:r>
    </w:p>
    <w:p w:rsidR="00C85242" w:rsidRPr="00A65835" w:rsidRDefault="00C85242" w:rsidP="00C85242">
      <w:pPr>
        <w:pStyle w:val="a5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>Учитель-логопед;</w:t>
      </w:r>
    </w:p>
    <w:p w:rsidR="00C85242" w:rsidRPr="00A65835" w:rsidRDefault="00C85242" w:rsidP="00C85242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>Узкие специалисты (инструктор по физкультуре, музыкальный руководитель);</w:t>
      </w:r>
    </w:p>
    <w:p w:rsidR="00C85242" w:rsidRPr="00A65835" w:rsidRDefault="00C85242" w:rsidP="00C85242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>Воспитатели;</w:t>
      </w:r>
    </w:p>
    <w:p w:rsidR="00C85242" w:rsidRPr="00A65835" w:rsidRDefault="00C85242" w:rsidP="00C85242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>Родители.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Содержание работы и организационные моменты </w:t>
      </w:r>
      <w:proofErr w:type="spellStart"/>
      <w:r w:rsidRPr="00A65835">
        <w:rPr>
          <w:rFonts w:ascii="Times New Roman" w:eastAsia="Times New Roman" w:hAnsi="Times New Roman" w:cs="Times New Roman"/>
          <w:sz w:val="28"/>
          <w:szCs w:val="28"/>
        </w:rPr>
        <w:t>Логопункта</w:t>
      </w:r>
      <w:proofErr w:type="spellEnd"/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 закреплены Положением о логопедическом пункте, утвержденным руководителем.</w:t>
      </w:r>
    </w:p>
    <w:p w:rsidR="00C85242" w:rsidRPr="00A65835" w:rsidRDefault="00C85242" w:rsidP="00C85242">
      <w:pPr>
        <w:autoSpaceDE w:val="0"/>
        <w:autoSpaceDN w:val="0"/>
        <w:adjustRightInd w:val="0"/>
        <w:spacing w:line="240" w:lineRule="auto"/>
        <w:ind w:firstLine="540"/>
        <w:jc w:val="both"/>
        <w:rPr>
          <w:rStyle w:val="FontStyle13"/>
          <w:rFonts w:ascii="Times New Roman CYR" w:hAnsi="Times New Roman CYR" w:cs="Times New Roman CYR"/>
        </w:rPr>
      </w:pPr>
      <w:r w:rsidRPr="00A65835">
        <w:rPr>
          <w:rFonts w:ascii="Times New Roman" w:hAnsi="Times New Roman" w:cs="Times New Roman"/>
          <w:sz w:val="28"/>
          <w:szCs w:val="28"/>
        </w:rPr>
        <w:t>Деятельность группы профилактики и к</w:t>
      </w:r>
      <w:r>
        <w:rPr>
          <w:rFonts w:ascii="Times New Roman" w:hAnsi="Times New Roman" w:cs="Times New Roman"/>
          <w:sz w:val="28"/>
          <w:szCs w:val="28"/>
        </w:rPr>
        <w:t>оррекции речевых нарушений в учреждении</w:t>
      </w:r>
      <w:r w:rsidRPr="00A65835">
        <w:rPr>
          <w:rFonts w:ascii="Times New Roman" w:hAnsi="Times New Roman" w:cs="Times New Roman"/>
          <w:sz w:val="28"/>
          <w:szCs w:val="28"/>
        </w:rPr>
        <w:t xml:space="preserve"> организована с целью коррекции речевого развития детей для реализации потенциала в обучении и воспитании, успешной социально-личностной адаптации ребёнка в школе и самореализации его в обществе. Используется:</w:t>
      </w:r>
      <w:r w:rsidRPr="00A65835">
        <w:rPr>
          <w:sz w:val="28"/>
          <w:szCs w:val="28"/>
        </w:rPr>
        <w:t xml:space="preserve"> «</w:t>
      </w:r>
      <w:r w:rsidRPr="00A65835">
        <w:rPr>
          <w:rFonts w:ascii="Times New Roman CYR" w:hAnsi="Times New Roman CYR" w:cs="Times New Roman CYR"/>
          <w:sz w:val="28"/>
          <w:szCs w:val="28"/>
        </w:rPr>
        <w:t>Подготовка детей с общим недоразвитием речи</w:t>
      </w:r>
      <w:r w:rsidRPr="00A65835">
        <w:rPr>
          <w:sz w:val="28"/>
          <w:szCs w:val="28"/>
        </w:rPr>
        <w:t xml:space="preserve">» </w:t>
      </w:r>
      <w:r w:rsidRPr="00A65835">
        <w:rPr>
          <w:rFonts w:ascii="Times New Roman CYR" w:hAnsi="Times New Roman CYR" w:cs="Times New Roman CYR"/>
          <w:sz w:val="28"/>
          <w:szCs w:val="28"/>
        </w:rPr>
        <w:t>Филичевой Т.Б., Чиркиной Т.В.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5835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C85242" w:rsidRPr="00A65835" w:rsidRDefault="00C85242" w:rsidP="00C85242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взаимо</w:t>
      </w:r>
      <w:r>
        <w:rPr>
          <w:rFonts w:ascii="Times New Roman" w:hAnsi="Times New Roman" w:cs="Times New Roman"/>
          <w:sz w:val="28"/>
          <w:szCs w:val="28"/>
        </w:rPr>
        <w:t>действовать со специалистами учреждения</w:t>
      </w:r>
      <w:r w:rsidRPr="00A65835">
        <w:rPr>
          <w:rFonts w:ascii="Times New Roman" w:hAnsi="Times New Roman" w:cs="Times New Roman"/>
          <w:sz w:val="28"/>
          <w:szCs w:val="28"/>
        </w:rPr>
        <w:t xml:space="preserve"> в процессе коррекционно-педагогического сопровождения детей с ограниченными возможностями здоровья; </w:t>
      </w:r>
    </w:p>
    <w:p w:rsidR="00C85242" w:rsidRPr="00A65835" w:rsidRDefault="00C85242" w:rsidP="00C85242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осуществлять психическое и физическое развития детей;</w:t>
      </w:r>
    </w:p>
    <w:p w:rsidR="00C85242" w:rsidRPr="00A65835" w:rsidRDefault="00C85242" w:rsidP="00C85242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развивать интеллектуальные и личностные качества; </w:t>
      </w:r>
    </w:p>
    <w:p w:rsidR="00C85242" w:rsidRPr="00A65835" w:rsidRDefault="00C85242" w:rsidP="00C85242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формировать предпосылки учебной деятельности, обеспечивающие социальную успешность, сохраняющие и укрепляющие здоровье детей дошкольного возраста, а также предупреждающие возможные трудности в процессе школьного обучения. </w:t>
      </w:r>
    </w:p>
    <w:p w:rsidR="00C85242" w:rsidRPr="00A65835" w:rsidRDefault="00C85242" w:rsidP="00C85242">
      <w:pPr>
        <w:pStyle w:val="a5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сотрудничать с семьей для обеспечения полноценного развития ребенка.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b/>
          <w:sz w:val="28"/>
          <w:szCs w:val="28"/>
        </w:rPr>
        <w:t xml:space="preserve">Направления </w:t>
      </w:r>
      <w:r w:rsidRPr="00A65835">
        <w:rPr>
          <w:rFonts w:ascii="Times New Roman" w:hAnsi="Times New Roman" w:cs="Times New Roman"/>
          <w:sz w:val="28"/>
          <w:szCs w:val="28"/>
        </w:rPr>
        <w:t>работы логопеда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Осуществление необходимой коррекции нарушений у детей дошкольного возраста (ОНР, ФФН).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Предупреждение нарушений устной и письменной речи воспитанников ДОУ.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Развитие у детей произвольного внимания к звуковой стороне речи.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Пропаганда логопедиче</w:t>
      </w:r>
      <w:r>
        <w:rPr>
          <w:rFonts w:ascii="Times New Roman" w:hAnsi="Times New Roman" w:cs="Times New Roman"/>
          <w:sz w:val="28"/>
          <w:szCs w:val="28"/>
        </w:rPr>
        <w:t>ских занятий среди педагогов учреждения</w:t>
      </w:r>
      <w:r w:rsidRPr="00A65835">
        <w:rPr>
          <w:rFonts w:ascii="Times New Roman" w:hAnsi="Times New Roman" w:cs="Times New Roman"/>
          <w:sz w:val="28"/>
          <w:szCs w:val="28"/>
        </w:rPr>
        <w:t>, родителей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835">
        <w:rPr>
          <w:rFonts w:ascii="Times New Roman" w:hAnsi="Times New Roman" w:cs="Times New Roman"/>
          <w:sz w:val="28"/>
          <w:szCs w:val="28"/>
        </w:rPr>
        <w:t>(лиц их замещающих)</w:t>
      </w:r>
      <w:r>
        <w:rPr>
          <w:rFonts w:ascii="Times New Roman" w:hAnsi="Times New Roman" w:cs="Times New Roman"/>
          <w:sz w:val="28"/>
          <w:szCs w:val="28"/>
        </w:rPr>
        <w:t>, воспитанников</w:t>
      </w:r>
      <w:r w:rsidRPr="00A65835">
        <w:rPr>
          <w:rFonts w:ascii="Times New Roman" w:hAnsi="Times New Roman" w:cs="Times New Roman"/>
          <w:sz w:val="28"/>
          <w:szCs w:val="28"/>
        </w:rPr>
        <w:t>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Воспитание у детей стремления преодолеть недостатки речи, сохранить эмоциональное благополучие в своей адаптивной среде.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 </w:t>
      </w:r>
      <w:r w:rsidRPr="00A65835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A65835">
        <w:rPr>
          <w:rFonts w:ascii="Times New Roman" w:hAnsi="Times New Roman" w:cs="Times New Roman"/>
          <w:sz w:val="28"/>
          <w:szCs w:val="28"/>
        </w:rPr>
        <w:t xml:space="preserve"> работы логопеда: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формирование полноценных произносительных навыков;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развитие фонематического восприятия, фонематических представлений, доступных возрасту форм звукового анализа и синтеза;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развитие у детей внимания к морфологическому составу слов и изменению слов и их сочетаний в предложении;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обогащение словаря детей преимущественно привлечением внимания к способам словообразования, к эмоционально-оценочному значению слов;29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воспитание у детей умений правильно составлять простое распространенное предложение, а затем в сложное предложение; употреблять конструкции предложений в самостоятельной речи;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lastRenderedPageBreak/>
        <w:t>− развитие связной речи в процессе работы над рассказом, пересказом, с постановкой определенной коррекционной задачи по автоматизации в речи уточненных в произношении фонем;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формирование элементарных навыков письма и чтения специальными методами на основе исправленного звукопроизношения и полноценного фонематического восприятия.</w:t>
      </w:r>
    </w:p>
    <w:p w:rsidR="00C85242" w:rsidRPr="00A65835" w:rsidRDefault="00C85242" w:rsidP="00C8524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      Четкая организация работы </w:t>
      </w:r>
      <w:proofErr w:type="spellStart"/>
      <w:r w:rsidRPr="00A65835">
        <w:rPr>
          <w:rFonts w:ascii="Times New Roman" w:eastAsia="Times New Roman" w:hAnsi="Times New Roman" w:cs="Times New Roman"/>
          <w:sz w:val="28"/>
          <w:szCs w:val="28"/>
        </w:rPr>
        <w:t>Логопункта</w:t>
      </w:r>
      <w:proofErr w:type="spellEnd"/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  показала высокую эффективность коррекционного воздействия на преодоление недостатков в развитии речи, важную роль  в полноценной речевой и общей подготовке к школе.</w:t>
      </w:r>
    </w:p>
    <w:p w:rsidR="00C85242" w:rsidRPr="00A65835" w:rsidRDefault="00C85242" w:rsidP="00C852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Одновременно на логопедическом пункте занимаются 25 детей средних, старших и подготовительных групп.</w:t>
      </w:r>
    </w:p>
    <w:p w:rsidR="00C85242" w:rsidRPr="00A65835" w:rsidRDefault="00C85242" w:rsidP="00C8524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Учитель-логопед проводит ежедневно занятия с детьми по исправлению нарушений устной речи.  Коррекционные (логопедические) занятия организуются индивидуально с каждым ребенком (длительностью 15-20 минут), с </w:t>
      </w:r>
      <w:proofErr w:type="spellStart"/>
      <w:r w:rsidRPr="00A658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микрогруппами</w:t>
      </w:r>
      <w:proofErr w:type="spellEnd"/>
      <w:r w:rsidRPr="00A658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и подгруппами (4-5, 10 детей) в зависимости от коррекционных целей. В ходе логопедических занятий осуществляется коррекционно-воспитательная работа по предупреждению вторичных дефектов, обусловленных первичным речевым дефектом. Учитель-логопед ведёт и профилактическую работу с детьми младшего возраста, направленную на предупреждение нарушений в развитии устной речи: выявление неговорящих детей, консультирование воспитателей и родителей данных детей.</w:t>
      </w:r>
    </w:p>
    <w:p w:rsidR="00C85242" w:rsidRPr="00A65835" w:rsidRDefault="00C85242" w:rsidP="00C85242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    В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дошкольной группе</w:t>
      </w:r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 работает педагог-психолог с целью обеспечения  психолого-педагогического сопровождения  воспитанников, а также ин</w:t>
      </w:r>
      <w:r w:rsidRPr="00A65835">
        <w:rPr>
          <w:rFonts w:ascii="Times New Roman" w:eastAsia="Times New Roman" w:hAnsi="Times New Roman" w:cs="Times New Roman"/>
          <w:bCs/>
          <w:sz w:val="28"/>
          <w:szCs w:val="28"/>
        </w:rPr>
        <w:t>дивидуально-дифференцированного обучения.</w:t>
      </w:r>
      <w:r w:rsidRPr="00A65835">
        <w:rPr>
          <w:rFonts w:ascii="Times New Roman" w:hAnsi="Times New Roman" w:cs="Times New Roman"/>
          <w:sz w:val="28"/>
          <w:szCs w:val="28"/>
        </w:rPr>
        <w:t xml:space="preserve"> Педагог-психолог  осуществляет деятельность в пределах своей профессиональной компетентности, работая с детьми, имеющими уровень психического развития, соответствующий возрастной норме. </w:t>
      </w:r>
    </w:p>
    <w:p w:rsidR="00C85242" w:rsidRPr="00A65835" w:rsidRDefault="00C85242" w:rsidP="00C85242">
      <w:pPr>
        <w:tabs>
          <w:tab w:val="left" w:pos="60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         Педагог-психолог проводит профилактическую, диагностическую, коррекционную, развивающую работу с детьми в совместной деятельности (в играх, беседах).  Индивидуальную помощь детям, оказывают по обращению родителей и педагогов. На работу с детьми педагог-психолог затрачивает 10 часов  в неделю (инструктивное письмо от 24.12.2001 № 29/1886-6).</w:t>
      </w:r>
    </w:p>
    <w:p w:rsidR="00C85242" w:rsidRPr="00A65835" w:rsidRDefault="00C85242" w:rsidP="00C85242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    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всех возрастных групп введено проведение ежедневных игровых пауз между занятиями, длительностью не менее 10 минут.</w:t>
      </w:r>
    </w:p>
    <w:p w:rsidR="00C85242" w:rsidRPr="00A65835" w:rsidRDefault="00C85242" w:rsidP="00C85242">
      <w:p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     Структура коррекционно-педагогического процесса соответствует требованиям организации коррекционного обучения и   включает в себя следующие блоки:</w:t>
      </w:r>
    </w:p>
    <w:p w:rsidR="00C85242" w:rsidRPr="00955688" w:rsidRDefault="00C85242" w:rsidP="00C85242">
      <w:pPr>
        <w:numPr>
          <w:ilvl w:val="0"/>
          <w:numId w:val="23"/>
        </w:num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5688">
        <w:rPr>
          <w:rFonts w:ascii="Times New Roman" w:eastAsia="Times New Roman" w:hAnsi="Times New Roman" w:cs="Times New Roman"/>
          <w:sz w:val="28"/>
          <w:szCs w:val="28"/>
        </w:rPr>
        <w:t>диагностико</w:t>
      </w:r>
      <w:proofErr w:type="spellEnd"/>
      <w:r w:rsidRPr="00955688">
        <w:rPr>
          <w:rFonts w:ascii="Times New Roman" w:eastAsia="Times New Roman" w:hAnsi="Times New Roman" w:cs="Times New Roman"/>
          <w:sz w:val="28"/>
          <w:szCs w:val="28"/>
        </w:rPr>
        <w:t xml:space="preserve"> - консультативный;</w:t>
      </w:r>
    </w:p>
    <w:p w:rsidR="00C85242" w:rsidRPr="00955688" w:rsidRDefault="00C85242" w:rsidP="00C85242">
      <w:pPr>
        <w:numPr>
          <w:ilvl w:val="0"/>
          <w:numId w:val="23"/>
        </w:num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55688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955688">
        <w:rPr>
          <w:rFonts w:ascii="Times New Roman" w:eastAsia="Times New Roman" w:hAnsi="Times New Roman" w:cs="Times New Roman"/>
          <w:sz w:val="28"/>
          <w:szCs w:val="28"/>
        </w:rPr>
        <w:t xml:space="preserve"> - образовательный;</w:t>
      </w:r>
    </w:p>
    <w:p w:rsidR="00C85242" w:rsidRPr="00955688" w:rsidRDefault="00C85242" w:rsidP="00C85242">
      <w:pPr>
        <w:numPr>
          <w:ilvl w:val="0"/>
          <w:numId w:val="23"/>
        </w:num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88">
        <w:rPr>
          <w:rFonts w:ascii="Times New Roman" w:eastAsia="Times New Roman" w:hAnsi="Times New Roman" w:cs="Times New Roman"/>
          <w:sz w:val="28"/>
          <w:szCs w:val="28"/>
        </w:rPr>
        <w:t>коррекционно-развивающий;</w:t>
      </w:r>
    </w:p>
    <w:p w:rsidR="00C85242" w:rsidRPr="00955688" w:rsidRDefault="00C85242" w:rsidP="00C85242">
      <w:pPr>
        <w:numPr>
          <w:ilvl w:val="0"/>
          <w:numId w:val="23"/>
        </w:numPr>
        <w:tabs>
          <w:tab w:val="left" w:pos="12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688">
        <w:rPr>
          <w:rFonts w:ascii="Times New Roman" w:eastAsia="Times New Roman" w:hAnsi="Times New Roman" w:cs="Times New Roman"/>
          <w:sz w:val="28"/>
          <w:szCs w:val="28"/>
        </w:rPr>
        <w:lastRenderedPageBreak/>
        <w:t>социально-педагогический.</w:t>
      </w:r>
    </w:p>
    <w:p w:rsidR="00C85242" w:rsidRPr="00A65835" w:rsidRDefault="00C85242" w:rsidP="00C8524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Каждый блок имеет свои цели, задачи и содержание, которые реализуются с опорой на основные линии развития ребенка. </w:t>
      </w:r>
      <w:proofErr w:type="spellStart"/>
      <w:r w:rsidRPr="00A65835">
        <w:rPr>
          <w:rFonts w:ascii="Times New Roman" w:eastAsia="Times New Roman" w:hAnsi="Times New Roman" w:cs="Times New Roman"/>
          <w:sz w:val="28"/>
          <w:szCs w:val="28"/>
        </w:rPr>
        <w:t>Коррекционно</w:t>
      </w:r>
      <w:proofErr w:type="spellEnd"/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 - образовательный проце</w:t>
      </w:r>
      <w:proofErr w:type="gramStart"/>
      <w:r w:rsidRPr="00A65835">
        <w:rPr>
          <w:rFonts w:ascii="Times New Roman" w:eastAsia="Times New Roman" w:hAnsi="Times New Roman" w:cs="Times New Roman"/>
          <w:sz w:val="28"/>
          <w:szCs w:val="28"/>
        </w:rPr>
        <w:t>сс  стр</w:t>
      </w:r>
      <w:proofErr w:type="gramEnd"/>
      <w:r w:rsidRPr="00A65835">
        <w:rPr>
          <w:rFonts w:ascii="Times New Roman" w:eastAsia="Times New Roman" w:hAnsi="Times New Roman" w:cs="Times New Roman"/>
          <w:sz w:val="28"/>
          <w:szCs w:val="28"/>
        </w:rPr>
        <w:t xml:space="preserve">оится на соблюдении принципа коррекционного образования – индивидуально - дифференцированного подхода.  </w:t>
      </w:r>
    </w:p>
    <w:p w:rsidR="00C85242" w:rsidRDefault="00C85242" w:rsidP="00C85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75B8">
        <w:rPr>
          <w:rFonts w:ascii="Times New Roman" w:hAnsi="Times New Roman" w:cs="Times New Roman"/>
          <w:sz w:val="28"/>
          <w:szCs w:val="28"/>
        </w:rPr>
        <w:t xml:space="preserve">Основными направлениями психологического сопровождения являются: </w:t>
      </w:r>
      <w:r w:rsidRPr="002A75B8">
        <w:rPr>
          <w:rFonts w:ascii="Times New Roman" w:hAnsi="Times New Roman" w:cs="Times New Roman"/>
          <w:iCs/>
          <w:sz w:val="28"/>
          <w:szCs w:val="28"/>
        </w:rPr>
        <w:t xml:space="preserve">психодиагностика, коррекция и развитие; </w:t>
      </w:r>
      <w:proofErr w:type="spellStart"/>
      <w:r w:rsidRPr="002A75B8">
        <w:rPr>
          <w:rFonts w:ascii="Times New Roman" w:hAnsi="Times New Roman" w:cs="Times New Roman"/>
          <w:iCs/>
          <w:sz w:val="28"/>
          <w:szCs w:val="28"/>
        </w:rPr>
        <w:t>психопрофилактика</w:t>
      </w:r>
      <w:proofErr w:type="spellEnd"/>
      <w:r w:rsidRPr="002A75B8">
        <w:rPr>
          <w:rFonts w:ascii="Times New Roman" w:hAnsi="Times New Roman" w:cs="Times New Roman"/>
          <w:iCs/>
          <w:sz w:val="28"/>
          <w:szCs w:val="28"/>
        </w:rPr>
        <w:t>; психологическое консультирование; психологическое просвещение и обучение.</w:t>
      </w:r>
    </w:p>
    <w:p w:rsidR="00C85242" w:rsidRPr="002A75B8" w:rsidRDefault="00C85242" w:rsidP="00C852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66"/>
        <w:gridCol w:w="3128"/>
        <w:gridCol w:w="6304"/>
      </w:tblGrid>
      <w:tr w:rsidR="00C85242" w:rsidRPr="00937CF2" w:rsidTr="006B576F">
        <w:trPr>
          <w:trHeight w:val="824"/>
        </w:trPr>
        <w:tc>
          <w:tcPr>
            <w:tcW w:w="466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28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Направление психологического сопровождения.</w:t>
            </w:r>
          </w:p>
        </w:tc>
        <w:tc>
          <w:tcPr>
            <w:tcW w:w="6304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Цель.</w:t>
            </w:r>
          </w:p>
        </w:tc>
      </w:tr>
      <w:tr w:rsidR="00C85242" w:rsidRPr="002459FC" w:rsidTr="006B576F">
        <w:trPr>
          <w:trHeight w:val="1120"/>
        </w:trPr>
        <w:tc>
          <w:tcPr>
            <w:tcW w:w="466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28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Психодиагностика.</w:t>
            </w:r>
          </w:p>
        </w:tc>
        <w:tc>
          <w:tcPr>
            <w:tcW w:w="6304" w:type="dxa"/>
          </w:tcPr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получение информации об уровне психического развития детей, выявление индивидуальных особенностей и проблем участников </w:t>
            </w:r>
            <w:proofErr w:type="spellStart"/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воспитательно</w:t>
            </w:r>
            <w:proofErr w:type="spellEnd"/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-образовательного процесса.</w:t>
            </w:r>
          </w:p>
        </w:tc>
      </w:tr>
      <w:tr w:rsidR="00C85242" w:rsidRPr="002459FC" w:rsidTr="006B576F">
        <w:trPr>
          <w:trHeight w:val="852"/>
        </w:trPr>
        <w:tc>
          <w:tcPr>
            <w:tcW w:w="466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28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Коррекционная   и развивающая работа.</w:t>
            </w:r>
          </w:p>
        </w:tc>
        <w:tc>
          <w:tcPr>
            <w:tcW w:w="6304" w:type="dxa"/>
          </w:tcPr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создание условий для раскрытия потенциальных возможностей ребенка, коррекция отклонений психического развития.</w:t>
            </w:r>
          </w:p>
        </w:tc>
      </w:tr>
      <w:tr w:rsidR="00C85242" w:rsidRPr="002459FC" w:rsidTr="006B576F">
        <w:trPr>
          <w:trHeight w:val="836"/>
        </w:trPr>
        <w:tc>
          <w:tcPr>
            <w:tcW w:w="466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28" w:type="dxa"/>
          </w:tcPr>
          <w:p w:rsidR="00C85242" w:rsidRPr="00937CF2" w:rsidRDefault="00C85242" w:rsidP="006B576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37CF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Психопрофилактика</w:t>
            </w:r>
            <w:proofErr w:type="spellEnd"/>
            <w:r w:rsidRPr="00937C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4" w:type="dxa"/>
          </w:tcPr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предотвращение возможных проблем в развитии и взаимодействии участников </w:t>
            </w:r>
            <w:proofErr w:type="spellStart"/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воспитательно</w:t>
            </w:r>
            <w:proofErr w:type="spellEnd"/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-образовательного процесса.</w:t>
            </w:r>
          </w:p>
        </w:tc>
      </w:tr>
      <w:tr w:rsidR="00C85242" w:rsidRPr="002459FC" w:rsidTr="006B576F">
        <w:trPr>
          <w:trHeight w:val="1141"/>
        </w:trPr>
        <w:tc>
          <w:tcPr>
            <w:tcW w:w="466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28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Психологическое консультирование.</w:t>
            </w:r>
          </w:p>
        </w:tc>
        <w:tc>
          <w:tcPr>
            <w:tcW w:w="6304" w:type="dxa"/>
          </w:tcPr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оптимизация взаимодействия участников </w:t>
            </w:r>
            <w:proofErr w:type="spellStart"/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воспитательно</w:t>
            </w:r>
            <w:proofErr w:type="spellEnd"/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-образовательного процесса и оказание им психологической помощи </w:t>
            </w:r>
            <w:r w:rsidRPr="0093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 выстраивании и реализации</w:t>
            </w:r>
            <w:r w:rsidRPr="0093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индивидуальной программы воспитания и развития.</w:t>
            </w:r>
          </w:p>
        </w:tc>
      </w:tr>
      <w:tr w:rsidR="00C85242" w:rsidRPr="002459FC" w:rsidTr="006B576F">
        <w:trPr>
          <w:trHeight w:val="1685"/>
        </w:trPr>
        <w:tc>
          <w:tcPr>
            <w:tcW w:w="466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28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Психологическое просвещение и обучение.</w:t>
            </w:r>
          </w:p>
        </w:tc>
        <w:tc>
          <w:tcPr>
            <w:tcW w:w="6304" w:type="dxa"/>
          </w:tcPr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создание условий для повышения психологической компетентности педагогов, администрации ДОУ и родителей, а именно:</w:t>
            </w:r>
            <w:r w:rsidRPr="00A658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93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актуализация и систематизация имеющихся знаний;</w:t>
            </w:r>
            <w:r w:rsidRPr="00A658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93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повышение уровня психологических знаний;</w:t>
            </w:r>
            <w:r w:rsidRPr="00A6583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  <w:r w:rsidRPr="00937CF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A6583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включение имеющихся знаний в структуру деятельности.</w:t>
            </w:r>
          </w:p>
        </w:tc>
      </w:tr>
    </w:tbl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58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Учитель-логопед осуществляет </w:t>
      </w:r>
      <w:r w:rsidRPr="00A65835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системы коррекционно-развивающего  сопровождения детей с речевыми нарушениями. 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7"/>
        <w:gridCol w:w="2429"/>
        <w:gridCol w:w="6665"/>
      </w:tblGrid>
      <w:tr w:rsidR="00C85242" w:rsidRPr="00937CF2" w:rsidTr="006B576F">
        <w:trPr>
          <w:trHeight w:val="317"/>
        </w:trPr>
        <w:tc>
          <w:tcPr>
            <w:tcW w:w="477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29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Направление работы.</w:t>
            </w:r>
          </w:p>
        </w:tc>
        <w:tc>
          <w:tcPr>
            <w:tcW w:w="6665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Содержание.</w:t>
            </w:r>
          </w:p>
        </w:tc>
      </w:tr>
      <w:tr w:rsidR="00C85242" w:rsidRPr="002459FC" w:rsidTr="006B576F">
        <w:trPr>
          <w:trHeight w:val="331"/>
        </w:trPr>
        <w:tc>
          <w:tcPr>
            <w:tcW w:w="477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29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Диагностическая работа.</w:t>
            </w:r>
          </w:p>
        </w:tc>
        <w:tc>
          <w:tcPr>
            <w:tcW w:w="6665" w:type="dxa"/>
          </w:tcPr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1.Диагностика речевых нарушений детей подготовительных к школе групп.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2.  Проведение обследования речи воспитанников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3. Обработка и анализ результатов обследования.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4.  По результатам обследования комплектование группы для занятий в соответствии с речевым заключением и структурой речевого дефекта.</w:t>
            </w:r>
          </w:p>
        </w:tc>
      </w:tr>
      <w:tr w:rsidR="00C85242" w:rsidRPr="002459FC" w:rsidTr="006B576F">
        <w:trPr>
          <w:trHeight w:val="331"/>
        </w:trPr>
        <w:tc>
          <w:tcPr>
            <w:tcW w:w="477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29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Коррекционно-</w:t>
            </w:r>
            <w:r w:rsidRPr="00937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развивающая работа.</w:t>
            </w:r>
          </w:p>
        </w:tc>
        <w:tc>
          <w:tcPr>
            <w:tcW w:w="6665" w:type="dxa"/>
          </w:tcPr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1.Составление календарных планов занятий по логопедии.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Составление индивидуальных планов на основе результатов логопедического обследования.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3. Индивидуальные логопедические занятия.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4. Индивидуальные карты обследования состояния речи детей.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5. Индивидуальные тетради для коррекционной логопедической работы.</w:t>
            </w:r>
          </w:p>
        </w:tc>
      </w:tr>
      <w:tr w:rsidR="00C85242" w:rsidRPr="002459FC" w:rsidTr="006B576F">
        <w:trPr>
          <w:trHeight w:val="331"/>
        </w:trPr>
        <w:tc>
          <w:tcPr>
            <w:tcW w:w="477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429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Консультативно – методическая работа.</w:t>
            </w:r>
          </w:p>
        </w:tc>
        <w:tc>
          <w:tcPr>
            <w:tcW w:w="6665" w:type="dxa"/>
          </w:tcPr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1.Работа с педагогами: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а) по результатам обследования детей проведение индивидуальных бесед с воспитателями, в группах которых воспитываются дети с речевыми нарушениями;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 xml:space="preserve">б) посещение занятий воспитателей с целью: </w:t>
            </w:r>
            <w:r w:rsidRPr="00A65835">
              <w:rPr>
                <w:rFonts w:ascii="Times New Roman" w:hAnsi="Times New Roman" w:cs="Times New Roman"/>
                <w:sz w:val="24"/>
                <w:szCs w:val="24"/>
              </w:rPr>
              <w:br/>
              <w:t>- наблюдения за деятельностью детей в условиях учебного процесса;</w:t>
            </w:r>
            <w:r w:rsidRPr="00A65835">
              <w:rPr>
                <w:rFonts w:ascii="Times New Roman" w:hAnsi="Times New Roman" w:cs="Times New Roman"/>
                <w:sz w:val="24"/>
                <w:szCs w:val="24"/>
              </w:rPr>
              <w:br/>
              <w:t>- изучение работы воспитателя с детьми с нарушениями речи.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2. Работа с родителями: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а) выступление на родительских собраниях;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б) индивидуальное консультирование родителей;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в) посещение родителями логопедических занятий с целью пропаганды различных форм работы с детьми в условиях дома;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г) проведение открытых занятий с участием родителей.</w:t>
            </w:r>
          </w:p>
        </w:tc>
      </w:tr>
      <w:tr w:rsidR="00C85242" w:rsidRPr="002459FC" w:rsidTr="006B576F">
        <w:trPr>
          <w:trHeight w:val="331"/>
        </w:trPr>
        <w:tc>
          <w:tcPr>
            <w:tcW w:w="477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29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работа.</w:t>
            </w:r>
          </w:p>
        </w:tc>
        <w:tc>
          <w:tcPr>
            <w:tcW w:w="6665" w:type="dxa"/>
          </w:tcPr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Работа с педагогическим коллективом: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*проведение консультаций для педагогов ДОУ,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*подготовка и чтение докладов на педсовете,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*проведение интегрированных занятий с педагогами детского сада.</w:t>
            </w:r>
          </w:p>
        </w:tc>
      </w:tr>
      <w:tr w:rsidR="00C85242" w:rsidRPr="00937CF2" w:rsidTr="006B576F">
        <w:trPr>
          <w:trHeight w:val="331"/>
        </w:trPr>
        <w:tc>
          <w:tcPr>
            <w:tcW w:w="477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29" w:type="dxa"/>
          </w:tcPr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Профилактическая работа с детьми.</w:t>
            </w:r>
          </w:p>
        </w:tc>
        <w:tc>
          <w:tcPr>
            <w:tcW w:w="6665" w:type="dxa"/>
          </w:tcPr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Работа ведётся по нескольким направлениям: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-развитие мелкой моторики рук;</w:t>
            </w:r>
          </w:p>
          <w:p w:rsidR="00C85242" w:rsidRPr="00A65835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835">
              <w:rPr>
                <w:rFonts w:ascii="Times New Roman" w:hAnsi="Times New Roman" w:cs="Times New Roman"/>
                <w:sz w:val="24"/>
                <w:szCs w:val="24"/>
              </w:rPr>
              <w:t>-развитие артикуляционного аппарата;</w:t>
            </w:r>
          </w:p>
          <w:p w:rsidR="00C85242" w:rsidRPr="00937CF2" w:rsidRDefault="00C85242" w:rsidP="006B576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CF2">
              <w:rPr>
                <w:rFonts w:ascii="Times New Roman" w:hAnsi="Times New Roman" w:cs="Times New Roman"/>
                <w:sz w:val="24"/>
                <w:szCs w:val="24"/>
              </w:rPr>
              <w:t>-развитие связной речи.</w:t>
            </w:r>
          </w:p>
        </w:tc>
      </w:tr>
    </w:tbl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Совместная коррекционно-логопедическая работа воспитателя и логопеда в Д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65835">
        <w:rPr>
          <w:rFonts w:ascii="Times New Roman" w:hAnsi="Times New Roman" w:cs="Times New Roman"/>
          <w:sz w:val="28"/>
          <w:szCs w:val="28"/>
        </w:rPr>
        <w:t xml:space="preserve"> осуществляется следующим образом: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1) логопед формирует у детей первичные речевые навыки;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2) воспитатель закрепляет сформированные речевые навыки. 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Соответственно, в целостном образовательно-коррекционном процессе Д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A65835">
        <w:rPr>
          <w:rFonts w:ascii="Times New Roman" w:hAnsi="Times New Roman" w:cs="Times New Roman"/>
          <w:sz w:val="28"/>
          <w:szCs w:val="28"/>
        </w:rPr>
        <w:t xml:space="preserve"> происходит разделение функций логопеда и воспитателя. </w:t>
      </w:r>
    </w:p>
    <w:p w:rsidR="00C85242" w:rsidRPr="00B97F5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F55">
        <w:rPr>
          <w:rFonts w:ascii="Times New Roman" w:hAnsi="Times New Roman" w:cs="Times New Roman"/>
          <w:sz w:val="28"/>
          <w:szCs w:val="28"/>
        </w:rPr>
        <w:t>Функции логопеда:</w:t>
      </w:r>
    </w:p>
    <w:p w:rsidR="00C85242" w:rsidRPr="00A65835" w:rsidRDefault="00C85242" w:rsidP="00C85242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Изучение уровня речевых, познавательных и индивидуально-личностных особенностей детей; определение основных направлений и содержания коррекционно-логопедической работы с каждым ребенком.</w:t>
      </w:r>
    </w:p>
    <w:p w:rsidR="00C85242" w:rsidRPr="00A65835" w:rsidRDefault="00C85242" w:rsidP="00C85242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Формирование правильного речевого дыхания, чувства ритма и выразительности речи; </w:t>
      </w:r>
    </w:p>
    <w:p w:rsidR="00C85242" w:rsidRPr="0096360C" w:rsidRDefault="00C85242" w:rsidP="00C85242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60C">
        <w:rPr>
          <w:rFonts w:ascii="Times New Roman" w:hAnsi="Times New Roman" w:cs="Times New Roman"/>
          <w:sz w:val="28"/>
          <w:szCs w:val="28"/>
        </w:rPr>
        <w:t xml:space="preserve">Коррекция звукопроизношения. </w:t>
      </w:r>
    </w:p>
    <w:p w:rsidR="00C85242" w:rsidRPr="00A65835" w:rsidRDefault="00C85242" w:rsidP="00C85242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Совершенствование фонематического восприятия и навыков звукового анализа и синтеза.</w:t>
      </w:r>
    </w:p>
    <w:p w:rsidR="00C85242" w:rsidRPr="00A65835" w:rsidRDefault="00C85242" w:rsidP="00C85242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Устранение недостатков слоговой структуры слова. </w:t>
      </w:r>
    </w:p>
    <w:p w:rsidR="00C85242" w:rsidRPr="0096360C" w:rsidRDefault="00C85242" w:rsidP="00C85242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60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96360C">
        <w:rPr>
          <w:rFonts w:ascii="Times New Roman" w:hAnsi="Times New Roman" w:cs="Times New Roman"/>
          <w:sz w:val="28"/>
          <w:szCs w:val="28"/>
        </w:rPr>
        <w:t>послогового</w:t>
      </w:r>
      <w:proofErr w:type="spellEnd"/>
      <w:r w:rsidRPr="0096360C">
        <w:rPr>
          <w:rFonts w:ascii="Times New Roman" w:hAnsi="Times New Roman" w:cs="Times New Roman"/>
          <w:sz w:val="28"/>
          <w:szCs w:val="28"/>
        </w:rPr>
        <w:t xml:space="preserve"> чтения. </w:t>
      </w:r>
    </w:p>
    <w:p w:rsidR="00C85242" w:rsidRPr="00A65835" w:rsidRDefault="00C85242" w:rsidP="00C85242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Отработка новых лексико-грамматических категорий. </w:t>
      </w:r>
    </w:p>
    <w:p w:rsidR="00C85242" w:rsidRPr="0096360C" w:rsidRDefault="00C85242" w:rsidP="00C85242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60C">
        <w:rPr>
          <w:rFonts w:ascii="Times New Roman" w:hAnsi="Times New Roman" w:cs="Times New Roman"/>
          <w:sz w:val="28"/>
          <w:szCs w:val="28"/>
        </w:rPr>
        <w:lastRenderedPageBreak/>
        <w:t xml:space="preserve">Обучение связной речи. </w:t>
      </w:r>
    </w:p>
    <w:p w:rsidR="00C85242" w:rsidRPr="00A65835" w:rsidRDefault="00C85242" w:rsidP="00C85242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Предупреждение нарушений письма и чтения. </w:t>
      </w:r>
    </w:p>
    <w:p w:rsidR="00C85242" w:rsidRPr="0096360C" w:rsidRDefault="00C85242" w:rsidP="00C85242">
      <w:pPr>
        <w:pStyle w:val="a5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60C">
        <w:rPr>
          <w:rFonts w:ascii="Times New Roman" w:hAnsi="Times New Roman" w:cs="Times New Roman"/>
          <w:sz w:val="28"/>
          <w:szCs w:val="28"/>
        </w:rPr>
        <w:t xml:space="preserve">Развитие психических функций. </w:t>
      </w:r>
    </w:p>
    <w:p w:rsidR="00C85242" w:rsidRPr="00B97F5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7F55">
        <w:rPr>
          <w:rFonts w:ascii="Times New Roman" w:hAnsi="Times New Roman" w:cs="Times New Roman"/>
          <w:sz w:val="28"/>
          <w:szCs w:val="28"/>
        </w:rPr>
        <w:t xml:space="preserve">Функции воспитателя: </w:t>
      </w:r>
    </w:p>
    <w:p w:rsidR="00C85242" w:rsidRPr="00A65835" w:rsidRDefault="00C85242" w:rsidP="00C8524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Учет лексической темы при проведении всех занятий в группе в течение недели. </w:t>
      </w:r>
    </w:p>
    <w:p w:rsidR="00C85242" w:rsidRPr="00A65835" w:rsidRDefault="00C85242" w:rsidP="00C8524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Пополнение, уточнение и активизация словарного запаса детей по текущей лексической теме в процессе всех режимных моментов.</w:t>
      </w:r>
    </w:p>
    <w:p w:rsidR="00C85242" w:rsidRPr="00A65835" w:rsidRDefault="00C85242" w:rsidP="00C8524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Систематический </w:t>
      </w:r>
      <w:proofErr w:type="gramStart"/>
      <w:r w:rsidRPr="00A6583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5835">
        <w:rPr>
          <w:rFonts w:ascii="Times New Roman" w:hAnsi="Times New Roman" w:cs="Times New Roman"/>
          <w:sz w:val="28"/>
          <w:szCs w:val="28"/>
        </w:rPr>
        <w:t xml:space="preserve"> поставленными звуками и грамматической правильностью речи детей в процессе всех режимных моментов.</w:t>
      </w:r>
    </w:p>
    <w:p w:rsidR="00C85242" w:rsidRPr="00A65835" w:rsidRDefault="00C85242" w:rsidP="00C8524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Включение отработанных грамматических конструкций в ситуации естественного общения детей.</w:t>
      </w:r>
    </w:p>
    <w:p w:rsidR="00C85242" w:rsidRPr="00A65835" w:rsidRDefault="00C85242" w:rsidP="00C8524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Формирование связной речи (заучивание стихотворений,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>, текстов; знакомство с художественной литературой; работа над пересказом и составление всех видов рассказывания).</w:t>
      </w:r>
    </w:p>
    <w:p w:rsidR="00C85242" w:rsidRPr="0096360C" w:rsidRDefault="00C85242" w:rsidP="00C8524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60C">
        <w:rPr>
          <w:rFonts w:ascii="Times New Roman" w:hAnsi="Times New Roman" w:cs="Times New Roman"/>
          <w:sz w:val="28"/>
          <w:szCs w:val="28"/>
        </w:rPr>
        <w:t>Закрепление навыков чтения.</w:t>
      </w:r>
    </w:p>
    <w:p w:rsidR="00C85242" w:rsidRPr="00AB1048" w:rsidRDefault="00C85242" w:rsidP="00C8524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Закрепление речевых навыков на индивидуальных занятиях с ребенком. </w:t>
      </w:r>
    </w:p>
    <w:p w:rsidR="00C85242" w:rsidRPr="00A65835" w:rsidRDefault="00C85242" w:rsidP="00C85242">
      <w:pPr>
        <w:pStyle w:val="a5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Развитие понимания речи, внимания, памяти, логического мышления, воображения в игровых упражнениях на правильно произносимом речевом материале. 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Основные средства и способы организации коррекционно-логопедической работы воспитателя 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1. Работа над дыханием и голосом. 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2. Пальчиковая гимнастика (работа над мелкой моторикой).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Коррегирующая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минигимнастика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 xml:space="preserve"> для профилактики нарушений осанки и стопы: выполняется ежедневно после сна.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Вечерние индивидуальные занятия воспитателя по заданию логопеда, закрепляющие звукопроизношение. Работа проводится воспитателем по индивидуальным тетрадям детей. Содержание данных занятий определено программой коррекционно-логопедической работы: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а) проговаривание слогов, слов, предложений на закрепляемый звук;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б) повторение скороговорок, коротких рассказов, стихов;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в) упражнение в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>-слоговом анализе и синтезе;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г) повторение лексико-грамматических упражнений;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д) упражнения на развитие внимания, памяти, мышления.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 Коррекционно-логопедическая работа также проводится во время режимных моментов, самообслуживания, хозяйственно-бытового труда и труда в природе, на прогулках, экскурсиях, в играх и развлечениях. Особая значимость этой работы заключается в том, что она предоставляет возможность широкой практики свободного речевого общения детей и закрепления речевых навыков в повседневной жизни и разных видах деятельности детей.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lastRenderedPageBreak/>
        <w:t>В</w:t>
      </w:r>
      <w:r>
        <w:rPr>
          <w:rFonts w:ascii="Times New Roman" w:hAnsi="Times New Roman" w:cs="Times New Roman"/>
          <w:sz w:val="28"/>
          <w:szCs w:val="28"/>
        </w:rPr>
        <w:t xml:space="preserve">заимодействие специалистов </w:t>
      </w:r>
      <w:r w:rsidRPr="00A65835">
        <w:rPr>
          <w:rFonts w:ascii="Times New Roman" w:hAnsi="Times New Roman" w:cs="Times New Roman"/>
          <w:sz w:val="28"/>
          <w:szCs w:val="28"/>
        </w:rPr>
        <w:t>ОУ в коррекционно-образовательном процессе.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Медработники и узкие специалисты помимо задач формирования правильной речи ребенка в повседневном общении решают ряд специальных задач в рамках оптимизации коррекционно-логопедического процесса: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b/>
          <w:i/>
          <w:sz w:val="28"/>
          <w:szCs w:val="28"/>
        </w:rPr>
        <w:t>Медицинский персонал</w:t>
      </w:r>
      <w:r w:rsidRPr="00A65835">
        <w:rPr>
          <w:rFonts w:ascii="Times New Roman" w:hAnsi="Times New Roman" w:cs="Times New Roman"/>
          <w:sz w:val="28"/>
          <w:szCs w:val="28"/>
        </w:rPr>
        <w:t>: участвует в процессе составления анамнеза ребенка; дает родителям направление на консультацию и лечение у медицинских специалистов; контролирует своевременность прохождения назначенного лечения или профилактических мероприятий; участвует в составлении индивидуального образовательного маршрута.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b/>
          <w:i/>
          <w:sz w:val="28"/>
          <w:szCs w:val="28"/>
        </w:rPr>
        <w:t>Инструктор по физической культуре</w:t>
      </w:r>
      <w:r w:rsidRPr="00A65835">
        <w:rPr>
          <w:rFonts w:ascii="Times New Roman" w:hAnsi="Times New Roman" w:cs="Times New Roman"/>
          <w:sz w:val="28"/>
          <w:szCs w:val="28"/>
        </w:rPr>
        <w:t xml:space="preserve">: работает над развитием мелкой и общей моторики детей, формирует у них правильное дыхание, проводит коррекционную гимнастику по развитию умения напрягать или расслаблять мышечный аппарат, развивает у дошкольников координацию движений. Таким образом, данный специалист решает базовые задачи сохранения 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и укрепления общего физического здоровья дошкольников, обеспечивает формирование кинетической и кинестетической основы движения, создает необходимые условия для нормализации мышечного тонуса ребенка. </w:t>
      </w:r>
    </w:p>
    <w:p w:rsidR="00C85242" w:rsidRPr="00A65835" w:rsidRDefault="00C85242" w:rsidP="00C852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b/>
          <w:i/>
          <w:sz w:val="28"/>
          <w:szCs w:val="28"/>
        </w:rPr>
        <w:t>Музыкальный руководитель</w:t>
      </w:r>
      <w:r w:rsidRPr="00A65835">
        <w:rPr>
          <w:rFonts w:ascii="Times New Roman" w:hAnsi="Times New Roman" w:cs="Times New Roman"/>
          <w:sz w:val="28"/>
          <w:szCs w:val="28"/>
        </w:rPr>
        <w:t xml:space="preserve">: развивает у детей музыкальный и речевой слух; обеспечивает развитие способности принимать ритмическую сторону музыки, движений, речи; формирует правильное фразовое дыхание; развивает силу и тембр голоса и т.д. </w:t>
      </w:r>
    </w:p>
    <w:p w:rsidR="00C85242" w:rsidRPr="002A75B8" w:rsidRDefault="00C85242" w:rsidP="00C8524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65835">
        <w:rPr>
          <w:rFonts w:ascii="Times New Roman" w:hAnsi="Times New Roman" w:cs="Times New Roman"/>
          <w:sz w:val="28"/>
          <w:szCs w:val="28"/>
          <w:u w:val="single"/>
        </w:rPr>
        <w:t>Организация деятельности психолого-медико-педаг</w:t>
      </w:r>
      <w:r>
        <w:rPr>
          <w:rFonts w:ascii="Times New Roman" w:hAnsi="Times New Roman" w:cs="Times New Roman"/>
          <w:sz w:val="28"/>
          <w:szCs w:val="28"/>
          <w:u w:val="single"/>
        </w:rPr>
        <w:t>огического консилиума (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) в </w:t>
      </w:r>
      <w:r w:rsidRPr="00A65835">
        <w:rPr>
          <w:rFonts w:ascii="Times New Roman" w:hAnsi="Times New Roman" w:cs="Times New Roman"/>
          <w:sz w:val="28"/>
          <w:szCs w:val="28"/>
          <w:u w:val="single"/>
        </w:rPr>
        <w:t>ОУ</w:t>
      </w:r>
      <w:r w:rsidRPr="00A65835">
        <w:rPr>
          <w:rFonts w:ascii="Times New Roman" w:hAnsi="Times New Roman" w:cs="Times New Roman"/>
          <w:sz w:val="28"/>
          <w:szCs w:val="28"/>
        </w:rPr>
        <w:t>.</w:t>
      </w:r>
    </w:p>
    <w:p w:rsidR="00C85242" w:rsidRPr="00A65835" w:rsidRDefault="00C85242" w:rsidP="00C8524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 </w:t>
      </w:r>
      <w:r w:rsidRPr="00A65835">
        <w:rPr>
          <w:rFonts w:ascii="Times New Roman" w:hAnsi="Times New Roman" w:cs="Times New Roman"/>
          <w:sz w:val="28"/>
          <w:szCs w:val="28"/>
        </w:rPr>
        <w:tab/>
        <w:t>Психолого-медико-педагогический консилиум (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>) организован в образовательном учреждении как форма взаимодействия специалистов учреждения, объединяющихся для психолого-медико-педагогического сопровождения воспитанников с особыми образовательными потребностями.</w:t>
      </w:r>
    </w:p>
    <w:p w:rsidR="00C85242" w:rsidRPr="00A65835" w:rsidRDefault="00C85242" w:rsidP="00C85242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A65835">
        <w:rPr>
          <w:rFonts w:ascii="Times New Roman" w:hAnsi="Times New Roman" w:cs="Times New Roman"/>
          <w:b/>
          <w:sz w:val="28"/>
          <w:szCs w:val="28"/>
        </w:rPr>
        <w:t>целью</w:t>
      </w:r>
      <w:r w:rsidRPr="00A658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C85242" w:rsidRDefault="00C85242" w:rsidP="00C85242">
      <w:pPr>
        <w:pStyle w:val="a5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773">
        <w:rPr>
          <w:rFonts w:ascii="Times New Roman" w:hAnsi="Times New Roman" w:cs="Times New Roman"/>
          <w:sz w:val="28"/>
          <w:szCs w:val="28"/>
        </w:rPr>
        <w:t>обеспечение психологического здоровья и</w:t>
      </w:r>
      <w:r>
        <w:rPr>
          <w:rFonts w:ascii="Times New Roman" w:hAnsi="Times New Roman" w:cs="Times New Roman"/>
          <w:sz w:val="28"/>
          <w:szCs w:val="28"/>
        </w:rPr>
        <w:t xml:space="preserve"> эмоционального комфорта детей;</w:t>
      </w:r>
    </w:p>
    <w:p w:rsidR="00C85242" w:rsidRPr="00787773" w:rsidRDefault="00C85242" w:rsidP="00C85242">
      <w:pPr>
        <w:pStyle w:val="a5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7773">
        <w:rPr>
          <w:rFonts w:ascii="Times New Roman" w:hAnsi="Times New Roman" w:cs="Times New Roman"/>
          <w:sz w:val="28"/>
          <w:szCs w:val="28"/>
        </w:rPr>
        <w:t>психологическое сопровождение детей в период адаптации, создание благоприятных условий для развития личности ребенка, оказание комплексной социальной, психологической и педагогической поддержки детям, родителям, педагогам.</w:t>
      </w:r>
    </w:p>
    <w:p w:rsidR="00C85242" w:rsidRPr="00A65835" w:rsidRDefault="00C85242" w:rsidP="00C852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b/>
          <w:sz w:val="28"/>
          <w:szCs w:val="28"/>
        </w:rPr>
        <w:t>Задачами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бюджетного</w:t>
      </w:r>
      <w:r w:rsidRPr="00A65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общеобразовательного учреждения (МБ</w:t>
      </w:r>
      <w:r w:rsidRPr="00A65835">
        <w:rPr>
          <w:rFonts w:ascii="Times New Roman" w:hAnsi="Times New Roman" w:cs="Times New Roman"/>
          <w:sz w:val="28"/>
          <w:szCs w:val="28"/>
        </w:rPr>
        <w:t>ОУ) являются: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- Сохранение психологического здоровья детей. 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- Выявление и ранняя (с перв</w:t>
      </w:r>
      <w:r>
        <w:rPr>
          <w:rFonts w:ascii="Times New Roman" w:hAnsi="Times New Roman" w:cs="Times New Roman"/>
          <w:sz w:val="28"/>
          <w:szCs w:val="28"/>
        </w:rPr>
        <w:t>ых дней пребывания ребенка в учреждении</w:t>
      </w:r>
      <w:r w:rsidRPr="00A65835">
        <w:rPr>
          <w:rFonts w:ascii="Times New Roman" w:hAnsi="Times New Roman" w:cs="Times New Roman"/>
          <w:sz w:val="28"/>
          <w:szCs w:val="28"/>
        </w:rPr>
        <w:t>) диагностика отклонений в развитии и (или) состояниями декомпенсации;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- Профилактика физических, интеллектуальных и эмоционально-личностных перегрузок и срывов; 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lastRenderedPageBreak/>
        <w:t>- Определение характера, продолжительности и эффективности специальной (коррекционной) помощи;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- Медико-педагогическое сопровождение детей, имеющих отклонения в физическом, интеллектуальном и эмоциональном развитии, с целью организации их развития и обучения в соответствии с их индивидуальными возможностями. Оказание своевременной психолого-педагогической, коррекционно-развивающей помощи (в соответствии с циклограммой специалиста).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- Психолог</w:t>
      </w:r>
      <w:proofErr w:type="gramStart"/>
      <w:r w:rsidRPr="00A6583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65835">
        <w:rPr>
          <w:rFonts w:ascii="Times New Roman" w:hAnsi="Times New Roman" w:cs="Times New Roman"/>
          <w:sz w:val="28"/>
          <w:szCs w:val="28"/>
        </w:rPr>
        <w:t xml:space="preserve"> педагогическое просвещение родителей и педагогов.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- Разработка рекомендаций педагогам для обеспечения дифференцированного подхода в процессе коррекционного обучения и воспитания.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 - Подготовка и ведение документации, отражающей актуальное развитие ребенка, динамику его состояния, уровень готовности к школьному обучению.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отслеживание динамики развития и эффективности индивидуализированных коррекционно-развивающих программ;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>− обеспечение комплексного психолого-медико-педагогического сопровождения воспитанников с особыми образовательными потребностями организация занятий с родителями по вопросам обучения и развития воспитанников;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− организация взаимодействия между педагогическим коллективом образовательного учреждения и специалистами, участвующими в работе психолого-медико-педагогического консилиума, при возникновении конфликтных ситуаций, трудностей диагностики, а также при отсутствии положительной динамики в процессе реализации рекомендаций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5242" w:rsidRPr="00A65835" w:rsidRDefault="00C85242" w:rsidP="00C85242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Общее руководство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</w:rPr>
        <w:t>директор учреждения</w:t>
      </w:r>
      <w:r w:rsidRPr="00A65835">
        <w:rPr>
          <w:rFonts w:ascii="Times New Roman" w:hAnsi="Times New Roman" w:cs="Times New Roman"/>
          <w:sz w:val="28"/>
          <w:szCs w:val="28"/>
        </w:rPr>
        <w:t>.</w:t>
      </w:r>
    </w:p>
    <w:p w:rsidR="00C85242" w:rsidRPr="00A65835" w:rsidRDefault="00C85242" w:rsidP="00C852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Состав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 xml:space="preserve"> утверждается на каждый учебный год приказом </w:t>
      </w:r>
      <w:r>
        <w:rPr>
          <w:rFonts w:ascii="Times New Roman" w:hAnsi="Times New Roman" w:cs="Times New Roman"/>
          <w:sz w:val="28"/>
          <w:szCs w:val="28"/>
        </w:rPr>
        <w:t>директора учреждения</w:t>
      </w:r>
      <w:r w:rsidRPr="00A65835">
        <w:rPr>
          <w:rFonts w:ascii="Times New Roman" w:hAnsi="Times New Roman" w:cs="Times New Roman"/>
          <w:sz w:val="28"/>
          <w:szCs w:val="28"/>
        </w:rPr>
        <w:t xml:space="preserve">. В состав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 xml:space="preserve"> входят специалисты учреждения: старший воспи</w:t>
      </w:r>
      <w:r>
        <w:rPr>
          <w:rFonts w:ascii="Times New Roman" w:hAnsi="Times New Roman" w:cs="Times New Roman"/>
          <w:sz w:val="28"/>
          <w:szCs w:val="28"/>
        </w:rPr>
        <w:t>татель</w:t>
      </w:r>
      <w:r w:rsidRPr="00A6583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835">
        <w:rPr>
          <w:rFonts w:ascii="Times New Roman" w:hAnsi="Times New Roman" w:cs="Times New Roman"/>
          <w:sz w:val="28"/>
          <w:szCs w:val="28"/>
        </w:rPr>
        <w:t xml:space="preserve">воспитатель, представляющий ребенка на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>, педагоги учреж</w:t>
      </w:r>
      <w:r>
        <w:rPr>
          <w:rFonts w:ascii="Times New Roman" w:hAnsi="Times New Roman" w:cs="Times New Roman"/>
          <w:sz w:val="28"/>
          <w:szCs w:val="28"/>
        </w:rPr>
        <w:t>дения</w:t>
      </w:r>
      <w:r w:rsidRPr="00A6583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5835">
        <w:rPr>
          <w:rFonts w:ascii="Times New Roman" w:hAnsi="Times New Roman" w:cs="Times New Roman"/>
          <w:sz w:val="28"/>
          <w:szCs w:val="28"/>
        </w:rPr>
        <w:t>педагог-психолог, логопед, старшая медицинская сестра.</w:t>
      </w:r>
    </w:p>
    <w:p w:rsidR="00C85242" w:rsidRPr="00A65835" w:rsidRDefault="00C85242" w:rsidP="00C852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Специалисты, включенные в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>, выполняют работу в рамках основного рабочего времени, составляют индивидуальный план работы в соответствии с реальным запросом на обследование детей с отклонениями в развитии и состояниями декомпенсации.</w:t>
      </w:r>
    </w:p>
    <w:p w:rsidR="00C85242" w:rsidRPr="00A65835" w:rsidRDefault="00C85242" w:rsidP="00C852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Обследование ребенка специалистами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 xml:space="preserve"> осуществляется по инициативе родителей (законных представителей) или сотрудников образовательного учреждения с согласия родителей (законных представителей) на основании договора между образовательным учреждением и родителями (законными представителями) воспитанника о его психолого-медико-педагогическом обследовании и сопровождении. Медицинский работник, представляющий интересы ребенка в образовательном учреждении, при наличии показаний и с согласия родителей (законных представителей) направляет ребенка в детскую поликлинику. </w:t>
      </w:r>
    </w:p>
    <w:p w:rsidR="00C85242" w:rsidRPr="00A65835" w:rsidRDefault="00C85242" w:rsidP="00C852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lastRenderedPageBreak/>
        <w:t xml:space="preserve">Обследование проводится каждым специалистом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 xml:space="preserve"> индивидуально с учетом реальной возрастной психофизической нагрузки на ребенка. Результаты обследования ребенка протоколируются, отражаются в заключении, которое составляется коллегиально и является основанием для реализации соответствующих рекомендаций по обучению, воспитанию, лечению. </w:t>
      </w:r>
    </w:p>
    <w:p w:rsidR="00C85242" w:rsidRDefault="00C85242" w:rsidP="00C8524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583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диагностически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 xml:space="preserve"> сложных случаях специалисты </w:t>
      </w:r>
      <w:proofErr w:type="spellStart"/>
      <w:r w:rsidRPr="00A65835">
        <w:rPr>
          <w:rFonts w:ascii="Times New Roman" w:hAnsi="Times New Roman" w:cs="Times New Roman"/>
          <w:sz w:val="28"/>
          <w:szCs w:val="28"/>
        </w:rPr>
        <w:t>ПМПк</w:t>
      </w:r>
      <w:proofErr w:type="spellEnd"/>
      <w:r w:rsidRPr="00A65835">
        <w:rPr>
          <w:rFonts w:ascii="Times New Roman" w:hAnsi="Times New Roman" w:cs="Times New Roman"/>
          <w:sz w:val="28"/>
          <w:szCs w:val="28"/>
        </w:rPr>
        <w:t xml:space="preserve"> направляют ребенка в ПМПК г. Салават.</w:t>
      </w:r>
    </w:p>
    <w:p w:rsidR="00524FC4" w:rsidRPr="009D1550" w:rsidRDefault="00524FC4" w:rsidP="007E68F4">
      <w:pPr>
        <w:rPr>
          <w:rFonts w:ascii="Times New Roman" w:hAnsi="Times New Roman"/>
          <w:b/>
          <w:sz w:val="28"/>
          <w:szCs w:val="28"/>
        </w:rPr>
      </w:pPr>
      <w:r w:rsidRPr="009D1550">
        <w:rPr>
          <w:rFonts w:ascii="Times New Roman" w:hAnsi="Times New Roman"/>
          <w:b/>
          <w:sz w:val="28"/>
          <w:szCs w:val="28"/>
        </w:rPr>
        <w:t xml:space="preserve">Специфика национально - культурных условий </w:t>
      </w:r>
    </w:p>
    <w:p w:rsidR="00081840" w:rsidRPr="004A608F" w:rsidRDefault="00524FC4" w:rsidP="004A608F">
      <w:pPr>
        <w:jc w:val="both"/>
        <w:rPr>
          <w:rFonts w:ascii="Times New Roman" w:hAnsi="Times New Roman"/>
          <w:sz w:val="28"/>
          <w:szCs w:val="28"/>
        </w:rPr>
      </w:pPr>
      <w:r w:rsidRPr="004A608F">
        <w:rPr>
          <w:rFonts w:ascii="Times New Roman" w:hAnsi="Times New Roman"/>
          <w:sz w:val="28"/>
          <w:szCs w:val="28"/>
        </w:rPr>
        <w:t xml:space="preserve">Условия региона </w:t>
      </w:r>
      <w:proofErr w:type="spellStart"/>
      <w:r w:rsidR="00081840" w:rsidRPr="004A608F">
        <w:rPr>
          <w:rFonts w:ascii="Times New Roman" w:hAnsi="Times New Roman"/>
          <w:sz w:val="28"/>
          <w:szCs w:val="28"/>
        </w:rPr>
        <w:t>Ишимбайского</w:t>
      </w:r>
      <w:proofErr w:type="spellEnd"/>
      <w:r w:rsidR="00081840" w:rsidRPr="004A608F">
        <w:rPr>
          <w:rFonts w:ascii="Times New Roman" w:hAnsi="Times New Roman"/>
          <w:sz w:val="28"/>
          <w:szCs w:val="28"/>
        </w:rPr>
        <w:t xml:space="preserve"> района </w:t>
      </w:r>
      <w:r w:rsidR="004A608F">
        <w:rPr>
          <w:rFonts w:ascii="Times New Roman" w:hAnsi="Times New Roman"/>
          <w:sz w:val="28"/>
          <w:szCs w:val="28"/>
        </w:rPr>
        <w:t xml:space="preserve">Республики </w:t>
      </w:r>
      <w:proofErr w:type="spellStart"/>
      <w:r w:rsidRPr="004A608F">
        <w:rPr>
          <w:rFonts w:ascii="Times New Roman" w:hAnsi="Times New Roman"/>
          <w:sz w:val="28"/>
          <w:szCs w:val="28"/>
        </w:rPr>
        <w:t>Башкиртостан</w:t>
      </w:r>
      <w:proofErr w:type="spellEnd"/>
      <w:r w:rsidR="004A608F">
        <w:rPr>
          <w:rFonts w:ascii="Times New Roman" w:hAnsi="Times New Roman"/>
          <w:sz w:val="28"/>
          <w:szCs w:val="28"/>
        </w:rPr>
        <w:t xml:space="preserve"> (</w:t>
      </w:r>
      <w:r w:rsidR="00081840" w:rsidRPr="004A608F">
        <w:rPr>
          <w:rFonts w:ascii="Times New Roman" w:hAnsi="Times New Roman"/>
          <w:sz w:val="28"/>
          <w:szCs w:val="28"/>
        </w:rPr>
        <w:t>региональный компонент</w:t>
      </w:r>
      <w:r w:rsidR="004A608F">
        <w:rPr>
          <w:rFonts w:ascii="Times New Roman" w:hAnsi="Times New Roman"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67"/>
        <w:gridCol w:w="6563"/>
        <w:gridCol w:w="2092"/>
      </w:tblGrid>
      <w:tr w:rsidR="008A2BE5" w:rsidRPr="0080253C" w:rsidTr="004A608F">
        <w:tc>
          <w:tcPr>
            <w:tcW w:w="1767" w:type="dxa"/>
          </w:tcPr>
          <w:p w:rsidR="008A2BE5" w:rsidRPr="0080253C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  <w:r w:rsidRPr="0080253C">
              <w:rPr>
                <w:rFonts w:ascii="Times New Roman" w:hAnsi="Times New Roman"/>
                <w:sz w:val="24"/>
              </w:rPr>
              <w:t>Особенности</w:t>
            </w:r>
          </w:p>
        </w:tc>
        <w:tc>
          <w:tcPr>
            <w:tcW w:w="6563" w:type="dxa"/>
          </w:tcPr>
          <w:p w:rsidR="008A2BE5" w:rsidRPr="0080253C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  <w:r w:rsidRPr="0080253C">
              <w:rPr>
                <w:rFonts w:ascii="Times New Roman" w:hAnsi="Times New Roman"/>
                <w:sz w:val="24"/>
              </w:rPr>
              <w:t>Характеристика региона (муниципалитета)</w:t>
            </w:r>
          </w:p>
        </w:tc>
        <w:tc>
          <w:tcPr>
            <w:tcW w:w="2092" w:type="dxa"/>
          </w:tcPr>
          <w:p w:rsidR="008A2BE5" w:rsidRPr="0080253C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  <w:r w:rsidRPr="007E68F4">
              <w:rPr>
                <w:rFonts w:ascii="Times New Roman" w:hAnsi="Times New Roman"/>
                <w:b/>
                <w:sz w:val="24"/>
                <w:szCs w:val="24"/>
              </w:rPr>
              <w:t>Выводы и рекомендации</w:t>
            </w:r>
          </w:p>
        </w:tc>
      </w:tr>
      <w:tr w:rsidR="008A2BE5" w:rsidRPr="002459FC" w:rsidTr="004A608F">
        <w:tc>
          <w:tcPr>
            <w:tcW w:w="1767" w:type="dxa"/>
          </w:tcPr>
          <w:p w:rsidR="008A2BE5" w:rsidRPr="0080253C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  <w:r w:rsidRPr="0080253C">
              <w:rPr>
                <w:rFonts w:ascii="Times New Roman" w:hAnsi="Times New Roman"/>
                <w:sz w:val="24"/>
              </w:rPr>
              <w:t>Природно-климатические и экологические</w:t>
            </w:r>
          </w:p>
        </w:tc>
        <w:tc>
          <w:tcPr>
            <w:tcW w:w="6563" w:type="dxa"/>
          </w:tcPr>
          <w:p w:rsidR="008A2BE5" w:rsidRPr="007A7349" w:rsidRDefault="008A2BE5" w:rsidP="008A2BE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Ишимбайский район находится на правобережье среднего течения реки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hyperlink r:id="rId11" w:tooltip="Белая (река, приток Камы)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Белой</w:t>
              </w:r>
            </w:hyperlink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. Восточная часть территории района относится к западным передовым хребтам Башкирского (Южного) Урала. Климат — резко континентальный с холодной продолжительной зимой и жарким летом. Кладовые недр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Ишимбайского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района традиционно представлены месторождениями нефти. </w:t>
            </w:r>
          </w:p>
          <w:p w:rsidR="008A2BE5" w:rsidRPr="007A7349" w:rsidRDefault="008A2BE5" w:rsidP="008A2BE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A7349">
              <w:rPr>
                <w:rFonts w:ascii="Times New Roman" w:hAnsi="Times New Roman"/>
                <w:sz w:val="24"/>
              </w:rPr>
              <w:t>Основные лесообразующие породы:</w:t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береза, липа, дуб, осина</w:t>
            </w:r>
            <w:r w:rsidRPr="007A7349">
              <w:rPr>
                <w:rFonts w:ascii="Times New Roman" w:hAnsi="Times New Roman"/>
                <w:sz w:val="24"/>
              </w:rPr>
              <w:t xml:space="preserve">. На территории района произрастает масса редких растений, нуждающихся в специальных мерах охраны: </w:t>
            </w:r>
            <w:proofErr w:type="spellStart"/>
            <w:r w:rsidRPr="007A7349">
              <w:rPr>
                <w:rFonts w:ascii="Times New Roman" w:hAnsi="Times New Roman"/>
                <w:sz w:val="24"/>
              </w:rPr>
              <w:t>келерия</w:t>
            </w:r>
            <w:proofErr w:type="spellEnd"/>
            <w:r w:rsidRPr="007A7349">
              <w:rPr>
                <w:rFonts w:ascii="Times New Roman" w:hAnsi="Times New Roman"/>
                <w:sz w:val="24"/>
              </w:rPr>
              <w:t xml:space="preserve"> жестколистная, астра альпийская, сон-трава, пижма уральская, василек русский и Маршалла, шалфей степной, можжевельник казацкий, астрагал Карелина и другие. </w:t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В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Ишимбайском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районе зафиксировано 60 видов млекопитающих и свыше 190 видов птиц, из которых 55 видов — охотничьих. </w:t>
            </w:r>
            <w:proofErr w:type="gram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В лесах обитают лоси, волки, бурые медведи, рыси, кабаны, лисы, зайцы-беляки, белки, барсуки, куницы лесные, колонки, горностаи, выдра, бобр, норка американская, колонок, горностай и др. Водится в лесах района глухарь, тетерева, рябчики, серые куропатки, множество представителей водоплавающих.</w:t>
            </w:r>
            <w:proofErr w:type="gram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Сохранился и охраняется такой редкий, вид как черный аист, который занесен в Красную Книгу России.</w:t>
            </w:r>
          </w:p>
          <w:p w:rsidR="008A2BE5" w:rsidRPr="007A7349" w:rsidRDefault="008A2BE5" w:rsidP="008A2BE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На Белой ловится щука, сом,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бакля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и др. В горных чистых ручьях водится ручьевая форель, хариус, таймень.</w:t>
            </w:r>
          </w:p>
          <w:p w:rsidR="008A2BE5" w:rsidRPr="007A7349" w:rsidRDefault="008A2BE5" w:rsidP="008A2BE5">
            <w:pPr>
              <w:pStyle w:val="a3"/>
              <w:jc w:val="both"/>
              <w:rPr>
                <w:rFonts w:ascii="Times New Roman" w:hAnsi="Times New Roman"/>
                <w:sz w:val="24"/>
                <w:shd w:val="clear" w:color="auto" w:fill="FFFFFF"/>
              </w:rPr>
            </w:pPr>
            <w:r w:rsidRPr="007A7349">
              <w:rPr>
                <w:rFonts w:ascii="Times New Roman" w:hAnsi="Times New Roman"/>
                <w:sz w:val="24"/>
              </w:rPr>
              <w:t xml:space="preserve">Природные памятники: </w:t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В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Ишимбайском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районе находятся туристические достопримечательности: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hyperlink r:id="rId12" w:tooltip="Кук-Караук (водопад)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Кук-</w:t>
              </w:r>
              <w:proofErr w:type="spellStart"/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Караук</w:t>
              </w:r>
              <w:proofErr w:type="spellEnd"/>
            </w:hyperlink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</w:p>
          <w:p w:rsidR="008A2BE5" w:rsidRPr="007A7349" w:rsidRDefault="008A2BE5" w:rsidP="008A2BE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пещера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"https://ru.wikipedia.org/wiki/%D0%97%D0%B</w:instrText>
            </w:r>
            <w:r w:rsidR="00C62F5C">
              <w:instrText xml:space="preserve">8%D0%B3%D0%B0%D0%BD%D0%BE%D0%B2%D0%BA%D0%B0" \o "Зигановка"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Зигановка</w:t>
            </w:r>
            <w:proofErr w:type="spellEnd"/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"https://ru.wikipedia.org/wiki/%D0%A1%D0%B0%D0%BB%D0%B0%D0%B2%D0%B0%D1%82%D1%81%D0%BA%D0%B0%D1%8F_%D0%BF%D0%B5%D1%89%D0%B5%D1%80%D0%B0" \o "Салаватская пещера"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Салаватская</w:t>
            </w:r>
            <w:proofErr w:type="spellEnd"/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 xml:space="preserve"> пещера</w:t>
            </w:r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 скала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hyperlink r:id="rId13" w:tooltip="Калим-ускан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Калим-</w:t>
              </w:r>
              <w:proofErr w:type="spellStart"/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ускан</w:t>
              </w:r>
              <w:proofErr w:type="spellEnd"/>
            </w:hyperlink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hyperlink r:id="rId14" w:tooltip="Шихан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шиханы</w:t>
              </w:r>
            </w:hyperlink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proofErr w:type="spellStart"/>
            <w:r w:rsidR="00C62F5C">
              <w:fldChar w:fldCharType="begin"/>
            </w:r>
            <w:r w:rsidR="00C62F5C">
              <w:instrText xml:space="preserve"> HYPE</w:instrText>
            </w:r>
            <w:r w:rsidR="00C62F5C">
              <w:instrText xml:space="preserve">RLINK "https://ru.wikipedia.org/wiki/%D0%A2%D1%80%D0%B0%D1%82%D0%B0%D1%83" \o "Тратау"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Тратау</w:t>
            </w:r>
            <w:proofErr w:type="spellEnd"/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"https://ru.wikipedia.org/wiki/%D0%A8%D0%B0%D1%85%D1%82%D0%B0%D1%83" \o "Шахтау"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Шахтау</w:t>
            </w:r>
            <w:proofErr w:type="spellEnd"/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:rsidR="008A2BE5" w:rsidRPr="007A7349" w:rsidRDefault="008A2BE5" w:rsidP="00AD46FF">
            <w:pPr>
              <w:pStyle w:val="a3"/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</w:pPr>
            <w:r w:rsidRPr="007A7349">
              <w:rPr>
                <w:rFonts w:ascii="Times New Roman" w:eastAsia="Times New Roman" w:hAnsi="Times New Roman"/>
                <w:bCs/>
                <w:sz w:val="24"/>
              </w:rPr>
              <w:t xml:space="preserve">Горные вершины: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Тратау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 — природный символ города Ишимбая и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Ишимбайского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района.,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Урта-Таш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и Акташ (Белый камень) (у селаМакарово),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hyperlink r:id="rId15" w:tooltip="Аркаултау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Аркаултау</w:t>
              </w:r>
            </w:hyperlink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hyperlink r:id="rId16" w:tooltip="Бииктюбе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Бииктюбе</w:t>
              </w:r>
            </w:hyperlink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hyperlink r:id="rId17" w:tooltip="Ташлыгыртау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Ташлыгыртау</w:t>
              </w:r>
            </w:hyperlink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  <w:hyperlink r:id="rId18" w:tooltip="Бикмаш (страница отсутствует)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Бикмаш</w:t>
              </w:r>
            </w:hyperlink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(проектируемый памятник природы</w:t>
            </w:r>
            <w:hyperlink r:id="rId19" w:anchor="cite_note-autogenerated3-5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  <w:vertAlign w:val="superscript"/>
                </w:rPr>
                <w:t>[5]</w:t>
              </w:r>
            </w:hyperlink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), памятники природы </w:t>
            </w:r>
            <w:proofErr w:type="gram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Ала-тау</w:t>
            </w:r>
            <w:proofErr w:type="gram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(Алатау),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hyperlink r:id="rId20" w:tooltip="Караул-тау (страница отсутствует)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Караул-тау</w:t>
              </w:r>
            </w:hyperlink>
            <w:r w:rsidRPr="007A7349">
              <w:rPr>
                <w:rFonts w:ascii="Times New Roman" w:hAnsi="Times New Roman"/>
                <w:sz w:val="24"/>
              </w:rPr>
              <w:t xml:space="preserve">. 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</w:p>
          <w:p w:rsidR="008A2BE5" w:rsidRPr="007A7349" w:rsidRDefault="008A2BE5" w:rsidP="008A2BE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A7349">
              <w:rPr>
                <w:rStyle w:val="mw-headline"/>
                <w:rFonts w:ascii="Times New Roman" w:hAnsi="Times New Roman"/>
                <w:sz w:val="24"/>
              </w:rPr>
              <w:lastRenderedPageBreak/>
              <w:t xml:space="preserve">Пещеры: </w:t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село Макарово (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"https://ru.wikipedia.org/wiki/%D0%A1%D0%B0%D0%BB%D0%B0%D0%B2%D0%B0%D1%82%D1%81%D0%BA%D0%B0%D1%8F_%D0%BF%D0%B5%D1%89%D0%B5%D1%80%D0%B0" \o "Салаватская пещера"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Салаватская</w:t>
            </w:r>
            <w:proofErr w:type="spellEnd"/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 xml:space="preserve"> пещера</w:t>
            </w:r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 Девичья (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Кызлартау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), Кук-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Караук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 Кук-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Караук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2), деревня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Хажи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(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"https://ru.wikipedia.org/wiki/%D0%A5%D0%B0%D0%B7%D0%B8%D0%BD%D0%BE%D0%B2%D0%BE" \o "Хазиново"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Хазиново</w:t>
            </w:r>
            <w:proofErr w:type="spellEnd"/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) (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"https://ru.wikipedia.org/wiki/%D0%A5%D0%B0%D0%B7%D0%B8%D0%BD</w:instrText>
            </w:r>
            <w:r w:rsidR="00C62F5C">
              <w:instrText xml:space="preserve">%D1%81%D0%BA%D0%B0%D1%8F_%D0%BF%D0%B5%D1%89%D0%B5%D1%80%D0%B0" \o "Хазинская пещера"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Тирмян-Таш</w:t>
            </w:r>
            <w:proofErr w:type="spellEnd"/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 xml:space="preserve"> (</w:t>
            </w:r>
            <w:proofErr w:type="spellStart"/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Хазинская</w:t>
            </w:r>
            <w:proofErr w:type="spellEnd"/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 xml:space="preserve"> I и II)</w:t>
            </w:r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, </w:t>
            </w:r>
            <w:proofErr w:type="gram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Отважных</w:t>
            </w:r>
            <w:proofErr w:type="gram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 Малютка, Олимпия). Также известны: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"https://ru.wikipedia.org/wiki/%D0%98%D1%88%D0%B5%D0%B5%D0%B2%D1%81%D0%BA%D0%B0%D</w:instrText>
            </w:r>
            <w:r w:rsidR="00C62F5C">
              <w:instrText xml:space="preserve">1%8F_%D0%BF%D0%B5%D1%89%D0%B5%D1%80%D0%BD%D0%B0%D1%8F_%D1%81%D0%B8%D1%81%D1%82%D0%B5%D0%BC%D0%B0" \o "Ишеевская пещерная система"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Ишеевская</w:t>
            </w:r>
            <w:proofErr w:type="spellEnd"/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 xml:space="preserve"> пещерная система</w:t>
            </w:r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"https://ru.wikipedia.org/wiki/%D0%A2%D0%B0%D1%88-%D0%9E%D0%B9" \o "Таш-Ой"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Таш</w:t>
            </w:r>
            <w:proofErr w:type="spellEnd"/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-Ой</w:t>
            </w:r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"https://ru.wikipedia.org/wiki/%D0%AB%D0%BB%D0%B0%D1%81%D1%8B%D0%BD_(%D0%BF%D0%B5%D1%89%D0%B5%D1%80%D0%B0)" \o "Ыласын (пещера)"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Ыласын</w:t>
            </w:r>
            <w:proofErr w:type="spellEnd"/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  <w:p w:rsidR="008A2BE5" w:rsidRPr="007A7349" w:rsidRDefault="008A2BE5" w:rsidP="008A2BE5">
            <w:pPr>
              <w:pStyle w:val="a3"/>
              <w:jc w:val="both"/>
              <w:rPr>
                <w:rFonts w:ascii="Times New Roman" w:hAnsi="Times New Roman"/>
                <w:sz w:val="24"/>
              </w:rPr>
            </w:pPr>
            <w:r w:rsidRPr="007A7349">
              <w:rPr>
                <w:rFonts w:ascii="Times New Roman" w:hAnsi="Times New Roman"/>
                <w:sz w:val="24"/>
              </w:rPr>
              <w:t xml:space="preserve">Реки: </w:t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По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Ишимбайскому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району протекают более 40 рек: 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Белая,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hyperlink r:id="rId21" w:tooltip="Зиган (река)" w:history="1">
              <w:proofErr w:type="spellStart"/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Зиган</w:t>
              </w:r>
              <w:proofErr w:type="spellEnd"/>
            </w:hyperlink>
            <w:r w:rsidRPr="007A7349">
              <w:rPr>
                <w:rFonts w:ascii="Times New Roman" w:hAnsi="Times New Roman"/>
                <w:sz w:val="24"/>
              </w:rPr>
              <w:t xml:space="preserve">, </w:t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"https://ru.wikipedia.org/wiki/%D0%A1%D0%B5%D0%BB%D0%B5%D1%83%D0%BA" \o "Селеук"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Селеук</w:t>
            </w:r>
            <w:proofErr w:type="spellEnd"/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"https://ru.wikipedia.org/wiki/%D0%A2%D0%B0%D0%B9%D1</w:instrText>
            </w:r>
            <w:r w:rsidR="00C62F5C">
              <w:instrText xml:space="preserve">%80%D1%83%D0%BA_(%D1%80%D0%B5%D0%BA%D0%B0)" \o "Тайрук (река)"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Тайрук</w:t>
            </w:r>
            <w:proofErr w:type="spellEnd"/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,  </w:t>
            </w:r>
            <w:hyperlink r:id="rId22" w:tooltip="Тор (река)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Тор</w:t>
              </w:r>
            </w:hyperlink>
            <w:r w:rsidRPr="007A7349">
              <w:rPr>
                <w:rFonts w:ascii="Times New Roman" w:hAnsi="Times New Roman"/>
                <w:sz w:val="24"/>
              </w:rPr>
              <w:t xml:space="preserve"> и т.д.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Источники: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proofErr w:type="spellStart"/>
            <w:r w:rsidR="00C62F5C">
              <w:fldChar w:fldCharType="begin"/>
            </w:r>
            <w:r w:rsidR="00C62F5C">
              <w:instrText xml:space="preserve"> HYPERLINK "https://ru.wikipedia.org/wiki/%D0%91%D0%B5%D1%80%D1%85%D0%BE%D0%BC%D1%83%D1%82" \o "Берхомут" </w:instrText>
            </w:r>
            <w:r w:rsidR="00C62F5C">
              <w:fldChar w:fldCharType="separate"/>
            </w:r>
            <w:r w:rsidRPr="007A7349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t>Берхомут</w:t>
            </w:r>
            <w:proofErr w:type="spellEnd"/>
            <w:r w:rsidR="00C62F5C">
              <w:rPr>
                <w:rStyle w:val="aff6"/>
                <w:rFonts w:ascii="Times New Roman" w:hAnsi="Times New Roman"/>
                <w:color w:val="auto"/>
                <w:sz w:val="24"/>
                <w:u w:val="none"/>
                <w:shd w:val="clear" w:color="auto" w:fill="FFFFFF"/>
              </w:rPr>
              <w:fldChar w:fldCharType="end"/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FFFFF"/>
              </w:rPr>
              <w:t> </w:t>
            </w:r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и Безымянный (д.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Хажи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), Блаженной Варвары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Скворчихинской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(д. Скворчиха), Живая вода (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д.</w:t>
            </w:r>
            <w:hyperlink r:id="rId23" w:tooltip="Арларово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FFFFF"/>
                </w:rPr>
                <w:t>Арларово</w:t>
              </w:r>
              <w:proofErr w:type="spellEnd"/>
            </w:hyperlink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), Ресторан (д. Кулгунино),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Селтерби-урта-таш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(с. Макарово),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Кайнаук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(д.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Саргаево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), родник </w:t>
            </w:r>
            <w:proofErr w:type="spellStart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>Аллагуат</w:t>
            </w:r>
            <w:proofErr w:type="spellEnd"/>
            <w:r w:rsidRPr="007A7349">
              <w:rPr>
                <w:rFonts w:ascii="Times New Roman" w:hAnsi="Times New Roman"/>
                <w:sz w:val="24"/>
                <w:shd w:val="clear" w:color="auto" w:fill="FFFFFF"/>
              </w:rPr>
              <w:t xml:space="preserve"> (с. Макарово)</w:t>
            </w:r>
          </w:p>
          <w:p w:rsidR="008A2BE5" w:rsidRPr="007A7349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2092" w:type="dxa"/>
          </w:tcPr>
          <w:p w:rsidR="008A2BE5" w:rsidRPr="009D1550" w:rsidRDefault="008A2BE5" w:rsidP="008A2BE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Расширять представления детей о природе </w:t>
            </w:r>
            <w:proofErr w:type="spellStart"/>
            <w:r w:rsidRPr="009D1550">
              <w:rPr>
                <w:rFonts w:ascii="Times New Roman" w:hAnsi="Times New Roman"/>
                <w:sz w:val="24"/>
                <w:szCs w:val="24"/>
              </w:rPr>
              <w:t>свего</w:t>
            </w:r>
            <w:proofErr w:type="spellEnd"/>
            <w:r w:rsidRPr="009D1550">
              <w:rPr>
                <w:rFonts w:ascii="Times New Roman" w:hAnsi="Times New Roman"/>
                <w:sz w:val="24"/>
                <w:szCs w:val="24"/>
              </w:rPr>
              <w:t xml:space="preserve"> региона.</w:t>
            </w:r>
          </w:p>
          <w:p w:rsidR="008A2BE5" w:rsidRPr="008A2BE5" w:rsidRDefault="008A2BE5" w:rsidP="004A608F">
            <w:pPr>
              <w:pStyle w:val="a3"/>
              <w:rPr>
                <w:rFonts w:ascii="Times New Roman" w:hAnsi="Times New Roman"/>
                <w:sz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Рассказывать, что на территории </w:t>
            </w:r>
            <w:r w:rsidR="004A608F">
              <w:rPr>
                <w:rFonts w:ascii="Times New Roman" w:hAnsi="Times New Roman"/>
                <w:sz w:val="24"/>
                <w:szCs w:val="24"/>
              </w:rPr>
              <w:t>встречаются редкие растения, занесенные</w:t>
            </w:r>
            <w:r w:rsidRPr="009D1550">
              <w:rPr>
                <w:rFonts w:ascii="Times New Roman" w:hAnsi="Times New Roman"/>
                <w:sz w:val="24"/>
                <w:szCs w:val="24"/>
              </w:rPr>
              <w:t xml:space="preserve"> в «Красную книгу СССР» Здесь произрастают </w:t>
            </w:r>
            <w:r w:rsidR="004A608F">
              <w:rPr>
                <w:rFonts w:ascii="Times New Roman" w:hAnsi="Times New Roman"/>
                <w:sz w:val="24"/>
                <w:szCs w:val="24"/>
              </w:rPr>
              <w:t>растения</w:t>
            </w:r>
            <w:r w:rsidRPr="009D1550">
              <w:rPr>
                <w:rFonts w:ascii="Times New Roman" w:hAnsi="Times New Roman"/>
                <w:sz w:val="24"/>
                <w:szCs w:val="24"/>
              </w:rPr>
              <w:t>, которые вообще редко встречаются на Урале.</w:t>
            </w:r>
          </w:p>
        </w:tc>
      </w:tr>
      <w:tr w:rsidR="008A2BE5" w:rsidRPr="002459FC" w:rsidTr="004A608F">
        <w:tc>
          <w:tcPr>
            <w:tcW w:w="1767" w:type="dxa"/>
          </w:tcPr>
          <w:p w:rsidR="008A2BE5" w:rsidRPr="0080253C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  <w:r w:rsidRPr="0080253C">
              <w:rPr>
                <w:rFonts w:ascii="Times New Roman" w:hAnsi="Times New Roman"/>
                <w:sz w:val="24"/>
              </w:rPr>
              <w:lastRenderedPageBreak/>
              <w:t>Национально-культурные и этнокультурные</w:t>
            </w:r>
          </w:p>
        </w:tc>
        <w:tc>
          <w:tcPr>
            <w:tcW w:w="6563" w:type="dxa"/>
          </w:tcPr>
          <w:p w:rsidR="008A2BE5" w:rsidRPr="007A7349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  <w:r w:rsidRPr="007A7349">
              <w:rPr>
                <w:rFonts w:ascii="Times New Roman" w:hAnsi="Times New Roman"/>
                <w:sz w:val="24"/>
              </w:rPr>
              <w:t>Народные поэты, писатели</w:t>
            </w:r>
            <w:r w:rsidR="004A608F" w:rsidRPr="007A734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7A7349">
              <w:rPr>
                <w:rFonts w:ascii="Times New Roman" w:hAnsi="Times New Roman"/>
                <w:sz w:val="24"/>
              </w:rPr>
              <w:t>Н.Мусин</w:t>
            </w:r>
            <w:proofErr w:type="spellEnd"/>
            <w:r w:rsidRPr="007A7349">
              <w:rPr>
                <w:rFonts w:ascii="Times New Roman" w:hAnsi="Times New Roman"/>
                <w:sz w:val="24"/>
              </w:rPr>
              <w:t>,</w:t>
            </w:r>
            <w:r w:rsidR="00AB1048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="00AB1048">
              <w:rPr>
                <w:rFonts w:ascii="Times New Roman" w:hAnsi="Times New Roman"/>
                <w:sz w:val="24"/>
              </w:rPr>
              <w:t>Р.М</w:t>
            </w:r>
            <w:r w:rsidR="004A608F" w:rsidRPr="007A7349">
              <w:rPr>
                <w:rFonts w:ascii="Times New Roman" w:hAnsi="Times New Roman"/>
                <w:sz w:val="24"/>
              </w:rPr>
              <w:t>ифтахов</w:t>
            </w:r>
            <w:proofErr w:type="spellEnd"/>
            <w:r w:rsidRPr="007A7349">
              <w:rPr>
                <w:rFonts w:ascii="Times New Roman" w:hAnsi="Times New Roman"/>
                <w:sz w:val="24"/>
              </w:rPr>
              <w:t>.</w:t>
            </w:r>
          </w:p>
          <w:p w:rsidR="008A2BE5" w:rsidRPr="007A7349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  <w:r w:rsidRPr="007A7349">
              <w:rPr>
                <w:rFonts w:ascii="Times New Roman" w:hAnsi="Times New Roman"/>
                <w:sz w:val="24"/>
              </w:rPr>
              <w:t xml:space="preserve">Музеи:  </w:t>
            </w:r>
            <w:r w:rsidRPr="007A7349">
              <w:rPr>
                <w:rFonts w:ascii="Times New Roman" w:hAnsi="Times New Roman"/>
                <w:bCs/>
                <w:sz w:val="24"/>
                <w:shd w:val="clear" w:color="auto" w:fill="FFFFFF"/>
              </w:rPr>
              <w:t>историко-краеведческий музей,</w:t>
            </w:r>
            <w:r w:rsidR="007A7349" w:rsidRPr="007A7349">
              <w:rPr>
                <w:rFonts w:ascii="Times New Roman" w:hAnsi="Times New Roman"/>
                <w:bCs/>
                <w:sz w:val="24"/>
                <w:shd w:val="clear" w:color="auto" w:fill="FFFFFF"/>
              </w:rPr>
              <w:t xml:space="preserve"> этнографический музей, посвященный истории древнего башкирского племени </w:t>
            </w:r>
            <w:proofErr w:type="spellStart"/>
            <w:r w:rsidR="007A7349" w:rsidRPr="007A7349">
              <w:rPr>
                <w:rFonts w:ascii="Times New Roman" w:hAnsi="Times New Roman"/>
                <w:bCs/>
                <w:sz w:val="24"/>
                <w:shd w:val="clear" w:color="auto" w:fill="FFFFFF"/>
              </w:rPr>
              <w:t>юрматы</w:t>
            </w:r>
            <w:proofErr w:type="spellEnd"/>
            <w:r w:rsidR="007A7349" w:rsidRPr="007A7349">
              <w:rPr>
                <w:rFonts w:ascii="Times New Roman" w:hAnsi="Times New Roman"/>
                <w:bCs/>
                <w:sz w:val="24"/>
                <w:shd w:val="clear" w:color="auto" w:fill="FFFFFF"/>
              </w:rPr>
              <w:t xml:space="preserve">, музей народного образования, </w:t>
            </w:r>
            <w:r w:rsidR="003A731F">
              <w:rPr>
                <w:rFonts w:ascii="Times New Roman" w:hAnsi="Times New Roman"/>
                <w:bCs/>
                <w:sz w:val="24"/>
                <w:shd w:val="clear" w:color="auto" w:fill="FFFFFF"/>
              </w:rPr>
              <w:t>музей села.</w:t>
            </w:r>
          </w:p>
          <w:p w:rsidR="008A2BE5" w:rsidRPr="007A7349" w:rsidRDefault="00AB1048" w:rsidP="008A2BE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Национальные праздники: « Грачиная к</w:t>
            </w:r>
            <w:r w:rsidR="008A2BE5" w:rsidRPr="007A7349">
              <w:rPr>
                <w:rFonts w:ascii="Times New Roman" w:hAnsi="Times New Roman"/>
                <w:sz w:val="24"/>
              </w:rPr>
              <w:t>аша», «Здравствуйте, односельчане», «Кукушкин чай», «Масленица», «Сабантуй», «</w:t>
            </w:r>
            <w:proofErr w:type="spellStart"/>
            <w:r w:rsidR="008A2BE5" w:rsidRPr="007A7349">
              <w:rPr>
                <w:rFonts w:ascii="Times New Roman" w:hAnsi="Times New Roman"/>
                <w:sz w:val="24"/>
              </w:rPr>
              <w:t>Шэжэрэ</w:t>
            </w:r>
            <w:proofErr w:type="spellEnd"/>
            <w:r w:rsidR="008A2BE5" w:rsidRPr="007A7349">
              <w:rPr>
                <w:rFonts w:ascii="Times New Roman" w:hAnsi="Times New Roman"/>
                <w:sz w:val="24"/>
              </w:rPr>
              <w:t xml:space="preserve"> байрамы»</w:t>
            </w:r>
          </w:p>
        </w:tc>
        <w:tc>
          <w:tcPr>
            <w:tcW w:w="2092" w:type="dxa"/>
          </w:tcPr>
          <w:p w:rsidR="004A608F" w:rsidRPr="009D1550" w:rsidRDefault="004A608F" w:rsidP="004A60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 xml:space="preserve">В ходе бесед, чтения произведений, рассматривая фотографий (и др.) знакомим детей со знатными людьми района. </w:t>
            </w:r>
          </w:p>
          <w:p w:rsidR="008A2BE5" w:rsidRPr="008A2BE5" w:rsidRDefault="004A608F" w:rsidP="004A608F">
            <w:pPr>
              <w:pStyle w:val="a3"/>
              <w:rPr>
                <w:rFonts w:ascii="Times New Roman" w:hAnsi="Times New Roman"/>
                <w:sz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Организация экскурсий в музеи. Орган</w:t>
            </w:r>
            <w:r>
              <w:rPr>
                <w:rFonts w:ascii="Times New Roman" w:hAnsi="Times New Roman"/>
                <w:sz w:val="24"/>
                <w:szCs w:val="24"/>
              </w:rPr>
              <w:t>изация народных праздников в ДОУ</w:t>
            </w:r>
            <w:r w:rsidRPr="009D1550">
              <w:rPr>
                <w:rFonts w:ascii="Times New Roman" w:hAnsi="Times New Roman"/>
                <w:sz w:val="24"/>
                <w:szCs w:val="24"/>
              </w:rPr>
              <w:t xml:space="preserve">, участие в </w:t>
            </w:r>
            <w:r>
              <w:rPr>
                <w:rFonts w:ascii="Times New Roman" w:hAnsi="Times New Roman"/>
                <w:sz w:val="24"/>
                <w:szCs w:val="24"/>
              </w:rPr>
              <w:t>народных</w:t>
            </w:r>
            <w:r w:rsidRPr="009D1550">
              <w:rPr>
                <w:rFonts w:ascii="Times New Roman" w:hAnsi="Times New Roman"/>
                <w:sz w:val="24"/>
                <w:szCs w:val="24"/>
              </w:rPr>
              <w:t xml:space="preserve"> праздниках.</w:t>
            </w:r>
          </w:p>
        </w:tc>
      </w:tr>
      <w:tr w:rsidR="008A2BE5" w:rsidRPr="008A2BE5" w:rsidTr="004A608F">
        <w:tc>
          <w:tcPr>
            <w:tcW w:w="1767" w:type="dxa"/>
          </w:tcPr>
          <w:p w:rsidR="008A2BE5" w:rsidRPr="0080253C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  <w:proofErr w:type="spellStart"/>
            <w:r w:rsidRPr="0080253C">
              <w:rPr>
                <w:rFonts w:ascii="Times New Roman" w:hAnsi="Times New Roman"/>
                <w:sz w:val="24"/>
              </w:rPr>
              <w:t>Культуроно</w:t>
            </w:r>
            <w:proofErr w:type="spellEnd"/>
            <w:r w:rsidRPr="0080253C">
              <w:rPr>
                <w:rFonts w:ascii="Times New Roman" w:hAnsi="Times New Roman"/>
                <w:sz w:val="24"/>
              </w:rPr>
              <w:t xml:space="preserve"> – исторические </w:t>
            </w:r>
          </w:p>
        </w:tc>
        <w:tc>
          <w:tcPr>
            <w:tcW w:w="6563" w:type="dxa"/>
          </w:tcPr>
          <w:p w:rsidR="008A2BE5" w:rsidRPr="007A7349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  <w:r w:rsidRPr="007A7349">
              <w:rPr>
                <w:rFonts w:ascii="Times New Roman" w:hAnsi="Times New Roman"/>
                <w:sz w:val="24"/>
              </w:rPr>
              <w:t>Достопримечательности города</w:t>
            </w:r>
            <w:r w:rsidR="003A731F">
              <w:rPr>
                <w:rFonts w:ascii="Times New Roman" w:hAnsi="Times New Roman"/>
                <w:sz w:val="24"/>
              </w:rPr>
              <w:t xml:space="preserve"> и села</w:t>
            </w:r>
            <w:r w:rsidRPr="007A7349">
              <w:rPr>
                <w:rFonts w:ascii="Times New Roman" w:hAnsi="Times New Roman"/>
                <w:sz w:val="24"/>
              </w:rPr>
              <w:t xml:space="preserve">: </w:t>
            </w:r>
          </w:p>
          <w:p w:rsidR="005741DA" w:rsidRDefault="00C62F5C" w:rsidP="008A2BE5">
            <w:pPr>
              <w:pStyle w:val="a3"/>
              <w:rPr>
                <w:rFonts w:ascii="Times New Roman" w:hAnsi="Times New Roman"/>
                <w:sz w:val="24"/>
              </w:rPr>
            </w:pPr>
            <w:hyperlink r:id="rId24" w:tooltip="Нефтяник (стадион, Ишимбай)" w:history="1">
              <w:r w:rsidR="008A2BE5" w:rsidRPr="007A7349">
                <w:rPr>
                  <w:rFonts w:ascii="Times New Roman" w:hAnsi="Times New Roman"/>
                  <w:sz w:val="24"/>
                </w:rPr>
                <w:t>Стадион «Нефтяник»</w:t>
              </w:r>
            </w:hyperlink>
          </w:p>
          <w:p w:rsidR="008A2BE5" w:rsidRPr="007A7349" w:rsidRDefault="00C62F5C" w:rsidP="008A2BE5">
            <w:pPr>
              <w:pStyle w:val="a3"/>
              <w:rPr>
                <w:rFonts w:ascii="Times New Roman" w:hAnsi="Times New Roman"/>
                <w:sz w:val="24"/>
              </w:rPr>
            </w:pPr>
            <w:hyperlink r:id="rId25" w:tooltip="Дворец культуры нефтяников имени С. М. Кирова (Ишимбай)" w:history="1">
              <w:r w:rsidR="008A2BE5" w:rsidRPr="007A7349">
                <w:rPr>
                  <w:rFonts w:ascii="Times New Roman" w:hAnsi="Times New Roman"/>
                  <w:sz w:val="24"/>
                </w:rPr>
                <w:t xml:space="preserve">Дворец культуры нефтяников имени </w:t>
              </w:r>
              <w:proofErr w:type="gramStart"/>
              <w:r w:rsidR="008A2BE5" w:rsidRPr="007A7349">
                <w:rPr>
                  <w:rFonts w:ascii="Times New Roman" w:hAnsi="Times New Roman"/>
                  <w:sz w:val="24"/>
                </w:rPr>
                <w:t>С. М.</w:t>
              </w:r>
              <w:proofErr w:type="gramEnd"/>
              <w:r w:rsidR="008A2BE5" w:rsidRPr="007A7349">
                <w:rPr>
                  <w:rFonts w:ascii="Times New Roman" w:hAnsi="Times New Roman"/>
                  <w:sz w:val="24"/>
                </w:rPr>
                <w:t xml:space="preserve"> Кирова</w:t>
              </w:r>
            </w:hyperlink>
          </w:p>
          <w:p w:rsidR="008A2BE5" w:rsidRPr="007A7349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  <w:r w:rsidRPr="007A7349">
              <w:rPr>
                <w:rFonts w:ascii="Times New Roman" w:hAnsi="Times New Roman"/>
                <w:sz w:val="24"/>
              </w:rPr>
              <w:t>Мемориальный комплекс «Аллея Героев» с Вечным огнём.</w:t>
            </w:r>
          </w:p>
          <w:p w:rsidR="008A2BE5" w:rsidRPr="007A7349" w:rsidRDefault="008A2BE5" w:rsidP="008A2BE5">
            <w:pPr>
              <w:pStyle w:val="a3"/>
              <w:rPr>
                <w:rFonts w:ascii="Times New Roman" w:hAnsi="Times New Roman"/>
                <w:sz w:val="24"/>
              </w:rPr>
            </w:pPr>
            <w:r w:rsidRPr="007A7349">
              <w:rPr>
                <w:rFonts w:ascii="Times New Roman" w:hAnsi="Times New Roman"/>
                <w:sz w:val="24"/>
              </w:rPr>
              <w:t xml:space="preserve">Памятники: 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DFDFD"/>
              </w:rPr>
              <w:t> </w:t>
            </w:r>
            <w:hyperlink r:id="rId26" w:tooltip="Памятник первооткрывателям башкирской нефти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DFDFD"/>
                </w:rPr>
                <w:t>Памятник первооткрывателям башкирской нефти</w:t>
              </w:r>
            </w:hyperlink>
            <w:r w:rsidRPr="007A7349">
              <w:rPr>
                <w:rFonts w:ascii="Times New Roman" w:hAnsi="Times New Roman"/>
                <w:sz w:val="24"/>
                <w:shd w:val="clear" w:color="auto" w:fill="FDFDFD"/>
              </w:rPr>
              <w:t>,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DFDFD"/>
              </w:rPr>
              <w:t> </w:t>
            </w:r>
            <w:hyperlink r:id="rId27" w:tooltip="Вышка-бабушка" w:history="1">
              <w:r w:rsidRPr="007A7349">
                <w:rPr>
                  <w:rStyle w:val="aff6"/>
                  <w:rFonts w:ascii="Times New Roman" w:hAnsi="Times New Roman"/>
                  <w:color w:val="auto"/>
                  <w:sz w:val="24"/>
                  <w:u w:val="none"/>
                  <w:shd w:val="clear" w:color="auto" w:fill="FDFDFD"/>
                </w:rPr>
                <w:t>Скважина № 702 — первооткрывательница башкирской нефти</w:t>
              </w:r>
            </w:hyperlink>
            <w:r w:rsidRPr="007A7349">
              <w:rPr>
                <w:rFonts w:ascii="Times New Roman" w:hAnsi="Times New Roman"/>
                <w:sz w:val="24"/>
              </w:rPr>
              <w:t xml:space="preserve">, </w:t>
            </w:r>
            <w:r w:rsidRPr="007A7349">
              <w:rPr>
                <w:rStyle w:val="apple-converted-space"/>
                <w:rFonts w:ascii="Times New Roman" w:hAnsi="Times New Roman"/>
                <w:sz w:val="24"/>
                <w:shd w:val="clear" w:color="auto" w:fill="FDFDFD"/>
              </w:rPr>
              <w:t> </w:t>
            </w:r>
            <w:r w:rsidRPr="007A7349">
              <w:rPr>
                <w:rFonts w:ascii="Times New Roman" w:hAnsi="Times New Roman"/>
                <w:sz w:val="24"/>
              </w:rPr>
              <w:t>Памятник В. И. Ленину</w:t>
            </w:r>
          </w:p>
        </w:tc>
        <w:tc>
          <w:tcPr>
            <w:tcW w:w="2092" w:type="dxa"/>
          </w:tcPr>
          <w:p w:rsidR="008A2BE5" w:rsidRPr="008A2BE5" w:rsidRDefault="004A608F" w:rsidP="004A608F">
            <w:pPr>
              <w:pStyle w:val="a3"/>
              <w:rPr>
                <w:rFonts w:ascii="Times New Roman" w:hAnsi="Times New Roman"/>
                <w:sz w:val="24"/>
              </w:rPr>
            </w:pPr>
            <w:r w:rsidRPr="009D1550">
              <w:rPr>
                <w:rFonts w:ascii="Times New Roman" w:hAnsi="Times New Roman"/>
                <w:sz w:val="24"/>
                <w:szCs w:val="24"/>
              </w:rPr>
              <w:t>Организация экскурсий</w:t>
            </w:r>
          </w:p>
        </w:tc>
      </w:tr>
    </w:tbl>
    <w:p w:rsidR="005812D2" w:rsidRPr="009D1550" w:rsidRDefault="005812D2" w:rsidP="007C1DC3">
      <w:pPr>
        <w:rPr>
          <w:sz w:val="28"/>
          <w:szCs w:val="28"/>
        </w:rPr>
      </w:pPr>
    </w:p>
    <w:p w:rsidR="005812D2" w:rsidRDefault="00506B38" w:rsidP="005812D2">
      <w:pPr>
        <w:pStyle w:val="Style34"/>
        <w:widowControl/>
        <w:ind w:firstLine="0"/>
        <w:jc w:val="center"/>
        <w:rPr>
          <w:b/>
          <w:sz w:val="28"/>
          <w:szCs w:val="28"/>
        </w:rPr>
      </w:pPr>
      <w:r w:rsidRPr="009D1550">
        <w:rPr>
          <w:rStyle w:val="FontStyle97"/>
          <w:b/>
          <w:sz w:val="28"/>
          <w:szCs w:val="28"/>
        </w:rPr>
        <w:t xml:space="preserve">2.6. </w:t>
      </w:r>
      <w:r w:rsidR="005812D2" w:rsidRPr="005812D2">
        <w:rPr>
          <w:b/>
          <w:sz w:val="28"/>
          <w:szCs w:val="28"/>
        </w:rPr>
        <w:t xml:space="preserve">Традиции </w:t>
      </w:r>
      <w:r w:rsidR="005812D2">
        <w:rPr>
          <w:b/>
          <w:sz w:val="28"/>
          <w:szCs w:val="28"/>
        </w:rPr>
        <w:t xml:space="preserve">Учреждения и </w:t>
      </w:r>
      <w:r w:rsidR="005812D2" w:rsidRPr="005812D2">
        <w:rPr>
          <w:b/>
          <w:sz w:val="28"/>
          <w:szCs w:val="28"/>
        </w:rPr>
        <w:t xml:space="preserve">жизни группы </w:t>
      </w:r>
    </w:p>
    <w:p w:rsidR="005812D2" w:rsidRPr="005812D2" w:rsidRDefault="005812D2" w:rsidP="005812D2">
      <w:pPr>
        <w:pStyle w:val="Style34"/>
        <w:widowControl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9"/>
        <w:gridCol w:w="7123"/>
      </w:tblGrid>
      <w:tr w:rsidR="005812D2" w:rsidRPr="007749AC" w:rsidTr="005820DD">
        <w:tc>
          <w:tcPr>
            <w:tcW w:w="9853" w:type="dxa"/>
            <w:gridSpan w:val="2"/>
          </w:tcPr>
          <w:p w:rsidR="005812D2" w:rsidRPr="00692E0F" w:rsidRDefault="005812D2" w:rsidP="005812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>Кульурн</w:t>
            </w:r>
            <w:proofErr w:type="gramStart"/>
            <w:r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proofErr w:type="spellEnd"/>
            <w:r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proofErr w:type="gramEnd"/>
            <w:r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досуговая деятельность</w:t>
            </w:r>
          </w:p>
        </w:tc>
      </w:tr>
      <w:tr w:rsidR="005812D2" w:rsidRPr="007749AC" w:rsidTr="00692E0F">
        <w:tc>
          <w:tcPr>
            <w:tcW w:w="2518" w:type="dxa"/>
          </w:tcPr>
          <w:p w:rsidR="005812D2" w:rsidRPr="00692E0F" w:rsidRDefault="005812D2" w:rsidP="005812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7335" w:type="dxa"/>
          </w:tcPr>
          <w:p w:rsidR="005812D2" w:rsidRPr="00692E0F" w:rsidRDefault="005812D2" w:rsidP="005812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>Формы работы</w:t>
            </w:r>
          </w:p>
        </w:tc>
      </w:tr>
      <w:tr w:rsidR="005812D2" w:rsidRPr="007749AC" w:rsidTr="00692E0F">
        <w:tc>
          <w:tcPr>
            <w:tcW w:w="2518" w:type="dxa"/>
          </w:tcPr>
          <w:p w:rsidR="005812D2" w:rsidRPr="00692E0F" w:rsidRDefault="005812D2" w:rsidP="00692E0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4701F">
              <w:rPr>
                <w:rFonts w:ascii="Times New Roman" w:hAnsi="Times New Roman" w:cs="Times New Roman"/>
                <w:b/>
                <w:sz w:val="28"/>
                <w:szCs w:val="28"/>
              </w:rPr>
              <w:t>3-4</w:t>
            </w:r>
            <w:r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7335" w:type="dxa"/>
          </w:tcPr>
          <w:p w:rsidR="005812D2" w:rsidRPr="00692E0F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2E0F">
              <w:rPr>
                <w:rFonts w:ascii="Times New Roman" w:hAnsi="Times New Roman" w:cs="Times New Roman"/>
                <w:sz w:val="28"/>
                <w:szCs w:val="28"/>
              </w:rPr>
              <w:t>отдых;</w:t>
            </w:r>
          </w:p>
          <w:p w:rsidR="005812D2" w:rsidRPr="00692E0F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2E0F">
              <w:rPr>
                <w:rFonts w:ascii="Times New Roman" w:hAnsi="Times New Roman" w:cs="Times New Roman"/>
                <w:sz w:val="28"/>
                <w:szCs w:val="28"/>
              </w:rPr>
              <w:t>развлечения;</w:t>
            </w:r>
          </w:p>
          <w:p w:rsidR="005812D2" w:rsidRPr="005812D2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12D2">
              <w:rPr>
                <w:rFonts w:ascii="Times New Roman" w:hAnsi="Times New Roman" w:cs="Times New Roman"/>
                <w:sz w:val="28"/>
                <w:szCs w:val="28"/>
              </w:rPr>
              <w:t>праздники: «Новый год», «Мамин день»</w:t>
            </w:r>
            <w:r w:rsidR="00692E0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92E0F"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A7349">
              <w:rPr>
                <w:rFonts w:ascii="Times New Roman" w:hAnsi="Times New Roman" w:cs="Times New Roman"/>
                <w:b/>
                <w:sz w:val="28"/>
                <w:szCs w:val="28"/>
              </w:rPr>
              <w:t>Грачиная</w:t>
            </w:r>
            <w:r w:rsidR="00692E0F"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каша», «Сабантуй»</w:t>
            </w:r>
            <w:r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5812D2" w:rsidRPr="005812D2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12D2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детей.</w:t>
            </w:r>
          </w:p>
        </w:tc>
      </w:tr>
      <w:tr w:rsidR="005812D2" w:rsidRPr="007749AC" w:rsidTr="00692E0F">
        <w:tc>
          <w:tcPr>
            <w:tcW w:w="2518" w:type="dxa"/>
          </w:tcPr>
          <w:p w:rsidR="005812D2" w:rsidRPr="00692E0F" w:rsidRDefault="005812D2" w:rsidP="00692E0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4701F">
              <w:rPr>
                <w:rFonts w:ascii="Times New Roman" w:hAnsi="Times New Roman" w:cs="Times New Roman"/>
                <w:b/>
                <w:sz w:val="28"/>
                <w:szCs w:val="28"/>
              </w:rPr>
              <w:t>4-5</w:t>
            </w:r>
            <w:r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7335" w:type="dxa"/>
          </w:tcPr>
          <w:p w:rsidR="005812D2" w:rsidRPr="00692E0F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2E0F">
              <w:rPr>
                <w:rFonts w:ascii="Times New Roman" w:hAnsi="Times New Roman" w:cs="Times New Roman"/>
                <w:sz w:val="28"/>
                <w:szCs w:val="28"/>
              </w:rPr>
              <w:t>отдых;</w:t>
            </w:r>
          </w:p>
          <w:p w:rsidR="005812D2" w:rsidRPr="00692E0F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692E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развлечения;</w:t>
            </w:r>
          </w:p>
          <w:p w:rsidR="005812D2" w:rsidRPr="005812D2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12D2">
              <w:rPr>
                <w:rFonts w:ascii="Times New Roman" w:hAnsi="Times New Roman" w:cs="Times New Roman"/>
                <w:sz w:val="28"/>
                <w:szCs w:val="28"/>
              </w:rPr>
              <w:t>праздники: «Новый год», «Мамин день»; «День защитника отечества»</w:t>
            </w:r>
            <w:r w:rsidR="00692E0F"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7A7349">
              <w:rPr>
                <w:rFonts w:ascii="Times New Roman" w:hAnsi="Times New Roman" w:cs="Times New Roman"/>
                <w:b/>
                <w:sz w:val="28"/>
                <w:szCs w:val="28"/>
              </w:rPr>
              <w:t>Грачиная</w:t>
            </w:r>
            <w:r w:rsidR="00692E0F"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каша», «Сабантуй»;</w:t>
            </w:r>
          </w:p>
          <w:p w:rsidR="005812D2" w:rsidRPr="005812D2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812D2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детей;</w:t>
            </w:r>
          </w:p>
        </w:tc>
      </w:tr>
      <w:tr w:rsidR="005812D2" w:rsidRPr="007749AC" w:rsidTr="00692E0F">
        <w:tc>
          <w:tcPr>
            <w:tcW w:w="2518" w:type="dxa"/>
          </w:tcPr>
          <w:p w:rsidR="005812D2" w:rsidRPr="00692E0F" w:rsidRDefault="00B4701F" w:rsidP="005812D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5-</w:t>
            </w:r>
            <w:r w:rsidR="002706E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5812D2"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7335" w:type="dxa"/>
          </w:tcPr>
          <w:p w:rsidR="005812D2" w:rsidRPr="00C46938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6938">
              <w:rPr>
                <w:rFonts w:ascii="Times New Roman" w:hAnsi="Times New Roman" w:cs="Times New Roman"/>
                <w:sz w:val="28"/>
                <w:szCs w:val="28"/>
              </w:rPr>
              <w:t>отдых;</w:t>
            </w:r>
          </w:p>
          <w:p w:rsidR="005812D2" w:rsidRPr="00C46938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6938">
              <w:rPr>
                <w:rFonts w:ascii="Times New Roman" w:hAnsi="Times New Roman" w:cs="Times New Roman"/>
                <w:sz w:val="28"/>
                <w:szCs w:val="28"/>
              </w:rPr>
              <w:t>развлечения;</w:t>
            </w:r>
          </w:p>
          <w:p w:rsidR="005812D2" w:rsidRPr="00C46938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6938">
              <w:rPr>
                <w:rFonts w:ascii="Times New Roman" w:hAnsi="Times New Roman" w:cs="Times New Roman"/>
                <w:sz w:val="28"/>
                <w:szCs w:val="28"/>
              </w:rPr>
              <w:t>праздники: «Новый год», «Мамин день»; «День защитника отечества»</w:t>
            </w:r>
            <w:r w:rsidR="00692E0F" w:rsidRPr="00C469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46938" w:rsidRPr="00C469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6938" w:rsidRPr="00C46938">
              <w:rPr>
                <w:rFonts w:ascii="Times New Roman" w:hAnsi="Times New Roman"/>
                <w:b/>
                <w:sz w:val="28"/>
                <w:szCs w:val="28"/>
              </w:rPr>
              <w:t>«День  Республики»,</w:t>
            </w:r>
            <w:r w:rsidR="00692E0F" w:rsidRPr="00C469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7A7349">
              <w:rPr>
                <w:rFonts w:ascii="Times New Roman" w:hAnsi="Times New Roman" w:cs="Times New Roman"/>
                <w:b/>
                <w:sz w:val="28"/>
                <w:szCs w:val="28"/>
              </w:rPr>
              <w:t>Грачиная</w:t>
            </w:r>
            <w:r w:rsidR="00692E0F" w:rsidRPr="00C469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каша», «Сабантуй»;</w:t>
            </w:r>
            <w:r w:rsidR="00692E0F" w:rsidRPr="00C469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2D2" w:rsidRPr="00C46938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6938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детей;</w:t>
            </w:r>
          </w:p>
          <w:p w:rsidR="005812D2" w:rsidRPr="00C46938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6938">
              <w:rPr>
                <w:rFonts w:ascii="Times New Roman" w:hAnsi="Times New Roman" w:cs="Times New Roman"/>
                <w:sz w:val="28"/>
                <w:szCs w:val="28"/>
              </w:rPr>
              <w:t>творчество</w:t>
            </w:r>
          </w:p>
        </w:tc>
      </w:tr>
      <w:tr w:rsidR="005812D2" w:rsidRPr="007749AC" w:rsidTr="00692E0F">
        <w:tc>
          <w:tcPr>
            <w:tcW w:w="2518" w:type="dxa"/>
          </w:tcPr>
          <w:p w:rsidR="005812D2" w:rsidRPr="00692E0F" w:rsidRDefault="00B4701F" w:rsidP="0048602F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6-</w:t>
            </w:r>
            <w:r w:rsidR="0048602F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5812D2" w:rsidRPr="00692E0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</w:t>
            </w:r>
          </w:p>
        </w:tc>
        <w:tc>
          <w:tcPr>
            <w:tcW w:w="7335" w:type="dxa"/>
          </w:tcPr>
          <w:p w:rsidR="005812D2" w:rsidRPr="00C46938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6938">
              <w:rPr>
                <w:rFonts w:ascii="Times New Roman" w:hAnsi="Times New Roman" w:cs="Times New Roman"/>
                <w:sz w:val="28"/>
                <w:szCs w:val="28"/>
              </w:rPr>
              <w:t>отдых;</w:t>
            </w:r>
          </w:p>
          <w:p w:rsidR="005812D2" w:rsidRPr="00C46938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6938">
              <w:rPr>
                <w:rFonts w:ascii="Times New Roman" w:hAnsi="Times New Roman" w:cs="Times New Roman"/>
                <w:sz w:val="28"/>
                <w:szCs w:val="28"/>
              </w:rPr>
              <w:t>развлечения;</w:t>
            </w:r>
          </w:p>
          <w:p w:rsidR="005812D2" w:rsidRPr="00C46938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6938">
              <w:rPr>
                <w:rFonts w:ascii="Times New Roman" w:hAnsi="Times New Roman" w:cs="Times New Roman"/>
                <w:sz w:val="28"/>
                <w:szCs w:val="28"/>
              </w:rPr>
              <w:t>праздники: «Новый год», «Мамин день»; «День защитника отечества»</w:t>
            </w:r>
            <w:r w:rsidR="00692E0F" w:rsidRPr="00C4693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92E0F" w:rsidRPr="00C469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6938">
              <w:rPr>
                <w:rFonts w:ascii="Times New Roman" w:hAnsi="Times New Roman"/>
                <w:b/>
                <w:sz w:val="28"/>
                <w:szCs w:val="28"/>
              </w:rPr>
              <w:t>«День</w:t>
            </w:r>
            <w:r w:rsidR="00C469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6938" w:rsidRPr="00C46938">
              <w:rPr>
                <w:rFonts w:ascii="Times New Roman" w:hAnsi="Times New Roman"/>
                <w:b/>
                <w:sz w:val="28"/>
                <w:szCs w:val="28"/>
              </w:rPr>
              <w:t>Республики»</w:t>
            </w:r>
            <w:r w:rsidR="00C46938" w:rsidRPr="00C469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692E0F" w:rsidRPr="00C46938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7A7349">
              <w:rPr>
                <w:rFonts w:ascii="Times New Roman" w:hAnsi="Times New Roman" w:cs="Times New Roman"/>
                <w:b/>
                <w:sz w:val="28"/>
                <w:szCs w:val="28"/>
              </w:rPr>
              <w:t>Грачиная</w:t>
            </w:r>
            <w:r w:rsidR="00692E0F" w:rsidRPr="00C469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каша», «Сабантуй»;</w:t>
            </w:r>
            <w:r w:rsidR="00692E0F" w:rsidRPr="00C469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812D2" w:rsidRPr="00C46938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6938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детей;</w:t>
            </w:r>
          </w:p>
          <w:p w:rsidR="005812D2" w:rsidRPr="00C46938" w:rsidRDefault="005812D2" w:rsidP="00F47A8A">
            <w:pPr>
              <w:pStyle w:val="a3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46938">
              <w:rPr>
                <w:rFonts w:ascii="Times New Roman" w:hAnsi="Times New Roman" w:cs="Times New Roman"/>
                <w:sz w:val="28"/>
                <w:szCs w:val="28"/>
              </w:rPr>
              <w:t>творчество.</w:t>
            </w:r>
          </w:p>
        </w:tc>
      </w:tr>
    </w:tbl>
    <w:p w:rsidR="00217AA3" w:rsidRPr="00217AA3" w:rsidRDefault="00217AA3" w:rsidP="00217AA3">
      <w:pPr>
        <w:snapToGrid w:val="0"/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 w:rsidRPr="00217AA3">
        <w:rPr>
          <w:rFonts w:ascii="Times New Roman" w:hAnsi="Times New Roman"/>
          <w:b/>
          <w:color w:val="000000"/>
          <w:sz w:val="28"/>
          <w:szCs w:val="28"/>
        </w:rPr>
        <w:t>2.7. Комплексно-тематическое планирование</w:t>
      </w:r>
    </w:p>
    <w:p w:rsidR="00217AA3" w:rsidRPr="005741DA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741DA">
        <w:rPr>
          <w:rFonts w:ascii="Times New Roman" w:hAnsi="Times New Roman"/>
          <w:sz w:val="28"/>
          <w:szCs w:val="28"/>
        </w:rPr>
        <w:t xml:space="preserve">В основе лежит комплексно-тематическое планирование </w:t>
      </w:r>
      <w:proofErr w:type="spellStart"/>
      <w:r w:rsidRPr="005741DA">
        <w:rPr>
          <w:rFonts w:ascii="Times New Roman" w:hAnsi="Times New Roman"/>
          <w:sz w:val="28"/>
          <w:szCs w:val="28"/>
        </w:rPr>
        <w:t>воспитател</w:t>
      </w:r>
      <w:r w:rsidR="000B2904">
        <w:rPr>
          <w:rFonts w:ascii="Times New Roman" w:hAnsi="Times New Roman"/>
          <w:sz w:val="28"/>
          <w:szCs w:val="28"/>
        </w:rPr>
        <w:t>ьно</w:t>
      </w:r>
      <w:proofErr w:type="spellEnd"/>
      <w:r w:rsidR="000B2904">
        <w:rPr>
          <w:rFonts w:ascii="Times New Roman" w:hAnsi="Times New Roman"/>
          <w:sz w:val="28"/>
          <w:szCs w:val="28"/>
        </w:rPr>
        <w:t>-образовательной работы в учреждении.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 xml:space="preserve">Цель: построение  </w:t>
      </w:r>
      <w:proofErr w:type="spellStart"/>
      <w:r w:rsidRPr="00217AA3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217AA3">
        <w:rPr>
          <w:rFonts w:ascii="Times New Roman" w:hAnsi="Times New Roman"/>
          <w:sz w:val="28"/>
          <w:szCs w:val="28"/>
        </w:rPr>
        <w:t>–образовательного процесса, направленного  на  обеспечение единства  воспитательных, развивающих и обучающих целей и задач,  с учетом интеграции  на необходимом и достаточном материале, максимально приближаясь к разумному «минимуму» с учетом  контингента воспитанников, их индивидуальных и возрастных  особенностей, социального заказа родителей.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 xml:space="preserve">Организационной основой реализации комплексно-тематического принципа построения программы  являются примерные темы (праздники, события, проекты),  которые ориентированы на все направления развития ребенка дошкольного возраста и посвящены различным сторонам человеческого бытия, а так же вызывают личностный интерес детей </w:t>
      </w:r>
      <w:proofErr w:type="gramStart"/>
      <w:r w:rsidRPr="00217AA3">
        <w:rPr>
          <w:rFonts w:ascii="Times New Roman" w:hAnsi="Times New Roman"/>
          <w:sz w:val="28"/>
          <w:szCs w:val="28"/>
        </w:rPr>
        <w:t>к</w:t>
      </w:r>
      <w:proofErr w:type="gramEnd"/>
      <w:r w:rsidRPr="00217AA3">
        <w:rPr>
          <w:rFonts w:ascii="Times New Roman" w:hAnsi="Times New Roman"/>
          <w:sz w:val="28"/>
          <w:szCs w:val="28"/>
        </w:rPr>
        <w:t>: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>•</w:t>
      </w:r>
      <w:r w:rsidRPr="00217AA3">
        <w:rPr>
          <w:rFonts w:ascii="Times New Roman" w:hAnsi="Times New Roman"/>
          <w:sz w:val="28"/>
          <w:szCs w:val="28"/>
        </w:rPr>
        <w:tab/>
        <w:t xml:space="preserve">явлениям нравственной жизни ребенка 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>•</w:t>
      </w:r>
      <w:r w:rsidRPr="00217AA3">
        <w:rPr>
          <w:rFonts w:ascii="Times New Roman" w:hAnsi="Times New Roman"/>
          <w:sz w:val="28"/>
          <w:szCs w:val="28"/>
        </w:rPr>
        <w:tab/>
        <w:t>окружающей природе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>•</w:t>
      </w:r>
      <w:r w:rsidRPr="00217AA3">
        <w:rPr>
          <w:rFonts w:ascii="Times New Roman" w:hAnsi="Times New Roman"/>
          <w:sz w:val="28"/>
          <w:szCs w:val="28"/>
        </w:rPr>
        <w:tab/>
        <w:t xml:space="preserve">миру искусства и литературы 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>•</w:t>
      </w:r>
      <w:r w:rsidRPr="00217AA3">
        <w:rPr>
          <w:rFonts w:ascii="Times New Roman" w:hAnsi="Times New Roman"/>
          <w:sz w:val="28"/>
          <w:szCs w:val="28"/>
        </w:rPr>
        <w:tab/>
        <w:t>традиционным для семьи, общества и государства праздничным событиям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>•</w:t>
      </w:r>
      <w:r w:rsidRPr="00217AA3">
        <w:rPr>
          <w:rFonts w:ascii="Times New Roman" w:hAnsi="Times New Roman"/>
          <w:sz w:val="28"/>
          <w:szCs w:val="28"/>
        </w:rPr>
        <w:tab/>
        <w:t>событиям, формирующим чувство гражданской принадлежности ребенка (родной город,  День народного единства, День защитника Отечества и др.)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>•</w:t>
      </w:r>
      <w:r w:rsidRPr="00217AA3">
        <w:rPr>
          <w:rFonts w:ascii="Times New Roman" w:hAnsi="Times New Roman"/>
          <w:sz w:val="28"/>
          <w:szCs w:val="28"/>
        </w:rPr>
        <w:tab/>
        <w:t xml:space="preserve">сезонным явлениям 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>•</w:t>
      </w:r>
      <w:r w:rsidRPr="00217AA3">
        <w:rPr>
          <w:rFonts w:ascii="Times New Roman" w:hAnsi="Times New Roman"/>
          <w:sz w:val="28"/>
          <w:szCs w:val="28"/>
        </w:rPr>
        <w:tab/>
        <w:t>народной культуре и  традициям.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lastRenderedPageBreak/>
        <w:t>Тематический принцип построения образовательного процесса позволил  ввести региональные и культурные компоненты, учитывать приоритет дошкольного учреждения.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>Построение всего образовательного процесса вокруг одного центрального блока дает большие возможности для развития детей. Темы помогают организовать информацию оптимальным способом. У дошкольников появляются многочисленные возможности для практики, экспериментирования, развития основных навыков, понятийного мышления.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>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>В каждой</w:t>
      </w:r>
      <w:r w:rsidR="000B2904">
        <w:rPr>
          <w:rFonts w:ascii="Times New Roman" w:hAnsi="Times New Roman"/>
          <w:sz w:val="28"/>
          <w:szCs w:val="28"/>
        </w:rPr>
        <w:t xml:space="preserve"> возрастной группе выделен блок</w:t>
      </w:r>
      <w:r w:rsidRPr="00217AA3">
        <w:rPr>
          <w:rFonts w:ascii="Times New Roman" w:hAnsi="Times New Roman"/>
          <w:sz w:val="28"/>
          <w:szCs w:val="28"/>
        </w:rPr>
        <w:t>, разделенный на несколько тем. Одной теме уделяется не менее одной недели. Тема отражается  в подборе материалов, находящихся в группе    и уголках развития.</w:t>
      </w:r>
    </w:p>
    <w:p w:rsidR="00217AA3" w:rsidRPr="00217AA3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17AA3">
        <w:rPr>
          <w:rFonts w:ascii="Times New Roman" w:hAnsi="Times New Roman"/>
          <w:sz w:val="28"/>
          <w:szCs w:val="28"/>
        </w:rPr>
        <w:t>Для каждой возрастной группы дано комплексно-тематическое планирование, которое  рассматривается как примерное. Педагоги вправе по своему усмотрению частично или полностью менять темы или названия тем, содержание работы, временной период в соответствии с особенностями своей возрастной группы, другими значимыми событиями</w:t>
      </w:r>
      <w:r w:rsidR="000B2904">
        <w:rPr>
          <w:rFonts w:ascii="Times New Roman" w:hAnsi="Times New Roman"/>
          <w:sz w:val="28"/>
          <w:szCs w:val="28"/>
        </w:rPr>
        <w:t>.</w:t>
      </w:r>
    </w:p>
    <w:p w:rsidR="00217AA3" w:rsidRPr="00CF7B1D" w:rsidRDefault="00217AA3" w:rsidP="000B2904">
      <w:pPr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ba-RU"/>
        </w:rPr>
      </w:pPr>
      <w:r w:rsidRPr="00217AA3">
        <w:rPr>
          <w:rFonts w:ascii="Times New Roman" w:hAnsi="Times New Roman"/>
          <w:sz w:val="28"/>
          <w:szCs w:val="28"/>
        </w:rPr>
        <w:t>Формы подготовки  и реализации тем  носят интегративный  характер, то есть позволяют решать задачи психолого-педагогической работы неск</w:t>
      </w:r>
      <w:r w:rsidR="00CF7B1D">
        <w:rPr>
          <w:rFonts w:ascii="Times New Roman" w:hAnsi="Times New Roman"/>
          <w:sz w:val="28"/>
          <w:szCs w:val="28"/>
        </w:rPr>
        <w:t>ольких образовательных областей</w:t>
      </w:r>
      <w:r w:rsidR="00CF7B1D">
        <w:rPr>
          <w:rFonts w:ascii="Times New Roman" w:hAnsi="Times New Roman"/>
          <w:sz w:val="28"/>
          <w:szCs w:val="28"/>
          <w:lang w:val="ba-RU"/>
        </w:rPr>
        <w:t>.</w:t>
      </w:r>
    </w:p>
    <w:p w:rsidR="00217AA3" w:rsidRDefault="00217AA3" w:rsidP="002A75B8">
      <w:pPr>
        <w:snapToGrid w:val="0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0B2904">
        <w:rPr>
          <w:rFonts w:ascii="Times New Roman" w:hAnsi="Times New Roman"/>
          <w:b/>
          <w:color w:val="000000"/>
          <w:sz w:val="28"/>
          <w:szCs w:val="28"/>
        </w:rPr>
        <w:t>Проектирование образовательного процесса на основе праздников, событий</w:t>
      </w:r>
      <w:r w:rsidR="000B2904">
        <w:rPr>
          <w:rFonts w:ascii="Times New Roman" w:hAnsi="Times New Roman"/>
          <w:b/>
          <w:sz w:val="28"/>
          <w:szCs w:val="28"/>
        </w:rPr>
        <w:t>.</w:t>
      </w:r>
      <w:r w:rsidRPr="000B2904">
        <w:rPr>
          <w:rFonts w:ascii="Times New Roman" w:hAnsi="Times New Roman"/>
          <w:b/>
          <w:sz w:val="28"/>
          <w:szCs w:val="28"/>
        </w:rPr>
        <w:t xml:space="preserve"> </w:t>
      </w:r>
    </w:p>
    <w:p w:rsidR="000B2904" w:rsidRPr="000B2904" w:rsidRDefault="000B2904" w:rsidP="002A75B8">
      <w:pPr>
        <w:snapToGrid w:val="0"/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</w:p>
    <w:p w:rsidR="00217AA3" w:rsidRPr="00B342B2" w:rsidRDefault="00217AA3" w:rsidP="00217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2B2">
        <w:rPr>
          <w:rFonts w:ascii="Times New Roman" w:hAnsi="Times New Roman"/>
          <w:b/>
          <w:sz w:val="28"/>
          <w:szCs w:val="28"/>
        </w:rPr>
        <w:t>Ранний возраст</w:t>
      </w:r>
    </w:p>
    <w:p w:rsidR="00217AA3" w:rsidRDefault="00217AA3" w:rsidP="00217AA3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1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5496"/>
        <w:gridCol w:w="1982"/>
      </w:tblGrid>
      <w:tr w:rsidR="00217AA3" w:rsidRPr="003D7013" w:rsidTr="002D03F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6938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693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6938">
              <w:rPr>
                <w:rFonts w:ascii="Times New Roman" w:hAnsi="Times New Roman"/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6938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</w:t>
            </w:r>
          </w:p>
        </w:tc>
      </w:tr>
      <w:tr w:rsidR="00217AA3" w:rsidRPr="002459FC" w:rsidTr="002D03F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10B" w:rsidRDefault="002D010B" w:rsidP="009104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Сентябрь 1,2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Здравствуй, детский сад!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Адаптация детей к условиям детского сада. Знакомство с детским садом как ближайшим социальным окружением ребенка. Познакомить с детьми, воспитателем. Способствовать формированию положительных эмоций по отношению к детскому саду, воспитателю, детям.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</w:pPr>
          </w:p>
        </w:tc>
      </w:tr>
      <w:tr w:rsidR="00217AA3" w:rsidRPr="003D7013" w:rsidTr="002D03F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10B" w:rsidP="002D03F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Сентябрь 4 неделя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2D03FD">
              <w:rPr>
                <w:rFonts w:ascii="Times New Roman" w:hAnsi="Times New Roman"/>
                <w:sz w:val="18"/>
                <w:szCs w:val="18"/>
              </w:rPr>
              <w:t>о</w:t>
            </w:r>
            <w:proofErr w:type="gramEnd"/>
            <w:r w:rsidR="002D03FD">
              <w:rPr>
                <w:rFonts w:ascii="Times New Roman" w:hAnsi="Times New Roman"/>
                <w:sz w:val="18"/>
                <w:szCs w:val="18"/>
              </w:rPr>
              <w:t>ктябрь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Познакомить детей с яркими осенними явлениями в неживой природе, миром растений, птиц, животных в соответствии с возрастом. Дать понятие о характерных призна</w:t>
            </w:r>
            <w:r w:rsidR="000B2904">
              <w:rPr>
                <w:rFonts w:ascii="Times New Roman" w:hAnsi="Times New Roman"/>
                <w:sz w:val="24"/>
                <w:szCs w:val="24"/>
              </w:rPr>
              <w:t xml:space="preserve">ках осени. Заинтересовать </w:t>
            </w:r>
            <w:proofErr w:type="spellStart"/>
            <w:r w:rsidR="000B2904"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217AA3">
              <w:rPr>
                <w:rFonts w:ascii="Times New Roman" w:hAnsi="Times New Roman"/>
                <w:sz w:val="24"/>
                <w:szCs w:val="24"/>
              </w:rPr>
              <w:t>ривлекать</w:t>
            </w:r>
            <w:proofErr w:type="spell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внимание, приучать замечать состояние погоды. Дать первичные представления о сборе урожая: овощах, фруктах, ягодах, грибах.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«Праздник урожая» досуг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7AA3" w:rsidRPr="003D7013" w:rsidTr="002D03F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Октябрь  1-2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в мире человек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себе как о человеке; об основных частях тела человека, их </w:t>
            </w:r>
            <w:r w:rsidRPr="00217AA3">
              <w:rPr>
                <w:rFonts w:ascii="Times New Roman" w:hAnsi="Times New Roman"/>
                <w:sz w:val="24"/>
                <w:szCs w:val="24"/>
              </w:rPr>
              <w:lastRenderedPageBreak/>
              <w:t>назначении. Закрепление знания своего имени, имен членов семьи. Формирование навыка называть воспитателя по имени и отчеству. Формирование первичного понимания того, что такое хорошо и что такое плохо; начальных представлений о здоровом образе жизни.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«День здоровья» развлечение.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A3" w:rsidRPr="003D7013" w:rsidTr="002D03F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Октябрь 3-4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«Мой дом»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Знакомить детей с названием своего города, объектами, транспортом, развивать представления о своем доме, о назначении мебели, о своей комнате, об игрушках.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«Мои любимые игрушки» досуг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7AA3" w:rsidRPr="003D7013" w:rsidTr="002D03F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>Организовать все виды детской деятельности (игровой, коммуникативной, трудовой, познавательной, исследовательской, продуктивной, музыкально-художественной, чтения) вокруг темы Нового года и новогоднего праздника.</w:t>
            </w:r>
            <w:proofErr w:type="gramEnd"/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«Здравствуй, Новый год!» утренник.</w:t>
            </w:r>
          </w:p>
        </w:tc>
      </w:tr>
      <w:tr w:rsidR="00217AA3" w:rsidRPr="003D7013" w:rsidTr="002D03F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Январь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Формирование элементарных представлений о зиме (сезонные изменения в природе, одежде людей, на участке детского сада)</w:t>
            </w: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217AA3">
              <w:rPr>
                <w:rFonts w:ascii="Times New Roman" w:hAnsi="Times New Roman"/>
                <w:sz w:val="24"/>
                <w:szCs w:val="24"/>
              </w:rPr>
              <w:t>асширение знаний о домашних животных и птицах. Знакомство с некоторыми особенностями поведения лесных зверей и птиц зимой.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«Зимние забавы»  досуг.</w:t>
            </w:r>
          </w:p>
        </w:tc>
      </w:tr>
      <w:tr w:rsidR="00217AA3" w:rsidRPr="003D7013" w:rsidTr="002D03F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2D03F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Февраль </w:t>
            </w:r>
            <w:proofErr w:type="gramStart"/>
            <w:r>
              <w:rPr>
                <w:rFonts w:ascii="Times New Roman" w:hAnsi="Times New Roman"/>
              </w:rPr>
              <w:t>–м</w:t>
            </w:r>
            <w:proofErr w:type="gramEnd"/>
            <w:r>
              <w:rPr>
                <w:rFonts w:ascii="Times New Roman" w:hAnsi="Times New Roman"/>
              </w:rPr>
              <w:t>арт 1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«Моя мама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Организовать все виды детской  деятельности (игровой, коммуникативной, познавательно-исследовательской, продуктивной, музыкальной, художественной, чтение) вокруг темы семьи, любви к маме, бабушке. </w:t>
            </w:r>
            <w:proofErr w:type="gramEnd"/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Воспитание уважения к воспитателям.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«Мамин день» утренник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7AA3" w:rsidRPr="003D7013" w:rsidTr="002D03FD">
        <w:trPr>
          <w:trHeight w:val="13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Март 2-4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«Народная игрушка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Знакомство с народным творчеством на примере народных игрушек.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Знакомство с устным народным творчеством (песенки, </w:t>
            </w:r>
            <w:proofErr w:type="spellStart"/>
            <w:r w:rsidRPr="00217AA3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AA3">
              <w:rPr>
                <w:rFonts w:ascii="Times New Roman" w:hAnsi="Times New Roman"/>
                <w:sz w:val="24"/>
                <w:szCs w:val="24"/>
              </w:rPr>
              <w:t>идр</w:t>
            </w:r>
            <w:proofErr w:type="spellEnd"/>
            <w:r w:rsidRPr="00217AA3">
              <w:rPr>
                <w:rFonts w:ascii="Times New Roman" w:hAnsi="Times New Roman"/>
                <w:sz w:val="24"/>
                <w:szCs w:val="24"/>
              </w:rPr>
              <w:t>.).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Игры-забавы.</w:t>
            </w:r>
          </w:p>
        </w:tc>
      </w:tr>
      <w:tr w:rsidR="00217AA3" w:rsidRPr="003D7013" w:rsidTr="002D03FD">
        <w:trPr>
          <w:trHeight w:val="137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Апрель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«Весна»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Формировать элементарные представления о весне (сезонные изменения в природе, на участке детского сада, одежде людей). 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Расширять знания о домашних животных и птицах. Знакомить с некоторыми особенностями поведения лесных зверей и птиц весной. 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 пришла!» праздник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7AA3" w:rsidRPr="003D7013" w:rsidTr="002D03FD">
        <w:trPr>
          <w:trHeight w:val="166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 Лето»</w:t>
            </w:r>
          </w:p>
        </w:tc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Формировать элементарные представления о лете (сезонные изменения в природе, на участке детского сада, одежде людей). 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Расширять знания о домашних животных и птицах, об овощах, фруктах, ягодах. </w:t>
            </w:r>
          </w:p>
          <w:p w:rsidR="00217AA3" w:rsidRPr="00217AA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Знакомить с некоторыми особенностями поведения лесных зверей и птиц летом</w:t>
            </w:r>
          </w:p>
          <w:p w:rsidR="00217AA3" w:rsidRPr="00217AA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«Здравствуй, лето!» досуг.</w:t>
            </w:r>
          </w:p>
        </w:tc>
      </w:tr>
    </w:tbl>
    <w:p w:rsidR="00217AA3" w:rsidRPr="005741DA" w:rsidRDefault="00217AA3" w:rsidP="00217AA3">
      <w:pPr>
        <w:spacing w:after="0" w:line="240" w:lineRule="auto"/>
        <w:rPr>
          <w:rFonts w:ascii="Times New Roman" w:hAnsi="Times New Roman"/>
          <w:b/>
        </w:rPr>
      </w:pPr>
    </w:p>
    <w:p w:rsidR="00217AA3" w:rsidRPr="00B342B2" w:rsidRDefault="00217AA3" w:rsidP="00217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2B2">
        <w:rPr>
          <w:rFonts w:ascii="Times New Roman" w:hAnsi="Times New Roman"/>
          <w:b/>
          <w:sz w:val="28"/>
          <w:szCs w:val="28"/>
        </w:rPr>
        <w:lastRenderedPageBreak/>
        <w:t>Младшая  группа</w:t>
      </w:r>
    </w:p>
    <w:p w:rsidR="00217AA3" w:rsidRDefault="00217AA3" w:rsidP="00217AA3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0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5426"/>
        <w:gridCol w:w="1965"/>
      </w:tblGrid>
      <w:tr w:rsidR="00217AA3" w:rsidRPr="003D7013" w:rsidTr="002D03FD">
        <w:trPr>
          <w:trHeight w:val="14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C46938">
              <w:rPr>
                <w:rFonts w:ascii="Times New Roman" w:hAnsi="Times New Roman"/>
                <w:b/>
                <w:sz w:val="20"/>
                <w:szCs w:val="20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693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6938">
              <w:rPr>
                <w:rFonts w:ascii="Times New Roman" w:hAnsi="Times New Roman"/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6938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</w:t>
            </w:r>
          </w:p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17AA3" w:rsidRPr="003D7013" w:rsidTr="002D03FD">
        <w:trPr>
          <w:trHeight w:val="14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2D03FD">
              <w:rPr>
                <w:rFonts w:ascii="Times New Roman" w:hAnsi="Times New Roman"/>
              </w:rPr>
              <w:t xml:space="preserve">Сентябрь 1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«День Знаний и ПДД»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Вызвать у детей радость от возвращения  в детский сад и новую группу. Продолжать знакомить детей с детским садом и новой группой как ближайшим социальным окружением ребенка: профессии сотрудников, предметное окружение, правила поведения взаимоотношения со сверстниками. 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Знакомить с видами транспорта, с правилами поведения. Формировать представления о правилах дорожного движения. 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«1 сентября! Соблюдай ПДД».</w:t>
            </w:r>
          </w:p>
        </w:tc>
      </w:tr>
      <w:tr w:rsidR="00217AA3" w:rsidRPr="003D7013" w:rsidTr="002D03FD">
        <w:trPr>
          <w:trHeight w:val="14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Сентябрь 2-4 неделя – октябрь 1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Расширять представления детей   об осени (сезонные изменения в природе, одежда людей, участок д/с), об  уборке урожая в садах и на полях. Знакомство с правилами поведения на природе. Замечать  красоту  природы. Расширять представления о домашних и лесных животных  и птицах. 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«Праздник урожая» досуг.</w:t>
            </w:r>
          </w:p>
        </w:tc>
      </w:tr>
      <w:tr w:rsidR="00217AA3" w:rsidRPr="003D7013" w:rsidTr="002D03FD">
        <w:trPr>
          <w:trHeight w:val="14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Октябрь 2-3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и моя семья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Формирование начальных представлений о здоровье и здоровом образе жизни.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Формирование образа Я.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Формирование элементарных навыков ухода за своим лицом и телом. Развитие представлений о  своем внешнем облике. Развитие гендерных представлений. 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Побуждать называть свои имя, фамилию, имена членов семьи, говорить о себе в первом лице. </w:t>
            </w:r>
            <w:r>
              <w:rPr>
                <w:rFonts w:ascii="Times New Roman" w:hAnsi="Times New Roman"/>
                <w:sz w:val="24"/>
                <w:szCs w:val="24"/>
              </w:rPr>
              <w:t>Обогащение представлений о своей семье.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«Моя семья» досуг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A3" w:rsidRPr="002459FC" w:rsidTr="002D03FD">
        <w:trPr>
          <w:trHeight w:val="14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4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«Мой дом, мой город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Знакомство с домом, с предметами домашнего обихода, мебелью, бытовыми приборами.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Знакомство с родным городом, его названием. Знакомство с видами транспорта, с правилами поведения на улицах города и элементарными правилами дорожного движения, светофором.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профессиями (полицейский,  продавец, парикмахер,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врачь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шофер). 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Сюжетно </w:t>
            </w: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>–р</w:t>
            </w:r>
            <w:proofErr w:type="gramEnd"/>
            <w:r w:rsidRPr="00217AA3">
              <w:rPr>
                <w:rFonts w:ascii="Times New Roman" w:hAnsi="Times New Roman"/>
                <w:sz w:val="24"/>
                <w:szCs w:val="24"/>
              </w:rPr>
              <w:t>олевая игра по ПДД.</w:t>
            </w:r>
          </w:p>
        </w:tc>
      </w:tr>
      <w:tr w:rsidR="00217AA3" w:rsidRPr="003D7013" w:rsidTr="002D03FD">
        <w:trPr>
          <w:trHeight w:val="14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Ноябрь-декабрь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«Новый год»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Организовать все виды детской деятельности (игровой, коммуникативной, трудовой, познавательной, исследовательской, продуктивной, музыкально-художественной, чтения)  вокруг темы Нового года и новогоднего праздника как в непосредственно образовательной, так и в самостоятельной  деятельности детей.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«Здравствуй, Новый год!» утренник.</w:t>
            </w:r>
          </w:p>
        </w:tc>
      </w:tr>
      <w:tr w:rsidR="00217AA3" w:rsidRPr="003D7013" w:rsidTr="002D03FD">
        <w:trPr>
          <w:trHeight w:val="14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Январь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Продолжение знакомства с зимой, с зимними </w:t>
            </w:r>
            <w:r w:rsidRPr="00217AA3">
              <w:rPr>
                <w:rFonts w:ascii="Times New Roman" w:hAnsi="Times New Roman"/>
                <w:sz w:val="24"/>
                <w:szCs w:val="24"/>
              </w:rPr>
              <w:lastRenderedPageBreak/>
              <w:t>видами игр.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и обогащение знаний об особенностях зимней природ</w:t>
            </w:r>
            <w:r w:rsidR="00677728">
              <w:rPr>
                <w:rFonts w:ascii="Times New Roman" w:hAnsi="Times New Roman"/>
                <w:sz w:val="24"/>
                <w:szCs w:val="24"/>
              </w:rPr>
              <w:t>ы (холода, заморозки, снегопада</w:t>
            </w:r>
            <w:r w:rsidRPr="00217AA3">
              <w:rPr>
                <w:rFonts w:ascii="Times New Roman" w:hAnsi="Times New Roman"/>
                <w:sz w:val="24"/>
                <w:szCs w:val="24"/>
              </w:rPr>
              <w:t>)</w:t>
            </w:r>
            <w:r w:rsidR="00677728">
              <w:rPr>
                <w:rFonts w:ascii="Times New Roman" w:hAnsi="Times New Roman"/>
                <w:sz w:val="24"/>
                <w:szCs w:val="24"/>
              </w:rPr>
              <w:t>,</w:t>
            </w:r>
            <w:r w:rsidRPr="00217AA3">
              <w:rPr>
                <w:rFonts w:ascii="Times New Roman" w:hAnsi="Times New Roman"/>
                <w:sz w:val="24"/>
                <w:szCs w:val="24"/>
              </w:rPr>
              <w:t xml:space="preserve"> деятельности людей в городе, на селе; о безопасном поведении зимой.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Формирование первичного исследовательского и познавательного интереса через экспериментирование с водой и льдом. 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«Зимние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lastRenderedPageBreak/>
              <w:t>забавы»  досуг.</w:t>
            </w:r>
          </w:p>
        </w:tc>
      </w:tr>
      <w:tr w:rsidR="00217AA3" w:rsidRPr="002459FC" w:rsidTr="002D03FD">
        <w:trPr>
          <w:trHeight w:val="14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lastRenderedPageBreak/>
              <w:t>Феврал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1-3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Осуществление патриотического воспитания. Знакомство с «военными» профессиями. Воспитание любви к Родине. Формирование первичных гендерных представлений (воспитание в мальчиках стремления быть сильными, смелыми, стать защитниками Родины).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Дать первоначальные представления о его правах (у меня есть имя, семья, меня любят).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Призвание родителей признать и соблюдать права ребенка.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Праздник, посвященный Дню защитника Отечества</w:t>
            </w:r>
          </w:p>
        </w:tc>
      </w:tr>
      <w:tr w:rsidR="00217AA3" w:rsidRPr="003D7013" w:rsidTr="002D03FD">
        <w:trPr>
          <w:trHeight w:val="108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 4 недел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я-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март 1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«8 марта»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Организовать все виды детской  деятельности (игровой, коммуникативной, познавательно-исследовательской, продуктивной, музыкальной, художественной, чтение) вокруг темы семьи, любви к маме, бабушке, сестре. </w:t>
            </w:r>
            <w:proofErr w:type="gramEnd"/>
          </w:p>
          <w:p w:rsid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Воспитание уважения к воспитателям.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Праздник 8 марта.</w:t>
            </w:r>
          </w:p>
        </w:tc>
      </w:tr>
      <w:tr w:rsidR="00217AA3" w:rsidRPr="003D7013" w:rsidTr="002D03FD">
        <w:trPr>
          <w:trHeight w:val="138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D03FD" w:rsidRDefault="002D03FD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Март </w:t>
            </w:r>
            <w:r w:rsidR="0002376A">
              <w:rPr>
                <w:rFonts w:ascii="Times New Roman" w:hAnsi="Times New Roman"/>
              </w:rPr>
              <w:t>2-4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«Народная игрушка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о народной игрушке (дымковская, матрешка и др.) Знакомство с народными промыслами.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устным народным творчеством.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Использование фольклора при организации всех видов детской деятельности.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Игры-забавы.</w:t>
            </w:r>
          </w:p>
        </w:tc>
      </w:tr>
      <w:tr w:rsidR="00217AA3" w:rsidRPr="003D7013" w:rsidTr="002D03FD">
        <w:trPr>
          <w:trHeight w:val="55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30.03</w:t>
            </w:r>
            <w:r w:rsidRPr="003D7013">
              <w:rPr>
                <w:rFonts w:ascii="Times New Roman" w:hAnsi="Times New Roman"/>
                <w:sz w:val="20"/>
                <w:szCs w:val="20"/>
              </w:rPr>
              <w:t>.-</w:t>
            </w:r>
          </w:p>
          <w:p w:rsid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Pr="003D7013">
              <w:rPr>
                <w:rFonts w:ascii="Times New Roman" w:hAnsi="Times New Roman"/>
                <w:sz w:val="20"/>
                <w:szCs w:val="20"/>
              </w:rPr>
              <w:t>.05.</w:t>
            </w:r>
          </w:p>
          <w:p w:rsidR="0002376A" w:rsidRDefault="0002376A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Апрель – </w:t>
            </w:r>
          </w:p>
          <w:p w:rsidR="0002376A" w:rsidRPr="0002376A" w:rsidRDefault="0002376A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Май 2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«Весна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представлений детей о весне. Воспитание бережного отношения к природе, умения замечать красоту весенней природы. </w:t>
            </w:r>
          </w:p>
          <w:p w:rsidR="00217AA3" w:rsidRPr="00217AA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о сезонных изменениях (изменения в природе, растения весной, поведение зверей и птиц).</w:t>
            </w:r>
          </w:p>
          <w:p w:rsidR="00217AA3" w:rsidRPr="00217AA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представлений о простейших связях в природе. </w:t>
            </w:r>
          </w:p>
          <w:p w:rsidR="00217AA3" w:rsidRPr="003D701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Формирование представлений о празднике, </w:t>
            </w: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>посвященного</w:t>
            </w:r>
            <w:proofErr w:type="gram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Дню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Победы.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«Башкирские народные игры» досуг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A3" w:rsidRPr="003D7013" w:rsidTr="002D03FD">
        <w:trPr>
          <w:trHeight w:val="1651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02376A" w:rsidRDefault="0002376A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Май 3-4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 Лето»</w:t>
            </w:r>
          </w:p>
        </w:tc>
        <w:tc>
          <w:tcPr>
            <w:tcW w:w="5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7AA3" w:rsidRPr="003D701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представлений детей о лете. Развитие умения устанавливать простейшие связи между явлениями живой и неживой природы, вести сезонные наблюдения. Знакомство с летними видами спорта.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Формирование представлений о безопасном поведении в лесу.</w:t>
            </w:r>
          </w:p>
          <w:p w:rsidR="00217AA3" w:rsidRPr="003D701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</w:t>
            </w: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Сабантуй» фольклорн</w:t>
            </w:r>
            <w:proofErr w:type="gramStart"/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E14D42">
              <w:rPr>
                <w:rFonts w:ascii="Times New Roman" w:hAnsi="Times New Roman"/>
                <w:b/>
                <w:sz w:val="24"/>
                <w:szCs w:val="24"/>
              </w:rPr>
              <w:t xml:space="preserve"> спортивный праздник.</w:t>
            </w:r>
          </w:p>
        </w:tc>
      </w:tr>
    </w:tbl>
    <w:p w:rsidR="00217AA3" w:rsidRDefault="00217AA3" w:rsidP="00217A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7AA3" w:rsidRDefault="00217AA3" w:rsidP="00217AA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17AA3" w:rsidRPr="00B342B2" w:rsidRDefault="00217AA3" w:rsidP="00217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2B2">
        <w:rPr>
          <w:rFonts w:ascii="Times New Roman" w:hAnsi="Times New Roman"/>
          <w:b/>
          <w:sz w:val="28"/>
          <w:szCs w:val="28"/>
        </w:rPr>
        <w:lastRenderedPageBreak/>
        <w:t>Средняя группа</w:t>
      </w:r>
    </w:p>
    <w:p w:rsidR="00217AA3" w:rsidRDefault="00217AA3" w:rsidP="00217AA3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0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59"/>
        <w:gridCol w:w="5387"/>
        <w:gridCol w:w="1987"/>
      </w:tblGrid>
      <w:tr w:rsidR="00217AA3" w:rsidRPr="003D7013" w:rsidTr="003C68A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46938"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693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6938">
              <w:rPr>
                <w:rFonts w:ascii="Times New Roman" w:hAnsi="Times New Roman"/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C46938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46938">
              <w:rPr>
                <w:rFonts w:ascii="Times New Roman" w:hAnsi="Times New Roman"/>
                <w:b/>
                <w:sz w:val="24"/>
                <w:szCs w:val="24"/>
              </w:rPr>
              <w:t>Итоговое мероприятие</w:t>
            </w:r>
          </w:p>
        </w:tc>
      </w:tr>
      <w:tr w:rsidR="00217AA3" w:rsidRPr="003D7013" w:rsidTr="003C68A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C68A9" w:rsidRDefault="003C68A9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1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«День Знаний и ПДД»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Вызвать у детей радость от возвращения в детский сад. Продолжать знакомство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и т.д.), предметное окружение. Знакомить с традициями детского сада, с правилами и этическими нормами, обязанностями (самостоятельно есть, одеваться и др.).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Знакомить с правилами поведения на дороге. Формировать представления о правилах дорожного движения.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«1 сентября! Соблюдай ПДД».</w:t>
            </w:r>
          </w:p>
        </w:tc>
      </w:tr>
      <w:tr w:rsidR="00217AA3" w:rsidRPr="003D7013" w:rsidTr="003C68A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C68A9" w:rsidRDefault="003C68A9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Сентябрь 2-4 неделя – октябрь 1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знаний детей об осени.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сельскохозяйственными профессиями.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Закрепление знаний  о правилах безопасного поведения в природе.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Закрепление знаний о временах года, последовательности месяцев в году.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бережного отношения к природе.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 детей об особенностях отображения осени в произведениях искусства (поэтического, изобразительного, музыкального).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«Праздник урожая»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17AA3" w:rsidRPr="003D7013" w:rsidTr="003C68A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C68A9" w:rsidRDefault="003C68A9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2-3 неделя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в мире человек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детей о своей семье. Закрепление знания детьми своих имени, фамилии, возраста; имен родителей. Формирование положительной самооценки, образа Я (помогать каждому ребенку как можно чаще убеждаться в том, что он хороший, что его любят).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Закреплять представления ребенка о себе как о члене коллектива, развивать чувство общности с другими детьми. Совершенствовать умение свободно ориентироваться в помещениях детского сада. Формировать чувство сопричастности к событиям, которые происходят в детском саду, стране. Знакомить с родным городом. Воспитывать любовь к родному краю. Расширять представления о профессиях, о людях прославивших республику и Россию.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731581" w:rsidRDefault="00731581" w:rsidP="0073158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Выставка «Мой город</w:t>
            </w:r>
            <w:r w:rsidR="005715E7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gramStart"/>
            <w:r w:rsidR="005715E7">
              <w:rPr>
                <w:rFonts w:ascii="Times New Roman" w:hAnsi="Times New Roman"/>
                <w:b/>
                <w:sz w:val="24"/>
                <w:szCs w:val="24"/>
              </w:rPr>
              <w:t>мое</w:t>
            </w:r>
            <w:proofErr w:type="gramEnd"/>
            <w:r w:rsidR="005715E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5715E7">
              <w:rPr>
                <w:rFonts w:ascii="Times New Roman" w:hAnsi="Times New Roman"/>
                <w:b/>
                <w:sz w:val="24"/>
                <w:szCs w:val="24"/>
              </w:rPr>
              <w:t>сеело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217AA3" w:rsidRPr="003D7013" w:rsidTr="003C68A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C68A9" w:rsidRDefault="003C68A9" w:rsidP="0091043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Октябрь 4 неделя – ноябрь 1,3 </w:t>
            </w:r>
            <w:r>
              <w:rPr>
                <w:rFonts w:ascii="Times New Roman" w:hAnsi="Times New Roman"/>
              </w:rPr>
              <w:lastRenderedPageBreak/>
              <w:t>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«Мой город, моя страна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Знакомство с родным городом, </w:t>
            </w: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>основными</w:t>
            </w:r>
            <w:proofErr w:type="gram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7AA3">
              <w:rPr>
                <w:rFonts w:ascii="Times New Roman" w:hAnsi="Times New Roman"/>
                <w:sz w:val="24"/>
                <w:szCs w:val="24"/>
              </w:rPr>
              <w:t>достопримечательностьями</w:t>
            </w:r>
            <w:proofErr w:type="spell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. Расширение представлений о видах транспорта и его назначении. Расширение представлений о </w:t>
            </w:r>
            <w:r w:rsidRPr="00217AA3">
              <w:rPr>
                <w:rFonts w:ascii="Times New Roman" w:hAnsi="Times New Roman"/>
                <w:sz w:val="24"/>
                <w:szCs w:val="24"/>
              </w:rPr>
              <w:lastRenderedPageBreak/>
              <w:t>правилах поведения на улицах города и элементарными правилами дорожного движения.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представлений о здоровье и здоровом образе жизни. Закрепление правил безопасного поведения во время игр.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«День здоровья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7AA3" w:rsidRPr="003D7013" w:rsidTr="003C68A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C68A9" w:rsidRDefault="003C68A9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Ноябрь 4 неделя – декабрь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 xml:space="preserve"> Новый год»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>Организовать все виды детской деятельности (игровой, коммуникативной, трудовой, познавательной, исследовательской, продуктивной, музыкально-художественной, чтения) вокруг темы Нового года и новогоднего праздника.</w:t>
            </w:r>
            <w:proofErr w:type="gramEnd"/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</w:t>
            </w:r>
            <w:r>
              <w:rPr>
                <w:rFonts w:ascii="Times New Roman" w:hAnsi="Times New Roman"/>
                <w:sz w:val="24"/>
                <w:szCs w:val="24"/>
              </w:rPr>
              <w:t>дравствуй, Новый год!» утренник.</w:t>
            </w:r>
          </w:p>
        </w:tc>
      </w:tr>
      <w:tr w:rsidR="00217AA3" w:rsidRPr="003D7013" w:rsidTr="003C68A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C68A9" w:rsidRDefault="003C68A9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Декабрь 3-4 неделя – январь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зимой, с зимними видами игр.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и обогащение знаний об особенностях зимней природы (холода, заморозки, снегопада</w:t>
            </w: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деятельности людей в городе, на селе; о безопасном поведении зимой.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Формирование первичного исследовательского и познавательного интереса через экспериментирование с водой и льдом.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«Зимние забавы» досуг.</w:t>
            </w:r>
          </w:p>
        </w:tc>
      </w:tr>
      <w:tr w:rsidR="00217AA3" w:rsidRPr="002459FC" w:rsidTr="003C68A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C68A9" w:rsidRDefault="003C68A9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Февраль 1-3 неделя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защитников Отечества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Знакомить детей с военными профессиями, с военной техникой, с флагом РБ и России. Воспитывать любовь к Родине. Приобщать к русской истории через знакомство с былинами о богатырях. Осуществлять гендерное воспитание: формировать у мальчиков стремление быть сильными, смелыми, стать защитниками Родины, воспитывать в девочках уважение к мальчикам, как будущим защитникам Родины.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Праздник, посвященный Дню защитника Отечества</w:t>
            </w:r>
          </w:p>
        </w:tc>
      </w:tr>
      <w:tr w:rsidR="00217AA3" w:rsidRPr="003D7013" w:rsidTr="003C68A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8A9" w:rsidRPr="003D7013" w:rsidRDefault="003C68A9" w:rsidP="003C6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Февраль 3 неделя – март 1 неделя 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«8 марта»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Организовывать все виды детской деятельности вокруг темы семьи, любви к маме, бабушке, сестер, и т.д. Воспитывать уважение к воспитателям и другим сотрудникам детского сада. Расширять гендерные представления: воспитывать в мальчиках уважение к девочкам, мамам, бабушкам, любить их и уважать.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Привлекать детей к изготовлению подарков.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Праздник 8 марта.</w:t>
            </w:r>
          </w:p>
        </w:tc>
      </w:tr>
      <w:tr w:rsidR="00217AA3" w:rsidRPr="003D7013" w:rsidTr="003C68A9">
        <w:trPr>
          <w:trHeight w:val="303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8A9" w:rsidRDefault="003C68A9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Март 2-3 неделя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«Весна»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Формирование у детей обобщенных представлений о весне, приспособленности растений и животных к изменениям в природе.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Расширение знаний о характерных признаках весны. 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природе  весной.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знаний о прилете птиц.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видами птиц.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бережного отношения к птицам.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птицах, о возвращении птиц с теплых стран.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217AA3" w:rsidRPr="00E14D42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A7349">
              <w:rPr>
                <w:rFonts w:ascii="Times New Roman" w:hAnsi="Times New Roman"/>
                <w:b/>
                <w:sz w:val="24"/>
                <w:szCs w:val="24"/>
              </w:rPr>
              <w:t>Грачиная</w:t>
            </w: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 xml:space="preserve"> каша» праздник.</w:t>
            </w:r>
          </w:p>
        </w:tc>
      </w:tr>
      <w:tr w:rsidR="00217AA3" w:rsidRPr="003D7013" w:rsidTr="003C68A9">
        <w:trPr>
          <w:trHeight w:val="55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8A9" w:rsidRPr="003D7013" w:rsidRDefault="003C68A9" w:rsidP="003C68A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Март 4 неделя май 1,2 неделя 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победы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Осуществление патриотического воспитания. Воспитание любви к Родине, родному краю. Формирование представлений о празднике, посвященном Дню Победы.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lastRenderedPageBreak/>
              <w:t>Воспитание уважения ветеранам войны.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Праздник, посвященный Дню Победы.</w:t>
            </w:r>
          </w:p>
        </w:tc>
      </w:tr>
      <w:tr w:rsidR="00217AA3" w:rsidRPr="003D7013" w:rsidTr="003C68A9">
        <w:trPr>
          <w:trHeight w:val="166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AD61BE" w:rsidRDefault="00AD61BE" w:rsidP="009104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 Лето»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представлений детей о лете. Развитие умения устанавливать простейшие связи между явлениями живой и неживой природы, вести сезонные наблюдения. Знакомство с летними видами спорта.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Формирование представлений о безопасном поведении в лесу.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E14D42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«Сабантуй» фольклорн</w:t>
            </w:r>
            <w:proofErr w:type="gramStart"/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E14D42">
              <w:rPr>
                <w:rFonts w:ascii="Times New Roman" w:hAnsi="Times New Roman"/>
                <w:b/>
                <w:sz w:val="24"/>
                <w:szCs w:val="24"/>
              </w:rPr>
              <w:t xml:space="preserve"> спортивный праздник.</w:t>
            </w:r>
          </w:p>
        </w:tc>
      </w:tr>
    </w:tbl>
    <w:p w:rsidR="00217AA3" w:rsidRDefault="00217AA3" w:rsidP="00217AA3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17AA3" w:rsidRPr="00B342B2" w:rsidRDefault="00217AA3" w:rsidP="00217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7AA3" w:rsidRPr="00B342B2" w:rsidRDefault="00217AA3" w:rsidP="00217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2B2">
        <w:rPr>
          <w:rFonts w:ascii="Times New Roman" w:hAnsi="Times New Roman"/>
          <w:b/>
          <w:sz w:val="28"/>
          <w:szCs w:val="28"/>
        </w:rPr>
        <w:t>Старшая группа</w:t>
      </w:r>
    </w:p>
    <w:p w:rsidR="00217AA3" w:rsidRDefault="00217AA3" w:rsidP="00217AA3">
      <w:pPr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W w:w="101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417"/>
        <w:gridCol w:w="5812"/>
        <w:gridCol w:w="1756"/>
      </w:tblGrid>
      <w:tr w:rsidR="00217AA3" w:rsidRPr="003D7013" w:rsidTr="0002021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A7381D" w:rsidRDefault="00217AA3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>Сроки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Итоговое мероприятие</w:t>
            </w:r>
          </w:p>
        </w:tc>
      </w:tr>
      <w:tr w:rsidR="00217AA3" w:rsidRPr="003D7013" w:rsidTr="0002021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A7381D" w:rsidRDefault="00020219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Сентябрь 1 неделя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«День Знаний и ПДД»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интереса, интереса к школе.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Закрепление знаний детей о школе, о том, зачем нужно учиться, кто и чему учит в школе, о школьных принадлежностях.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Формирование представлений о профессии учителя и «профессии» ученика, положительного отношения к этим видам деятельности.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Уточнение знаний детей о правилах дорожного движения, правил поведения на дороге. 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Расширять </w:t>
            </w:r>
            <w:proofErr w:type="spellStart"/>
            <w:r w:rsidRPr="00217AA3">
              <w:rPr>
                <w:rFonts w:ascii="Times New Roman" w:hAnsi="Times New Roman"/>
                <w:sz w:val="24"/>
                <w:szCs w:val="24"/>
              </w:rPr>
              <w:t>знанияия</w:t>
            </w:r>
            <w:proofErr w:type="spell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о правилах дорожного движения.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«1 сентября! Соблюдай ПДД».</w:t>
            </w:r>
          </w:p>
        </w:tc>
      </w:tr>
      <w:tr w:rsidR="00217AA3" w:rsidRPr="003D7013" w:rsidTr="0002021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A7381D" w:rsidRDefault="00020219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>Сентябрь 2-4 неделя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знаний детей об осени.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сельскохозяйственными профессиями.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Закрепление знаний  о правилах безопасного поведения в природе.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Закрепление знаний о временах года, последовательности месяцев в году.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бережного отношения к природе.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 детей об особенностях отображения осени в произведениях искусства (поэтического, изобразительного, музыкального).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 xml:space="preserve">раздник </w:t>
            </w:r>
            <w:r>
              <w:rPr>
                <w:rFonts w:ascii="Times New Roman" w:hAnsi="Times New Roman"/>
                <w:sz w:val="24"/>
                <w:szCs w:val="24"/>
              </w:rPr>
              <w:t>урожая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7AA3" w:rsidRPr="003D7013" w:rsidTr="0002021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A7381D" w:rsidRDefault="00020219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Октябрь 2 неделя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«Моя Родина»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детей о родном крае.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достопримечательностями республики Башкортостан, города Салавата, в котором живут дети.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любви к родному краю, гордости за достижения своей республики.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том, что Земл</w:t>
            </w: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наш общий дом, на Земле много разных стран, важно жить  в мире со всеми народами, знать и уважать их культуру, обычаи и традиции.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E14D42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Праздник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«День Республики».</w:t>
            </w:r>
          </w:p>
        </w:tc>
      </w:tr>
      <w:tr w:rsidR="00217AA3" w:rsidRPr="003D7013" w:rsidTr="0002021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A7381D" w:rsidRDefault="00020219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вырасту здоровым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представлений о здоровье и здоровом образе жизни. Воспитание стремления вести здоровый образ жизни, сохранять и укреплять свое здоровье. Формирование положительной самооценки. Закрепление знания домашнего адреса и телефона, имен и отчеств родителей, их профессий. Закрепление </w:t>
            </w:r>
            <w:r w:rsidRPr="00217AA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правил безопасного поведения во время игр. Подведение детей к осознанию необходимости соблюдать правила дорожного движения.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Воспитание культуры поведения на улице.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lastRenderedPageBreak/>
              <w:t>«День здоровья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17AA3" w:rsidRPr="003D7013" w:rsidTr="0002021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A7381D" w:rsidRDefault="00020219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lastRenderedPageBreak/>
              <w:t>Ноябрь 1 неделя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детей о малой Родине, родной стране, о государственных праздниках; развитие интереса к истории своей страны; воспитание гордости за свою страну, любви к ней.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Знакомство с историей Башкортостана, России, гербом и флагом, мелодией гимна. Рассказы о людях, прославивших республику, Россию; о том, что Российская Федерация (</w:t>
            </w:r>
            <w:proofErr w:type="spellStart"/>
            <w:r w:rsidRPr="00217AA3">
              <w:rPr>
                <w:rFonts w:ascii="Times New Roman" w:hAnsi="Times New Roman"/>
                <w:sz w:val="24"/>
                <w:szCs w:val="24"/>
              </w:rPr>
              <w:t>Россиия</w:t>
            </w:r>
            <w:proofErr w:type="spellEnd"/>
            <w:r w:rsidRPr="00217AA3">
              <w:rPr>
                <w:rFonts w:ascii="Times New Roman" w:hAnsi="Times New Roman"/>
                <w:sz w:val="24"/>
                <w:szCs w:val="24"/>
              </w:rPr>
              <w:t>) – огромная многонациональная страна; Москва – главный город, столица нашей Родины.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уважения к людям разных национальностей и их обычаям.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 xml:space="preserve">«День народного единства» </w:t>
            </w: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7AA3" w:rsidRPr="003D7013" w:rsidTr="00020219">
        <w:trPr>
          <w:trHeight w:val="257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A7381D" w:rsidRDefault="00020219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Ноябрь 2-3 неделя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«Народные традиции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обычаи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детей о народных традициях, обычаях.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Привлечение детей к активному, разнообразному участию в подготовке к празднику и его провидении.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детей с традициями башкирского народа.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праздниках башкирского народа.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Развитие желания знать и уважать культуру, обычаи и традиции башкирского народа.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E14D42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Фольклорный праздник</w:t>
            </w:r>
          </w:p>
        </w:tc>
      </w:tr>
      <w:tr w:rsidR="00217AA3" w:rsidRPr="003D7013" w:rsidTr="00020219">
        <w:trPr>
          <w:trHeight w:val="145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A7381D" w:rsidRDefault="00020219" w:rsidP="00020219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Ноябрь 4 неделя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«Новый год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Привлечение детей к активному разнообразному участию в подготовке к празднику и его проведении. Содействие возникновению чувства удовлетворения от участия в коллективной предпраздничной деятельности. 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Закладывание основ праздничной культуры.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Развитие эмоционально положительного отношения к предстоящему празднику, желания активно участвовать в его подготовке.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Знакомство с традициями празднования Нового года в различных странах.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«Здравствуй, Новый год!» утренник</w:t>
            </w:r>
          </w:p>
        </w:tc>
      </w:tr>
      <w:tr w:rsidR="00217AA3" w:rsidRPr="003D7013" w:rsidTr="00020219">
        <w:trPr>
          <w:trHeight w:val="229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A7381D" w:rsidRDefault="00020219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зимой, с зимними видами игр. Расширение и обогащение знаний об особенностях зимней природы (холода, заморозки, снегопада</w:t>
            </w: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деятельности людей в городе, на селе; о безопасном поведении зимой.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Формирование первичного исследовательского и познавательного интереса через экспериментирование с водой и льдом. 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«Зимние забавы» досуг.</w:t>
            </w:r>
          </w:p>
        </w:tc>
      </w:tr>
      <w:tr w:rsidR="00217AA3" w:rsidRPr="002459FC" w:rsidTr="00020219">
        <w:trPr>
          <w:trHeight w:val="2652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A7381D" w:rsidRDefault="00020219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lastRenderedPageBreak/>
              <w:t>Февраль 1-3 неделя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защитников Отечества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Знакомить детей с военными профессиями, с военной техникой, с флагом РБ и России. Воспитывать любовь к Родине. Приобщать к русской истории через знакомство с былинами о богатырях. Осуществлять гендерное воспитание: формировать у мальчиков стремление быть сильными, смелыми, стать защитниками Родины, воспитывать в девочках уважение к мальчикам, как будущим защитникам Родины.  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Праздник, посвященный Дню защитника Отечества</w:t>
            </w:r>
          </w:p>
        </w:tc>
      </w:tr>
      <w:tr w:rsidR="00217AA3" w:rsidRPr="003D7013" w:rsidTr="00020219">
        <w:trPr>
          <w:trHeight w:val="2108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219" w:rsidRPr="00A7381D" w:rsidRDefault="00020219" w:rsidP="00020219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Февраль 3 неделя – март 1,2 неделя </w:t>
            </w:r>
          </w:p>
          <w:p w:rsidR="00217AA3" w:rsidRPr="00A7381D" w:rsidRDefault="00217AA3" w:rsidP="009104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«8 марта»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Организовывать все виды детской деятельности вокруг темы семьи, любви к маме, бабушке, сестер, и т.д. Воспитывать уважение к воспитателям и другим сотрудникам детского сада. Расширять гендерные представления: воспитывать в мальчиках уважение к девочкам, мамам, бабушкам, любить их и уважать.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Привлекать детей к изготовлению подарков.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Праздник 8 марта.</w:t>
            </w:r>
          </w:p>
        </w:tc>
      </w:tr>
      <w:tr w:rsidR="00217AA3" w:rsidRPr="003D7013" w:rsidTr="00020219">
        <w:trPr>
          <w:trHeight w:val="283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0219" w:rsidRPr="00A7381D" w:rsidRDefault="00020219" w:rsidP="00020219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Март 3,4 – апрель 1,2 неделя </w:t>
            </w:r>
          </w:p>
          <w:p w:rsidR="00217AA3" w:rsidRPr="00A7381D" w:rsidRDefault="00217AA3" w:rsidP="009104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«Весна»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Формирование у детей обобщенных представлений о весне, приспособленности растений и животных к изменениям в природе.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Расширение знаний о характерных признаках весны. 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природе  весной.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знаний о прилете птиц.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видами птиц.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бережного отношения к птицам.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птицах, о возвращении птиц с теплых стран.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E14D42" w:rsidRDefault="00217AA3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7A7349">
              <w:rPr>
                <w:rFonts w:ascii="Times New Roman" w:hAnsi="Times New Roman"/>
                <w:b/>
                <w:sz w:val="24"/>
                <w:szCs w:val="24"/>
              </w:rPr>
              <w:t>Грачиная</w:t>
            </w: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 xml:space="preserve"> каша» развлечения.</w:t>
            </w:r>
          </w:p>
        </w:tc>
      </w:tr>
      <w:tr w:rsidR="00217AA3" w:rsidRPr="003D7013" w:rsidTr="00020219">
        <w:trPr>
          <w:trHeight w:val="2406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1C" w:rsidRPr="00A7381D" w:rsidRDefault="0004651C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>Апрель 3,4 неделя – май 1,2 неделя</w:t>
            </w:r>
          </w:p>
          <w:p w:rsidR="00217AA3" w:rsidRPr="00A7381D" w:rsidRDefault="00217AA3" w:rsidP="009104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«Великая Победа»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у детей в духе патриотизма, любви к Родине.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знаний о героях Великой Отечественной войны, о победе нашей страны в войне.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Знакомство с памятниками,  героями Великой Отечественной войны.</w:t>
            </w:r>
          </w:p>
          <w:p w:rsidR="00217AA3" w:rsidRPr="00217AA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подвигах героев башкирского народа.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«День Победы» утренники.</w:t>
            </w:r>
          </w:p>
        </w:tc>
      </w:tr>
      <w:tr w:rsidR="00217AA3" w:rsidRPr="003D7013" w:rsidTr="00020219">
        <w:trPr>
          <w:trHeight w:val="167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651C" w:rsidRPr="00A7381D" w:rsidRDefault="0004651C" w:rsidP="0091043D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>Май 3,4 неделя</w:t>
            </w:r>
          </w:p>
          <w:p w:rsidR="00217AA3" w:rsidRPr="00A7381D" w:rsidRDefault="00217AA3" w:rsidP="0091043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 Лето»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217AA3" w:rsidRDefault="00217AA3" w:rsidP="0091043D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Формирование у детей обобщенных представлений о лете как времени года; признаках лета. Расширение и обогащение представлений о влиянии тепла, солнечного света на жизнь людей, животных и растений (природа «расцветет», созревает много ягод, фруктов,  овощей; много корма для зверей, птиц и их детенышей); представлений о съедобных и несъедобных грибах.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7AA3" w:rsidRPr="003D7013" w:rsidRDefault="00217AA3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«</w:t>
            </w: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Сабантуй» фольклорн</w:t>
            </w:r>
            <w:proofErr w:type="gramStart"/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E14D42">
              <w:rPr>
                <w:rFonts w:ascii="Times New Roman" w:hAnsi="Times New Roman"/>
                <w:b/>
                <w:sz w:val="24"/>
                <w:szCs w:val="24"/>
              </w:rPr>
              <w:t xml:space="preserve"> спортивный праздник.</w:t>
            </w:r>
          </w:p>
        </w:tc>
      </w:tr>
    </w:tbl>
    <w:p w:rsidR="00217AA3" w:rsidRPr="005741DA" w:rsidRDefault="00217AA3" w:rsidP="00217AA3">
      <w:pPr>
        <w:snapToGrid w:val="0"/>
        <w:spacing w:after="0" w:line="240" w:lineRule="auto"/>
        <w:rPr>
          <w:rFonts w:ascii="Times New Roman" w:hAnsi="Times New Roman"/>
          <w:color w:val="000000"/>
          <w:sz w:val="28"/>
          <w:szCs w:val="28"/>
          <w:u w:val="single"/>
        </w:rPr>
      </w:pPr>
    </w:p>
    <w:p w:rsidR="00217AA3" w:rsidRPr="00B342B2" w:rsidRDefault="00217AA3" w:rsidP="00217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342B2">
        <w:rPr>
          <w:rFonts w:ascii="Times New Roman" w:hAnsi="Times New Roman"/>
          <w:b/>
          <w:sz w:val="28"/>
          <w:szCs w:val="28"/>
        </w:rPr>
        <w:t>Подготовительная группа</w:t>
      </w:r>
    </w:p>
    <w:p w:rsidR="00217AA3" w:rsidRPr="00B342B2" w:rsidRDefault="00217AA3" w:rsidP="00217A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843"/>
        <w:gridCol w:w="4819"/>
        <w:gridCol w:w="2268"/>
      </w:tblGrid>
      <w:tr w:rsidR="00A7381D" w:rsidRPr="003D7013" w:rsidTr="00A7381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>Сроки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Итоговое мероприятие</w:t>
            </w:r>
          </w:p>
        </w:tc>
      </w:tr>
      <w:tr w:rsidR="00A7381D" w:rsidRPr="003D7013" w:rsidTr="00A7381D">
        <w:trPr>
          <w:trHeight w:val="4023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lastRenderedPageBreak/>
              <w:t xml:space="preserve">Сентябрь 1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«День Знаний и ПДД»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интереса, интереса к школе.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Закрепление знаний детей о школе, о том, зачем нужно учиться, кто и чему учит в школе, о школьных принадлежностях.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Формирование представлений о профессии учителя и «профессии» ученика, положительного отношения к этим видам деятельности.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Уточнение знаний детей о правилах дорожного движения, правил поведения на дороге. 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Расширять </w:t>
            </w:r>
            <w:proofErr w:type="spellStart"/>
            <w:r w:rsidRPr="00217AA3">
              <w:rPr>
                <w:rFonts w:ascii="Times New Roman" w:hAnsi="Times New Roman"/>
                <w:sz w:val="24"/>
                <w:szCs w:val="24"/>
              </w:rPr>
              <w:t>знанияия</w:t>
            </w:r>
            <w:proofErr w:type="spell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о правилах дорожного движения.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</w:p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«1 сентября! Соблюдай ПДД».</w:t>
            </w:r>
          </w:p>
        </w:tc>
      </w:tr>
      <w:tr w:rsidR="00A7381D" w:rsidRPr="003D7013" w:rsidTr="00A7381D">
        <w:trPr>
          <w:trHeight w:val="3670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>Сентябрь 2-4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«Осень»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знаний детей об осени.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сельскохозяйственными профессиями.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Закрепление знаний  о правилах безопасного поведения в природе.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Закрепление знаний о временах года, последовательности месяцев в году.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бережного отношения к природе.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 детей об особенностях отображения осени в произведениях искусства (поэтического, изобразительного, музыкального).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 xml:space="preserve">раздник </w:t>
            </w:r>
            <w:r>
              <w:rPr>
                <w:rFonts w:ascii="Times New Roman" w:hAnsi="Times New Roman"/>
                <w:sz w:val="24"/>
                <w:szCs w:val="24"/>
              </w:rPr>
              <w:t>урожая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A7381D" w:rsidRPr="003D7013" w:rsidTr="00A7381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Октябрь 2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«Моя Родина»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детей о родном крае.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достопримечательностями республи</w:t>
            </w:r>
            <w:r w:rsidR="00A12037">
              <w:rPr>
                <w:rFonts w:ascii="Times New Roman" w:hAnsi="Times New Roman"/>
                <w:sz w:val="24"/>
                <w:szCs w:val="24"/>
              </w:rPr>
              <w:t>ки Башкортостан, города Ишимбая</w:t>
            </w:r>
            <w:r w:rsidRPr="00217AA3">
              <w:rPr>
                <w:rFonts w:ascii="Times New Roman" w:hAnsi="Times New Roman"/>
                <w:sz w:val="24"/>
                <w:szCs w:val="24"/>
              </w:rPr>
              <w:t>, в котором живут дети.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любви к родному краю, гордости за достижения своей республики.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том, что Земл</w:t>
            </w: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наш общий дом, на Земле много разных стран, важно жить  в мире со всеми народами, знать и уважать их культуру, обычаи и традиции.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E14D42" w:rsidRDefault="00A7381D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Праздник</w:t>
            </w:r>
          </w:p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«День Республики».</w:t>
            </w:r>
          </w:p>
        </w:tc>
      </w:tr>
      <w:tr w:rsidR="00A7381D" w:rsidRPr="003D7013" w:rsidTr="00A7381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Октябрь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«Я вырасту здоровым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Расширение представлений о здоровье и здоровом образе жизни. Воспитание стремления вести здоровый образ жизни, сохранять и укреплять свое здоровье. Формирование положительной самооценки. Закрепление знания домашнего адреса и телефона, имен и отчеств родителей, их профессий. Закрепление правил безопасного поведения во время игр. Подведение детей к осознанию необходимости соблюдать правила дорожного движения.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 xml:space="preserve">Воспитание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lastRenderedPageBreak/>
              <w:t>культуры поведения на улице.</w:t>
            </w:r>
          </w:p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lastRenderedPageBreak/>
              <w:t>«День здоровья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7381D" w:rsidRPr="003D7013" w:rsidTr="00A7381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lastRenderedPageBreak/>
              <w:t>Ноябрь 1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«День народного единства»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детей о малой Родине, родной стране, о государственных праздниках; развитие интереса к истории своей страны; воспитание гордости за свою страну, любви к ней.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Знакомство с историей Башкортостана, России, гербом и флагом, мелодией гимна. Рассказы о людях, прославивших республику, Россию; о том, что Российская Федерация (</w:t>
            </w:r>
            <w:proofErr w:type="spellStart"/>
            <w:r w:rsidRPr="00217AA3">
              <w:rPr>
                <w:rFonts w:ascii="Times New Roman" w:hAnsi="Times New Roman"/>
                <w:sz w:val="24"/>
                <w:szCs w:val="24"/>
              </w:rPr>
              <w:t>Россиия</w:t>
            </w:r>
            <w:proofErr w:type="spellEnd"/>
            <w:r w:rsidRPr="00217AA3">
              <w:rPr>
                <w:rFonts w:ascii="Times New Roman" w:hAnsi="Times New Roman"/>
                <w:sz w:val="24"/>
                <w:szCs w:val="24"/>
              </w:rPr>
              <w:t>) – огромная многонациональная страна; Москва – главный город, столица нашей Родины.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уважения к людям разных национальностей и их обычаям.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«День народного единства»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выставка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A7381D" w:rsidRPr="003D7013" w:rsidTr="00A7381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Ноябрь 2-3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CE1F1E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«Народные традиции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обычаи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представлений детей о народных традициях, обычаях.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Привлечение детей к активному, разнообразному участию в подготовке к празднику и его провидении.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детей с традициями башкирского народа.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праздниках башкирского народа.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Развитие желания знать и уважать культуру, обычаи и традиции башкирского народа.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E14D42" w:rsidRDefault="00A7381D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Поход в мини-музей</w:t>
            </w:r>
          </w:p>
        </w:tc>
      </w:tr>
      <w:tr w:rsidR="00A7381D" w:rsidRPr="003D7013" w:rsidTr="00A7381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Ноябрь 4 неделя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«Новый год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Привлечение детей к активному и разнообразному участию в подготовке к празднику и его проведении. Поддержание чувства удовлетворения, возникающего при участии в коллективной предпраздничной деятельности.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Знакомство с основами праздничной культуры.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Формирование эмоционально положительного отношения к предстоящему празднику, желания активно участвовать в его подготовке.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традициями празднования Нового года в различных странах.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«Здравствуй, Новый год!» утренник</w:t>
            </w:r>
          </w:p>
        </w:tc>
      </w:tr>
      <w:tr w:rsidR="00A7381D" w:rsidRPr="003D7013" w:rsidTr="00A7381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Декабрь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«Зима»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зимой, с зимними видами игр. Расширение и обогащение знаний об особенностях зимней природы (холода, заморозки, снегопада</w:t>
            </w:r>
            <w:proofErr w:type="gramStart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деятельности людей в городе, на селе; о безопасном поведении зимой.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Формирование первичного исследовательского и познавательного интереса через экспериментирование с </w:t>
            </w:r>
            <w:r w:rsidRPr="00217AA3">
              <w:rPr>
                <w:rFonts w:ascii="Times New Roman" w:hAnsi="Times New Roman"/>
                <w:sz w:val="24"/>
                <w:szCs w:val="24"/>
              </w:rPr>
              <w:lastRenderedPageBreak/>
              <w:t>водой и льдом.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lastRenderedPageBreak/>
              <w:t>«Зимние забавы» досуг.</w:t>
            </w:r>
          </w:p>
        </w:tc>
      </w:tr>
      <w:tr w:rsidR="00A7381D" w:rsidRPr="002459FC" w:rsidTr="00A7381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lastRenderedPageBreak/>
              <w:t>Февраль 1-3 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«День защитников Отечества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Знакомить детей с военными профессиями, с военной техникой, с флагом РБ и России. Воспитывать любовь к Родине. Приобщать к русской истории через знакомство с былинами о богатырях. Осуществлять гендерное воспитание: формировать у мальчиков стремление быть сильными, смелыми, стать защитниками Родины, воспитывать в девочках уважение к мальчикам, как будущим защитникам Родины.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Праздник, посвященный Дню защитника Отечества</w:t>
            </w:r>
          </w:p>
        </w:tc>
      </w:tr>
      <w:tr w:rsidR="00A7381D" w:rsidRPr="003D7013" w:rsidTr="00A7381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Февраль 3 неделя – март 1,2 неделя </w:t>
            </w:r>
          </w:p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«8 марта»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Организовывать все виды детской деятельности вокруг темы семьи, любви к маме, бабушке, сестер, и т.д. Воспитывать уважение к воспитателям и другим сотрудникам детского сада. Расширять гендерные представления: воспитывать в мальчиках уважение к девочкам, мамам, бабушкам, любить их и уважать. </w:t>
            </w:r>
            <w:r w:rsidRPr="003D7013">
              <w:rPr>
                <w:rFonts w:ascii="Times New Roman" w:hAnsi="Times New Roman"/>
                <w:sz w:val="24"/>
                <w:szCs w:val="24"/>
              </w:rPr>
              <w:t>Привлекать детей к изготовлению подарков.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Праздник 8 марта.</w:t>
            </w:r>
          </w:p>
        </w:tc>
      </w:tr>
      <w:tr w:rsidR="00A7381D" w:rsidRPr="003D7013" w:rsidTr="00A7381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 xml:space="preserve">Март 3,4 – апрель 1,2 неделя </w:t>
            </w:r>
          </w:p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«Весна»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Формирование у детей обобщенных представлений о весне, приспособленности растений и животных к изменениям в природе.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Расширение знаний о характерных признаках весны. 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природе  весной.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знаний о прилете птиц.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Продолжение знакомства с видами птиц.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бережного отношения к птицам.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птицах, о возвращении птиц с теплых стран.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E14D42" w:rsidRDefault="00A7381D" w:rsidP="0091043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Грачиная</w:t>
            </w: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 xml:space="preserve"> каша» развлечения.</w:t>
            </w:r>
          </w:p>
        </w:tc>
      </w:tr>
      <w:tr w:rsidR="00A7381D" w:rsidRPr="003D7013" w:rsidTr="00A7381D">
        <w:trPr>
          <w:trHeight w:val="144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>Апрель 3,4 неделя – май 1,2 неделя</w:t>
            </w:r>
          </w:p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«Великая Победа»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Воспитание у детей в духе патриотизма, любви к Родине.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Расширение знаний о героях Великой Отечественной войны, о победе нашей страны в войне.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Знакомство с памятниками,  героями Великой Отечественной войны.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Рассказы детям о подвигах героев башкирского народа.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«День Победы» утренники.</w:t>
            </w:r>
          </w:p>
        </w:tc>
      </w:tr>
      <w:tr w:rsidR="00A7381D" w:rsidRPr="003D7013" w:rsidTr="00A7381D">
        <w:trPr>
          <w:trHeight w:val="1657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  <w:r w:rsidRPr="00A7381D">
              <w:rPr>
                <w:rFonts w:ascii="Times New Roman" w:hAnsi="Times New Roman"/>
              </w:rPr>
              <w:t>Май 3,4 неделя</w:t>
            </w:r>
          </w:p>
          <w:p w:rsidR="00A7381D" w:rsidRPr="00A7381D" w:rsidRDefault="00A7381D" w:rsidP="00AB1048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«До свиданья, детский сад! Здравствуй, школа!»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Организация всех видов детской деятельности вокруг темы прощания с детским садом и поступление в школу.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Формирование эмоционально – положительного отношения к предстоящему поступлению в 1 – </w:t>
            </w:r>
            <w:proofErr w:type="spellStart"/>
            <w:r w:rsidRPr="00217AA3">
              <w:rPr>
                <w:rFonts w:ascii="Times New Roman" w:hAnsi="Times New Roman"/>
                <w:sz w:val="24"/>
                <w:szCs w:val="24"/>
              </w:rPr>
              <w:t>ый</w:t>
            </w:r>
            <w:proofErr w:type="spellEnd"/>
            <w:r w:rsidRPr="00217AA3">
              <w:rPr>
                <w:rFonts w:ascii="Times New Roman" w:hAnsi="Times New Roman"/>
                <w:sz w:val="24"/>
                <w:szCs w:val="24"/>
              </w:rPr>
              <w:t xml:space="preserve"> класс.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 xml:space="preserve">Праздник </w:t>
            </w:r>
          </w:p>
          <w:p w:rsidR="00A7381D" w:rsidRPr="00217AA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7AA3">
              <w:rPr>
                <w:rFonts w:ascii="Times New Roman" w:hAnsi="Times New Roman"/>
                <w:sz w:val="24"/>
                <w:szCs w:val="24"/>
              </w:rPr>
              <w:t>«До свиданья, детский сад!».</w:t>
            </w:r>
          </w:p>
          <w:p w:rsidR="00A7381D" w:rsidRPr="003D7013" w:rsidRDefault="00A7381D" w:rsidP="0091043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D7013">
              <w:rPr>
                <w:rFonts w:ascii="Times New Roman" w:hAnsi="Times New Roman"/>
                <w:sz w:val="24"/>
                <w:szCs w:val="24"/>
              </w:rPr>
              <w:t>«</w:t>
            </w:r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Сабантуй» фольклорн</w:t>
            </w:r>
            <w:proofErr w:type="gramStart"/>
            <w:r w:rsidRPr="00E14D42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E14D42">
              <w:rPr>
                <w:rFonts w:ascii="Times New Roman" w:hAnsi="Times New Roman"/>
                <w:b/>
                <w:sz w:val="24"/>
                <w:szCs w:val="24"/>
              </w:rPr>
              <w:t xml:space="preserve"> спортивный праздник.</w:t>
            </w:r>
          </w:p>
        </w:tc>
      </w:tr>
    </w:tbl>
    <w:p w:rsidR="00217AA3" w:rsidRDefault="00217AA3" w:rsidP="00217AA3">
      <w:pPr>
        <w:snapToGrid w:val="0"/>
        <w:spacing w:after="0" w:line="240" w:lineRule="auto"/>
        <w:rPr>
          <w:rFonts w:ascii="Times New Roman" w:hAnsi="Times New Roman"/>
          <w:b/>
        </w:rPr>
      </w:pPr>
    </w:p>
    <w:p w:rsidR="006850B0" w:rsidRDefault="006850B0" w:rsidP="00217AA3">
      <w:pPr>
        <w:rPr>
          <w:rFonts w:ascii="Times New Roman" w:hAnsi="Times New Roman" w:cs="Times New Roman"/>
          <w:b/>
          <w:sz w:val="28"/>
          <w:szCs w:val="28"/>
        </w:rPr>
      </w:pPr>
    </w:p>
    <w:p w:rsidR="0091043D" w:rsidRPr="0091043D" w:rsidRDefault="0091043D" w:rsidP="0091043D">
      <w:pPr>
        <w:rPr>
          <w:rFonts w:ascii="Times New Roman" w:hAnsi="Times New Roman"/>
          <w:b/>
          <w:sz w:val="28"/>
          <w:szCs w:val="28"/>
        </w:rPr>
      </w:pPr>
      <w:r w:rsidRPr="002A75B8">
        <w:rPr>
          <w:rFonts w:ascii="Times New Roman" w:hAnsi="Times New Roman"/>
          <w:b/>
          <w:sz w:val="28"/>
          <w:szCs w:val="28"/>
        </w:rPr>
        <w:lastRenderedPageBreak/>
        <w:t>РАЗДЕЛ 3.</w:t>
      </w:r>
      <w:r w:rsidRPr="0091043D">
        <w:rPr>
          <w:rFonts w:ascii="Times New Roman" w:hAnsi="Times New Roman"/>
          <w:b/>
          <w:sz w:val="28"/>
          <w:szCs w:val="28"/>
        </w:rPr>
        <w:t xml:space="preserve"> ОРГАНИЗАЦИОННЫЙ</w:t>
      </w:r>
    </w:p>
    <w:p w:rsidR="0091043D" w:rsidRPr="0091043D" w:rsidRDefault="0091043D" w:rsidP="0091043D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043D">
        <w:rPr>
          <w:rFonts w:ascii="Times New Roman" w:hAnsi="Times New Roman" w:cs="Times New Roman"/>
          <w:b/>
          <w:sz w:val="28"/>
          <w:szCs w:val="28"/>
        </w:rPr>
        <w:t>3.1. Материально-техническое обеспечение Программы</w:t>
      </w:r>
    </w:p>
    <w:p w:rsidR="0041327D" w:rsidRPr="0041327D" w:rsidRDefault="005F12C0" w:rsidP="0041327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учреждении выполняются т</w:t>
      </w:r>
      <w:r w:rsidR="0041327D" w:rsidRPr="0091043D">
        <w:rPr>
          <w:rFonts w:ascii="Times New Roman" w:hAnsi="Times New Roman" w:cs="Times New Roman"/>
          <w:sz w:val="28"/>
          <w:szCs w:val="28"/>
        </w:rPr>
        <w:t>ребования к материально-техническим условиям реализации основной образовательной программы дошкольного образования</w:t>
      </w:r>
    </w:p>
    <w:p w:rsidR="00B43773" w:rsidRDefault="0041327D" w:rsidP="0041327D">
      <w:pPr>
        <w:pStyle w:val="a3"/>
        <w:rPr>
          <w:rFonts w:ascii="Times New Roman" w:hAnsi="Times New Roman" w:cs="Times New Roman"/>
          <w:sz w:val="28"/>
          <w:szCs w:val="28"/>
        </w:rPr>
      </w:pPr>
      <w:r w:rsidRPr="0041327D">
        <w:rPr>
          <w:rFonts w:ascii="Times New Roman" w:hAnsi="Times New Roman" w:cs="Times New Roman"/>
          <w:sz w:val="28"/>
          <w:szCs w:val="28"/>
        </w:rPr>
        <w:t>3.1.1. Требования, определяемые в соответствии с санитарно-</w:t>
      </w:r>
      <w:proofErr w:type="spellStart"/>
      <w:r w:rsidRPr="0041327D">
        <w:rPr>
          <w:rFonts w:ascii="Times New Roman" w:hAnsi="Times New Roman" w:cs="Times New Roman"/>
          <w:sz w:val="28"/>
          <w:szCs w:val="28"/>
        </w:rPr>
        <w:t>эпидемиоло</w:t>
      </w:r>
      <w:proofErr w:type="spellEnd"/>
    </w:p>
    <w:p w:rsidR="0041327D" w:rsidRPr="0041327D" w:rsidRDefault="0041327D" w:rsidP="0041327D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41327D">
        <w:rPr>
          <w:rFonts w:ascii="Times New Roman" w:hAnsi="Times New Roman" w:cs="Times New Roman"/>
          <w:sz w:val="28"/>
          <w:szCs w:val="28"/>
        </w:rPr>
        <w:t>гическими</w:t>
      </w:r>
      <w:proofErr w:type="spellEnd"/>
      <w:r w:rsidRPr="0041327D">
        <w:rPr>
          <w:rFonts w:ascii="Times New Roman" w:hAnsi="Times New Roman" w:cs="Times New Roman"/>
          <w:sz w:val="28"/>
          <w:szCs w:val="28"/>
        </w:rPr>
        <w:t xml:space="preserve"> правилами и нормативами, в том числе:</w:t>
      </w:r>
    </w:p>
    <w:p w:rsidR="0091043D" w:rsidRPr="0091043D" w:rsidRDefault="00B43773" w:rsidP="009104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193A6F">
        <w:rPr>
          <w:rFonts w:ascii="Times New Roman" w:hAnsi="Times New Roman" w:cs="Times New Roman"/>
          <w:sz w:val="28"/>
          <w:szCs w:val="28"/>
        </w:rPr>
        <w:t>дание учреждения</w:t>
      </w:r>
      <w:r w:rsidR="0091043D" w:rsidRPr="0091043D">
        <w:rPr>
          <w:rFonts w:ascii="Times New Roman" w:hAnsi="Times New Roman" w:cs="Times New Roman"/>
          <w:sz w:val="28"/>
          <w:szCs w:val="28"/>
        </w:rPr>
        <w:t xml:space="preserve"> – отдельно стоящее </w:t>
      </w:r>
      <w:r w:rsidR="00003BFD">
        <w:rPr>
          <w:rFonts w:ascii="Times New Roman" w:hAnsi="Times New Roman" w:cs="Times New Roman"/>
          <w:sz w:val="28"/>
          <w:szCs w:val="28"/>
        </w:rPr>
        <w:t>двух</w:t>
      </w:r>
      <w:r w:rsidR="0091043D" w:rsidRPr="0091043D">
        <w:rPr>
          <w:rFonts w:ascii="Times New Roman" w:hAnsi="Times New Roman" w:cs="Times New Roman"/>
          <w:sz w:val="28"/>
          <w:szCs w:val="28"/>
        </w:rPr>
        <w:t>этажное здание, построенное по ти</w:t>
      </w:r>
      <w:r w:rsidR="00A12037">
        <w:rPr>
          <w:rFonts w:ascii="Times New Roman" w:hAnsi="Times New Roman" w:cs="Times New Roman"/>
          <w:sz w:val="28"/>
          <w:szCs w:val="28"/>
        </w:rPr>
        <w:t xml:space="preserve">повому проекту. </w:t>
      </w:r>
      <w:r w:rsidR="00A12037" w:rsidRPr="005715E7">
        <w:rPr>
          <w:rFonts w:ascii="Times New Roman" w:hAnsi="Times New Roman" w:cs="Times New Roman"/>
          <w:sz w:val="28"/>
          <w:szCs w:val="28"/>
        </w:rPr>
        <w:t>Вмест</w:t>
      </w:r>
      <w:r w:rsidR="00142EAD" w:rsidRPr="005715E7">
        <w:rPr>
          <w:rFonts w:ascii="Times New Roman" w:hAnsi="Times New Roman" w:cs="Times New Roman"/>
          <w:sz w:val="28"/>
          <w:szCs w:val="28"/>
        </w:rPr>
        <w:t xml:space="preserve">имость – </w:t>
      </w:r>
      <w:r w:rsidR="00003BFD">
        <w:rPr>
          <w:rFonts w:ascii="Times New Roman" w:hAnsi="Times New Roman" w:cs="Times New Roman"/>
          <w:sz w:val="28"/>
          <w:szCs w:val="28"/>
        </w:rPr>
        <w:t>80</w:t>
      </w:r>
      <w:r w:rsidR="0091043D" w:rsidRPr="005715E7">
        <w:rPr>
          <w:rFonts w:ascii="Times New Roman" w:hAnsi="Times New Roman" w:cs="Times New Roman"/>
          <w:sz w:val="28"/>
          <w:szCs w:val="28"/>
        </w:rPr>
        <w:t xml:space="preserve"> детей. Рассчитано на </w:t>
      </w:r>
      <w:r w:rsidR="00003BFD">
        <w:rPr>
          <w:rFonts w:ascii="Times New Roman" w:hAnsi="Times New Roman" w:cs="Times New Roman"/>
          <w:sz w:val="28"/>
          <w:szCs w:val="28"/>
        </w:rPr>
        <w:t>3</w:t>
      </w:r>
      <w:r w:rsidR="0091043D" w:rsidRPr="005715E7">
        <w:rPr>
          <w:rFonts w:ascii="Times New Roman" w:hAnsi="Times New Roman" w:cs="Times New Roman"/>
          <w:sz w:val="28"/>
          <w:szCs w:val="28"/>
        </w:rPr>
        <w:t xml:space="preserve"> групповы</w:t>
      </w:r>
      <w:r w:rsidR="0048602F" w:rsidRPr="005715E7">
        <w:rPr>
          <w:rFonts w:ascii="Times New Roman" w:hAnsi="Times New Roman" w:cs="Times New Roman"/>
          <w:sz w:val="28"/>
          <w:szCs w:val="28"/>
        </w:rPr>
        <w:t>е</w:t>
      </w:r>
      <w:r w:rsidR="0091043D" w:rsidRPr="005715E7">
        <w:rPr>
          <w:rFonts w:ascii="Times New Roman" w:hAnsi="Times New Roman" w:cs="Times New Roman"/>
          <w:sz w:val="28"/>
          <w:szCs w:val="28"/>
        </w:rPr>
        <w:t xml:space="preserve"> яче</w:t>
      </w:r>
      <w:r w:rsidR="0048602F" w:rsidRPr="005715E7">
        <w:rPr>
          <w:rFonts w:ascii="Times New Roman" w:hAnsi="Times New Roman" w:cs="Times New Roman"/>
          <w:sz w:val="28"/>
          <w:szCs w:val="28"/>
        </w:rPr>
        <w:t>йки</w:t>
      </w:r>
      <w:r w:rsidR="0091043D" w:rsidRPr="005715E7">
        <w:rPr>
          <w:rFonts w:ascii="Times New Roman" w:hAnsi="Times New Roman" w:cs="Times New Roman"/>
          <w:sz w:val="28"/>
          <w:szCs w:val="28"/>
        </w:rPr>
        <w:t>. Здание находится</w:t>
      </w:r>
      <w:r w:rsidR="0091043D" w:rsidRPr="0091043D">
        <w:rPr>
          <w:rFonts w:ascii="Times New Roman" w:hAnsi="Times New Roman" w:cs="Times New Roman"/>
          <w:sz w:val="28"/>
          <w:szCs w:val="28"/>
        </w:rPr>
        <w:t xml:space="preserve"> на территории жилого микрорайона. Территория по периметру ограждена забором и полосой зеленых насаждений. Озеленение деревьями и кустарниками соответствует климатическим условиям. Зона игровой территории включает в себя: </w:t>
      </w:r>
      <w:r w:rsidR="00003BFD">
        <w:rPr>
          <w:rFonts w:ascii="Times New Roman" w:hAnsi="Times New Roman" w:cs="Times New Roman"/>
          <w:sz w:val="28"/>
          <w:szCs w:val="28"/>
        </w:rPr>
        <w:t>3</w:t>
      </w:r>
      <w:r w:rsidR="0091043D" w:rsidRPr="0091043D">
        <w:rPr>
          <w:rFonts w:ascii="Times New Roman" w:hAnsi="Times New Roman" w:cs="Times New Roman"/>
          <w:sz w:val="28"/>
          <w:szCs w:val="28"/>
        </w:rPr>
        <w:t xml:space="preserve"> групповые площадки; физкультурную площадку; клумбы, огород.</w:t>
      </w:r>
    </w:p>
    <w:p w:rsidR="0091043D" w:rsidRPr="0091043D" w:rsidRDefault="0091043D" w:rsidP="009104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43D">
        <w:rPr>
          <w:rFonts w:ascii="Times New Roman" w:hAnsi="Times New Roman" w:cs="Times New Roman"/>
          <w:sz w:val="28"/>
          <w:szCs w:val="28"/>
        </w:rPr>
        <w:t xml:space="preserve">Здание оборудовано системами холодного и горячего водоснабжения, канализации, центрального отопления в соответствии с требованиями, предъявляемыми к отоплению в общественных зданиях и сооружениях. </w:t>
      </w:r>
    </w:p>
    <w:p w:rsidR="0091043D" w:rsidRPr="0091043D" w:rsidRDefault="0091043D" w:rsidP="009104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1043D">
        <w:rPr>
          <w:rFonts w:ascii="Times New Roman" w:hAnsi="Times New Roman" w:cs="Times New Roman"/>
          <w:sz w:val="28"/>
          <w:szCs w:val="28"/>
        </w:rPr>
        <w:t>Каждая групповая ячейка имеет несколько помещений, соответствующих требованиям санитарных норм: раздевальная (для приема детей и хранения верхней одежды); групповая (занятий и приема пищи), игровая (для игр - в средней и старшей-подготовительной к школе группе), спальня, буфетная (для подготовки готовых блюд к раздаче и мытья столовой посуды), туалетная, умывальная).</w:t>
      </w:r>
      <w:proofErr w:type="gramEnd"/>
    </w:p>
    <w:p w:rsidR="0091043D" w:rsidRPr="0091043D" w:rsidRDefault="0091043D" w:rsidP="009104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43D">
        <w:rPr>
          <w:rFonts w:ascii="Times New Roman" w:hAnsi="Times New Roman" w:cs="Times New Roman"/>
          <w:sz w:val="28"/>
          <w:szCs w:val="28"/>
        </w:rPr>
        <w:t xml:space="preserve">Все групповые ячейки обеспечены необходимой мебелью, играми и пособиями, соответствующими возрасту детей. </w:t>
      </w:r>
    </w:p>
    <w:p w:rsidR="0091043D" w:rsidRPr="0091043D" w:rsidRDefault="0091043D" w:rsidP="009104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43D">
        <w:rPr>
          <w:rFonts w:ascii="Times New Roman" w:hAnsi="Times New Roman" w:cs="Times New Roman"/>
          <w:sz w:val="28"/>
          <w:szCs w:val="28"/>
        </w:rPr>
        <w:t>Имеется физкультурный зал для занятий физ</w:t>
      </w:r>
      <w:r w:rsidR="00003BFD">
        <w:rPr>
          <w:rFonts w:ascii="Times New Roman" w:hAnsi="Times New Roman" w:cs="Times New Roman"/>
          <w:sz w:val="28"/>
          <w:szCs w:val="28"/>
        </w:rPr>
        <w:t>ической культурой, совмещенный, имеется  музыкальный зал</w:t>
      </w:r>
      <w:r w:rsidRPr="0091043D">
        <w:rPr>
          <w:rFonts w:ascii="Times New Roman" w:hAnsi="Times New Roman" w:cs="Times New Roman"/>
          <w:sz w:val="28"/>
          <w:szCs w:val="28"/>
        </w:rPr>
        <w:t xml:space="preserve"> для занятий музыкальной и театрализо</w:t>
      </w:r>
      <w:r w:rsidR="00142EAD">
        <w:rPr>
          <w:rFonts w:ascii="Times New Roman" w:hAnsi="Times New Roman" w:cs="Times New Roman"/>
          <w:sz w:val="28"/>
          <w:szCs w:val="28"/>
        </w:rPr>
        <w:t>ванной деятельностью,</w:t>
      </w:r>
      <w:r w:rsidRPr="0091043D">
        <w:rPr>
          <w:rFonts w:ascii="Times New Roman" w:hAnsi="Times New Roman" w:cs="Times New Roman"/>
          <w:sz w:val="28"/>
          <w:szCs w:val="28"/>
        </w:rPr>
        <w:t xml:space="preserve"> </w:t>
      </w:r>
      <w:r w:rsidR="005715E7">
        <w:rPr>
          <w:rFonts w:ascii="Times New Roman" w:hAnsi="Times New Roman" w:cs="Times New Roman"/>
          <w:sz w:val="28"/>
          <w:szCs w:val="28"/>
        </w:rPr>
        <w:t xml:space="preserve">методический </w:t>
      </w:r>
      <w:r w:rsidRPr="0091043D">
        <w:rPr>
          <w:rFonts w:ascii="Times New Roman" w:hAnsi="Times New Roman" w:cs="Times New Roman"/>
          <w:sz w:val="28"/>
          <w:szCs w:val="28"/>
        </w:rPr>
        <w:t>кабинет.</w:t>
      </w:r>
    </w:p>
    <w:p w:rsidR="0091043D" w:rsidRPr="0091043D" w:rsidRDefault="0091043D" w:rsidP="009104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43D">
        <w:rPr>
          <w:rFonts w:ascii="Times New Roman" w:hAnsi="Times New Roman" w:cs="Times New Roman"/>
          <w:sz w:val="28"/>
          <w:szCs w:val="28"/>
        </w:rPr>
        <w:t xml:space="preserve">Кабинеты специалистов и залы имеют достаточный набор материалов и пособий для проведения развивающих занятий с детьми. </w:t>
      </w:r>
    </w:p>
    <w:p w:rsidR="0091043D" w:rsidRPr="0091043D" w:rsidRDefault="0091043D" w:rsidP="0091043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43D">
        <w:rPr>
          <w:rFonts w:ascii="Times New Roman" w:hAnsi="Times New Roman" w:cs="Times New Roman"/>
          <w:sz w:val="28"/>
          <w:szCs w:val="28"/>
        </w:rPr>
        <w:t xml:space="preserve">Оборудование помещений соответствует росту и возрасту детей, учтены гигиенические и педагогические требования. Функциональные размеры используемой детской мебели для сидения и столов (обеденных и учебных) соответствуют обязательным требованиям, установленным техническими регламентами и национальным стандартам. </w:t>
      </w:r>
    </w:p>
    <w:p w:rsidR="0091043D" w:rsidRPr="0091043D" w:rsidRDefault="0091043D" w:rsidP="006B03B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043D">
        <w:rPr>
          <w:rFonts w:ascii="Times New Roman" w:hAnsi="Times New Roman" w:cs="Times New Roman"/>
          <w:sz w:val="28"/>
          <w:szCs w:val="28"/>
        </w:rPr>
        <w:t>Режим пребывания де</w:t>
      </w:r>
      <w:r w:rsidR="00142EAD">
        <w:rPr>
          <w:rFonts w:ascii="Times New Roman" w:hAnsi="Times New Roman" w:cs="Times New Roman"/>
          <w:sz w:val="28"/>
          <w:szCs w:val="28"/>
        </w:rPr>
        <w:t>тей в детском саду с 07.3</w:t>
      </w:r>
      <w:r w:rsidR="00E24A51">
        <w:rPr>
          <w:rFonts w:ascii="Times New Roman" w:hAnsi="Times New Roman" w:cs="Times New Roman"/>
          <w:sz w:val="28"/>
          <w:szCs w:val="28"/>
        </w:rPr>
        <w:t>0 до 18</w:t>
      </w:r>
      <w:r w:rsidRPr="0091043D">
        <w:rPr>
          <w:rFonts w:ascii="Times New Roman" w:hAnsi="Times New Roman" w:cs="Times New Roman"/>
          <w:sz w:val="28"/>
          <w:szCs w:val="28"/>
        </w:rPr>
        <w:t>.00.</w:t>
      </w:r>
    </w:p>
    <w:p w:rsidR="00BF2FC8" w:rsidRDefault="001109A4" w:rsidP="00BF2FC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2FC8">
        <w:rPr>
          <w:rFonts w:ascii="Times New Roman" w:eastAsia="Times New Roman" w:hAnsi="Times New Roman" w:cs="Times New Roman"/>
          <w:sz w:val="28"/>
          <w:szCs w:val="28"/>
        </w:rPr>
        <w:t xml:space="preserve">Водоснабжение образовательного учреждения </w:t>
      </w:r>
      <w:r w:rsidRPr="000B2904">
        <w:rPr>
          <w:rFonts w:ascii="Times New Roman" w:eastAsia="Times New Roman" w:hAnsi="Times New Roman" w:cs="Times New Roman"/>
          <w:sz w:val="28"/>
          <w:szCs w:val="28"/>
        </w:rPr>
        <w:t>централизованное</w:t>
      </w:r>
      <w:r w:rsidRPr="00BF2FC8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BF2FC8">
        <w:rPr>
          <w:rFonts w:ascii="Times New Roman" w:hAnsi="Times New Roman" w:cs="Times New Roman"/>
          <w:sz w:val="28"/>
          <w:szCs w:val="28"/>
        </w:rPr>
        <w:t>П</w:t>
      </w:r>
      <w:r w:rsidRPr="00BF2FC8">
        <w:rPr>
          <w:rFonts w:ascii="Times New Roman" w:eastAsia="Times New Roman" w:hAnsi="Times New Roman" w:cs="Times New Roman"/>
          <w:sz w:val="28"/>
          <w:szCs w:val="28"/>
        </w:rPr>
        <w:t>омещения обеспечены холодным и горячим водоснабжением</w:t>
      </w:r>
      <w:r w:rsidRPr="00BF2FC8">
        <w:rPr>
          <w:rFonts w:ascii="Times New Roman" w:hAnsi="Times New Roman" w:cs="Times New Roman"/>
          <w:sz w:val="28"/>
          <w:szCs w:val="28"/>
        </w:rPr>
        <w:t xml:space="preserve">. </w:t>
      </w:r>
      <w:r w:rsidR="000100D0" w:rsidRPr="00BF2FC8">
        <w:rPr>
          <w:rFonts w:ascii="Times New Roman" w:hAnsi="Times New Roman" w:cs="Times New Roman"/>
          <w:sz w:val="28"/>
          <w:szCs w:val="28"/>
        </w:rPr>
        <w:t xml:space="preserve">В </w:t>
      </w:r>
      <w:r w:rsidR="000100D0" w:rsidRPr="00BF2FC8">
        <w:rPr>
          <w:rFonts w:ascii="Times New Roman" w:hAnsi="Times New Roman" w:cs="Times New Roman"/>
          <w:sz w:val="28"/>
          <w:szCs w:val="28"/>
        </w:rPr>
        <w:lastRenderedPageBreak/>
        <w:t>умывальных комнатах соблюдаются  условия</w:t>
      </w:r>
      <w:r w:rsidRPr="00BF2FC8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r w:rsidR="000100D0" w:rsidRPr="00BF2FC8">
        <w:rPr>
          <w:rFonts w:ascii="Times New Roman" w:hAnsi="Times New Roman" w:cs="Times New Roman"/>
          <w:sz w:val="28"/>
          <w:szCs w:val="28"/>
        </w:rPr>
        <w:t>процедурных мероприятий воспитанников.</w:t>
      </w:r>
      <w:r w:rsidR="00BF2FC8" w:rsidRPr="00BF2F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2FC8" w:rsidRPr="00BF2FC8" w:rsidRDefault="00BF2FC8" w:rsidP="00BF2FC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2FC8">
        <w:rPr>
          <w:rFonts w:ascii="Times New Roman" w:eastAsia="Times New Roman" w:hAnsi="Times New Roman" w:cs="Times New Roman"/>
          <w:sz w:val="28"/>
          <w:szCs w:val="28"/>
        </w:rPr>
        <w:t>Системы</w:t>
      </w:r>
      <w:r w:rsidRPr="00BF2FC8">
        <w:rPr>
          <w:rFonts w:ascii="Times New Roman" w:hAnsi="Times New Roman" w:cs="Times New Roman"/>
          <w:sz w:val="28"/>
          <w:szCs w:val="28"/>
        </w:rPr>
        <w:t xml:space="preserve"> отопления и вентиляции</w:t>
      </w:r>
      <w:r w:rsidRPr="00BF2FC8">
        <w:rPr>
          <w:rFonts w:ascii="Times New Roman" w:eastAsia="Times New Roman" w:hAnsi="Times New Roman" w:cs="Times New Roman"/>
          <w:sz w:val="28"/>
          <w:szCs w:val="28"/>
        </w:rPr>
        <w:t xml:space="preserve"> исправны</w:t>
      </w:r>
      <w:r w:rsidRPr="00BF2FC8">
        <w:rPr>
          <w:rFonts w:ascii="Times New Roman" w:hAnsi="Times New Roman" w:cs="Times New Roman"/>
          <w:sz w:val="28"/>
          <w:szCs w:val="28"/>
        </w:rPr>
        <w:t xml:space="preserve">. </w:t>
      </w:r>
      <w:r w:rsidRPr="00BF2FC8">
        <w:rPr>
          <w:rFonts w:ascii="Times New Roman" w:eastAsia="Times New Roman" w:hAnsi="Times New Roman" w:cs="Times New Roman"/>
          <w:sz w:val="28"/>
          <w:szCs w:val="28"/>
        </w:rPr>
        <w:t>Отопление помещений и объектов учреждения осущест</w:t>
      </w:r>
      <w:r w:rsidRPr="00BF2FC8">
        <w:rPr>
          <w:rFonts w:ascii="Times New Roman" w:hAnsi="Times New Roman" w:cs="Times New Roman"/>
          <w:sz w:val="28"/>
          <w:szCs w:val="28"/>
        </w:rPr>
        <w:t>вляет</w:t>
      </w:r>
      <w:r w:rsidRPr="00BF2FC8">
        <w:rPr>
          <w:rFonts w:ascii="Times New Roman" w:eastAsia="Times New Roman" w:hAnsi="Times New Roman" w:cs="Times New Roman"/>
          <w:sz w:val="28"/>
          <w:szCs w:val="28"/>
        </w:rPr>
        <w:t xml:space="preserve">  теплоцентраль</w:t>
      </w:r>
      <w:r w:rsidRPr="00BF2FC8">
        <w:rPr>
          <w:rFonts w:ascii="Times New Roman" w:hAnsi="Times New Roman" w:cs="Times New Roman"/>
          <w:sz w:val="28"/>
          <w:szCs w:val="28"/>
        </w:rPr>
        <w:t xml:space="preserve">. </w:t>
      </w:r>
      <w:r w:rsidRPr="00BF2FC8">
        <w:rPr>
          <w:rFonts w:ascii="Times New Roman" w:eastAsia="Times New Roman" w:hAnsi="Times New Roman" w:cs="Times New Roman"/>
          <w:sz w:val="28"/>
          <w:szCs w:val="28"/>
        </w:rPr>
        <w:t>Состояние системы вентиляции обеспечивает соблюдение установленных норм воздухообмена.</w:t>
      </w:r>
      <w:r w:rsidRPr="00227C10">
        <w:rPr>
          <w:sz w:val="24"/>
          <w:szCs w:val="24"/>
        </w:rPr>
        <w:t xml:space="preserve"> </w:t>
      </w:r>
      <w:r w:rsidRPr="00227C10">
        <w:rPr>
          <w:rFonts w:ascii="Times New Roman" w:eastAsia="Times New Roman" w:hAnsi="Times New Roman" w:cs="Times New Roman"/>
          <w:sz w:val="28"/>
          <w:szCs w:val="28"/>
        </w:rPr>
        <w:t>Канализация имеется</w:t>
      </w:r>
      <w:r w:rsidR="005715E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27C10" w:rsidRPr="00227C10" w:rsidRDefault="00227C10" w:rsidP="00B4377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7C10">
        <w:rPr>
          <w:rFonts w:ascii="Times New Roman" w:eastAsia="Times New Roman" w:hAnsi="Times New Roman" w:cs="Times New Roman"/>
          <w:sz w:val="28"/>
          <w:szCs w:val="28"/>
        </w:rPr>
        <w:t xml:space="preserve">Нормы освещенности групповых помещений, кабинетов сотрудников и </w:t>
      </w:r>
      <w:r>
        <w:rPr>
          <w:rFonts w:ascii="Times New Roman" w:hAnsi="Times New Roman" w:cs="Times New Roman"/>
          <w:sz w:val="28"/>
          <w:szCs w:val="28"/>
        </w:rPr>
        <w:t xml:space="preserve">участков </w:t>
      </w:r>
      <w:r w:rsidRPr="00227C10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C10">
        <w:rPr>
          <w:rFonts w:ascii="Times New Roman" w:eastAsia="Times New Roman" w:hAnsi="Times New Roman" w:cs="Times New Roman"/>
          <w:sz w:val="28"/>
          <w:szCs w:val="28"/>
        </w:rPr>
        <w:t>санитарно-гигиеническим требованиям к естественному, искусственному освещению жилых и общественных зданий.</w:t>
      </w:r>
    </w:p>
    <w:p w:rsidR="00B43773" w:rsidRDefault="00B43773" w:rsidP="00B437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773">
        <w:rPr>
          <w:rFonts w:ascii="Times New Roman" w:hAnsi="Times New Roman" w:cs="Times New Roman"/>
          <w:sz w:val="28"/>
          <w:szCs w:val="28"/>
        </w:rPr>
        <w:t>Искусственное освещение</w:t>
      </w:r>
      <w:r>
        <w:rPr>
          <w:rFonts w:ascii="Times New Roman" w:hAnsi="Times New Roman" w:cs="Times New Roman"/>
          <w:sz w:val="28"/>
          <w:szCs w:val="28"/>
        </w:rPr>
        <w:t xml:space="preserve"> во всех основных</w:t>
      </w:r>
      <w:r w:rsidRPr="00B437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помещениях </w:t>
      </w:r>
      <w:r w:rsidRPr="00B43773">
        <w:rPr>
          <w:rFonts w:ascii="Times New Roman" w:hAnsi="Times New Roman" w:cs="Times New Roman"/>
          <w:sz w:val="28"/>
          <w:szCs w:val="28"/>
        </w:rPr>
        <w:t>осуществляется</w:t>
      </w:r>
    </w:p>
    <w:p w:rsidR="00B43773" w:rsidRDefault="00B43773" w:rsidP="00B43773">
      <w:pPr>
        <w:pStyle w:val="a3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B4377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лампами </w:t>
      </w:r>
      <w:r w:rsidRPr="00B4377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накаливания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</w:rPr>
        <w:t>.</w:t>
      </w:r>
    </w:p>
    <w:p w:rsidR="0091043D" w:rsidRPr="005F12C0" w:rsidRDefault="00C74A07" w:rsidP="005F12C0">
      <w:pPr>
        <w:pStyle w:val="a3"/>
        <w:ind w:firstLine="708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B43773">
        <w:rPr>
          <w:rFonts w:ascii="Times New Roman" w:hAnsi="Times New Roman" w:cs="Times New Roman"/>
          <w:sz w:val="28"/>
          <w:szCs w:val="28"/>
        </w:rPr>
        <w:t>С</w:t>
      </w:r>
      <w:r w:rsidRPr="00B43773">
        <w:rPr>
          <w:rFonts w:ascii="Times New Roman" w:eastAsia="Times New Roman" w:hAnsi="Times New Roman" w:cs="Times New Roman"/>
          <w:sz w:val="28"/>
          <w:szCs w:val="28"/>
        </w:rPr>
        <w:t>анитарное состояние пищеблока, подсобных помещений и технологических цехов и участков соответствует санитарным нормам</w:t>
      </w:r>
      <w:r w:rsidR="005F12C0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. </w:t>
      </w:r>
      <w:r w:rsidRPr="00B43773">
        <w:rPr>
          <w:rFonts w:ascii="Times New Roman" w:hAnsi="Times New Roman" w:cs="Times New Roman"/>
          <w:sz w:val="28"/>
          <w:szCs w:val="28"/>
        </w:rPr>
        <w:t>П</w:t>
      </w:r>
      <w:r w:rsidR="00EB3F78" w:rsidRPr="00B43773">
        <w:rPr>
          <w:rFonts w:ascii="Times New Roman" w:eastAsia="Times New Roman" w:hAnsi="Times New Roman" w:cs="Times New Roman"/>
          <w:sz w:val="28"/>
          <w:szCs w:val="28"/>
        </w:rPr>
        <w:t>итание организовано в групповых помещениях</w:t>
      </w:r>
      <w:r w:rsidR="00EB3F78" w:rsidRPr="00B43773">
        <w:rPr>
          <w:rFonts w:ascii="Times New Roman" w:hAnsi="Times New Roman" w:cs="Times New Roman"/>
          <w:sz w:val="28"/>
          <w:szCs w:val="28"/>
        </w:rPr>
        <w:t xml:space="preserve">. </w:t>
      </w:r>
      <w:r w:rsidR="0041327D" w:rsidRPr="00B43773">
        <w:rPr>
          <w:rFonts w:ascii="Times New Roman" w:hAnsi="Times New Roman" w:cs="Times New Roman"/>
          <w:sz w:val="28"/>
          <w:szCs w:val="28"/>
        </w:rPr>
        <w:t>Столовая посуда</w:t>
      </w:r>
      <w:r w:rsidR="0041327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1327D" w:rsidRPr="005F12C0">
        <w:rPr>
          <w:rFonts w:ascii="Times New Roman" w:hAnsi="Times New Roman" w:cs="Times New Roman"/>
          <w:sz w:val="28"/>
          <w:szCs w:val="28"/>
        </w:rPr>
        <w:t>укомплектована по количеству детей в группе.</w:t>
      </w:r>
      <w:r w:rsidR="005F12C0" w:rsidRPr="005F12C0">
        <w:rPr>
          <w:rFonts w:ascii="Times New Roman" w:hAnsi="Times New Roman" w:cs="Times New Roman"/>
          <w:sz w:val="28"/>
          <w:szCs w:val="28"/>
        </w:rPr>
        <w:t xml:space="preserve"> </w:t>
      </w:r>
      <w:r w:rsidR="0041327D">
        <w:rPr>
          <w:rFonts w:ascii="Times New Roman" w:hAnsi="Times New Roman" w:cs="Times New Roman"/>
          <w:sz w:val="28"/>
          <w:szCs w:val="28"/>
        </w:rPr>
        <w:t>П</w:t>
      </w:r>
      <w:r w:rsidR="00EB3F78" w:rsidRPr="00C74A07">
        <w:rPr>
          <w:rFonts w:ascii="Times New Roman" w:eastAsia="Times New Roman" w:hAnsi="Times New Roman" w:cs="Times New Roman"/>
          <w:sz w:val="28"/>
          <w:szCs w:val="28"/>
        </w:rPr>
        <w:t>роцент охвата горячим питанием составляет 100%</w:t>
      </w:r>
      <w:r w:rsidR="00EB3F78" w:rsidRPr="00C74A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1327D" w:rsidRPr="00B43773" w:rsidRDefault="0041327D" w:rsidP="00B4377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3773">
        <w:rPr>
          <w:rFonts w:ascii="Times New Roman" w:hAnsi="Times New Roman" w:cs="Times New Roman"/>
          <w:sz w:val="28"/>
          <w:szCs w:val="28"/>
        </w:rPr>
        <w:t>3.1.2. Требования, определяемые в соответствии с правилами пожарной безопасности;</w:t>
      </w:r>
    </w:p>
    <w:p w:rsidR="0041327D" w:rsidRPr="0041327D" w:rsidRDefault="0041327D" w:rsidP="00B437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27D">
        <w:rPr>
          <w:rFonts w:ascii="Times New Roman" w:hAnsi="Times New Roman" w:cs="Times New Roman"/>
          <w:sz w:val="28"/>
          <w:szCs w:val="28"/>
        </w:rPr>
        <w:t>Обеспечение пожарной безопасности учреждения соответствует нормативным требованиям. В учреждении установлена автоматическая  система пожарной сигнализации и оповещения о пожаре ОС ПАК «Стрелец-Мониторинг». Система принимает сигнал о срабатывании пожарной сигнализации на объекте для дальнейшего реагирования и выезда пожарной службы на объект. Пожарная сигнализация находится в коридоре</w:t>
      </w:r>
      <w:proofErr w:type="gramStart"/>
      <w:r w:rsidRPr="0041327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41327D">
        <w:rPr>
          <w:rFonts w:ascii="Times New Roman" w:hAnsi="Times New Roman" w:cs="Times New Roman"/>
          <w:sz w:val="28"/>
          <w:szCs w:val="28"/>
        </w:rPr>
        <w:t xml:space="preserve">  </w:t>
      </w:r>
      <w:r w:rsidRPr="0041327D">
        <w:rPr>
          <w:rFonts w:ascii="Times New Roman" w:hAnsi="Times New Roman" w:cs="Times New Roman"/>
          <w:color w:val="000000"/>
          <w:sz w:val="28"/>
          <w:szCs w:val="28"/>
        </w:rPr>
        <w:t xml:space="preserve"> Имеется телефонная связь.</w:t>
      </w:r>
    </w:p>
    <w:p w:rsidR="0041327D" w:rsidRPr="0041327D" w:rsidRDefault="0041327D" w:rsidP="00B437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327D">
        <w:rPr>
          <w:rFonts w:ascii="Times New Roman" w:hAnsi="Times New Roman" w:cs="Times New Roman"/>
          <w:color w:val="000000"/>
          <w:sz w:val="28"/>
          <w:szCs w:val="28"/>
        </w:rPr>
        <w:t>В здании имеются 4 запасных выход</w:t>
      </w:r>
      <w:r w:rsidR="0048602F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8F292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41327D">
        <w:rPr>
          <w:rFonts w:ascii="Times New Roman" w:hAnsi="Times New Roman" w:cs="Times New Roman"/>
          <w:color w:val="000000"/>
          <w:sz w:val="28"/>
          <w:szCs w:val="28"/>
        </w:rPr>
        <w:t>огнетушители в количестве 10 штук.</w:t>
      </w:r>
    </w:p>
    <w:p w:rsidR="00B43773" w:rsidRDefault="00B43773" w:rsidP="00B4377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3773">
        <w:rPr>
          <w:rFonts w:ascii="Times New Roman" w:hAnsi="Times New Roman" w:cs="Times New Roman"/>
          <w:sz w:val="28"/>
          <w:szCs w:val="28"/>
        </w:rPr>
        <w:t>3.1.3.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9D1550">
        <w:rPr>
          <w:rFonts w:ascii="Times New Roman" w:hAnsi="Times New Roman"/>
          <w:sz w:val="28"/>
          <w:szCs w:val="28"/>
        </w:rPr>
        <w:t xml:space="preserve">снащённость помещений для работы медицинского персонала в </w:t>
      </w:r>
      <w:r>
        <w:rPr>
          <w:rFonts w:ascii="Times New Roman" w:hAnsi="Times New Roman"/>
          <w:sz w:val="28"/>
          <w:szCs w:val="28"/>
        </w:rPr>
        <w:t>учреждении;</w:t>
      </w:r>
      <w:r w:rsidRPr="001109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3773" w:rsidRPr="001109A4" w:rsidRDefault="00B43773" w:rsidP="00B43773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09A4">
        <w:rPr>
          <w:rFonts w:ascii="Times New Roman" w:hAnsi="Times New Roman" w:cs="Times New Roman"/>
          <w:sz w:val="28"/>
          <w:szCs w:val="28"/>
        </w:rPr>
        <w:t xml:space="preserve">Медицинское обслуживание </w:t>
      </w:r>
      <w:r w:rsidR="008F292A">
        <w:rPr>
          <w:rFonts w:ascii="Times New Roman" w:hAnsi="Times New Roman" w:cs="Times New Roman"/>
          <w:sz w:val="28"/>
          <w:szCs w:val="28"/>
        </w:rPr>
        <w:t>осуществляется медицинскими сотрудниками ФАП с.</w:t>
      </w:r>
      <w:r w:rsidR="00003BFD">
        <w:rPr>
          <w:rFonts w:ascii="Times New Roman" w:hAnsi="Times New Roman" w:cs="Times New Roman"/>
          <w:sz w:val="28"/>
          <w:szCs w:val="28"/>
        </w:rPr>
        <w:t>Кинзебулатово.</w:t>
      </w:r>
      <w:r w:rsidRPr="001109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349" w:rsidRDefault="007A7349" w:rsidP="00C74A0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057A" w:rsidRPr="0002057A" w:rsidRDefault="0091043D" w:rsidP="0002057A">
      <w:pPr>
        <w:spacing w:line="240" w:lineRule="auto"/>
        <w:rPr>
          <w:rFonts w:ascii="Times New Roman" w:hAnsi="Times New Roman"/>
          <w:sz w:val="28"/>
          <w:szCs w:val="28"/>
        </w:rPr>
      </w:pPr>
      <w:r w:rsidRPr="0002057A">
        <w:rPr>
          <w:rFonts w:ascii="Times New Roman" w:hAnsi="Times New Roman"/>
          <w:b/>
          <w:sz w:val="28"/>
          <w:szCs w:val="28"/>
        </w:rPr>
        <w:t>3.2.</w:t>
      </w:r>
      <w:r w:rsidRPr="0091043D">
        <w:rPr>
          <w:rFonts w:ascii="Times New Roman" w:hAnsi="Times New Roman"/>
          <w:sz w:val="28"/>
          <w:szCs w:val="28"/>
        </w:rPr>
        <w:t xml:space="preserve"> </w:t>
      </w:r>
      <w:r w:rsidR="0002057A" w:rsidRPr="0002057A">
        <w:rPr>
          <w:rFonts w:ascii="Times New Roman" w:eastAsia="Times New Roman" w:hAnsi="Times New Roman" w:cs="Times New Roman"/>
          <w:b/>
          <w:sz w:val="28"/>
          <w:szCs w:val="28"/>
        </w:rPr>
        <w:t>Обеспеченность методическими материалами и средствами обучения и воспитания</w:t>
      </w:r>
    </w:p>
    <w:p w:rsidR="0002057A" w:rsidRPr="0002057A" w:rsidRDefault="0002057A" w:rsidP="00434FCB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7A">
        <w:rPr>
          <w:rFonts w:ascii="Times New Roman" w:eastAsia="Times New Roman" w:hAnsi="Times New Roman" w:cs="Times New Roman"/>
          <w:sz w:val="28"/>
          <w:szCs w:val="28"/>
        </w:rPr>
        <w:t xml:space="preserve">Коллектив </w:t>
      </w:r>
      <w:r w:rsidR="00E24A51">
        <w:rPr>
          <w:rFonts w:ascii="Times New Roman" w:eastAsia="Times New Roman" w:hAnsi="Times New Roman" w:cs="Times New Roman"/>
          <w:sz w:val="28"/>
          <w:szCs w:val="28"/>
        </w:rPr>
        <w:t xml:space="preserve">ДГ МБОУ </w:t>
      </w:r>
      <w:r w:rsidR="00A66429">
        <w:rPr>
          <w:rFonts w:ascii="Times New Roman" w:eastAsia="Times New Roman" w:hAnsi="Times New Roman" w:cs="Times New Roman"/>
          <w:sz w:val="28"/>
          <w:szCs w:val="28"/>
        </w:rPr>
        <w:t>СОШ села Кинзебулатово</w:t>
      </w:r>
      <w:r w:rsidR="008F29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7A">
        <w:rPr>
          <w:rFonts w:ascii="Times New Roman" w:eastAsia="Times New Roman" w:hAnsi="Times New Roman" w:cs="Times New Roman"/>
          <w:sz w:val="28"/>
          <w:szCs w:val="28"/>
        </w:rPr>
        <w:t xml:space="preserve">ведет </w:t>
      </w:r>
      <w:proofErr w:type="spellStart"/>
      <w:r w:rsidRPr="0002057A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02057A">
        <w:rPr>
          <w:rFonts w:ascii="Times New Roman" w:eastAsia="Times New Roman" w:hAnsi="Times New Roman" w:cs="Times New Roman"/>
          <w:sz w:val="28"/>
          <w:szCs w:val="28"/>
        </w:rPr>
        <w:t xml:space="preserve">-образовательную деятельность </w:t>
      </w:r>
      <w:proofErr w:type="gramStart"/>
      <w:r w:rsidRPr="0002057A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02057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2057A" w:rsidRDefault="00434FCB" w:rsidP="00434FCB">
      <w:pPr>
        <w:pStyle w:val="a3"/>
        <w:numPr>
          <w:ilvl w:val="0"/>
          <w:numId w:val="4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Примерной основной общеобразовательной программе</w:t>
      </w:r>
      <w:r w:rsidR="0002057A" w:rsidRPr="0002057A">
        <w:rPr>
          <w:rFonts w:ascii="Times New Roman" w:hAnsi="Times New Roman" w:cs="Times New Roman"/>
          <w:sz w:val="28"/>
          <w:szCs w:val="28"/>
        </w:rPr>
        <w:t xml:space="preserve"> дошкольного образования «От рождения до школы» под ред. Н. Е. </w:t>
      </w:r>
      <w:proofErr w:type="spellStart"/>
      <w:r w:rsidR="0002057A" w:rsidRPr="0002057A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02057A" w:rsidRPr="0002057A">
        <w:rPr>
          <w:rFonts w:ascii="Times New Roman" w:hAnsi="Times New Roman" w:cs="Times New Roman"/>
          <w:sz w:val="28"/>
          <w:szCs w:val="28"/>
        </w:rPr>
        <w:t>, Т. С. Комаровой, М. А. Васильевой.- Из</w:t>
      </w:r>
      <w:r w:rsidR="002628D7">
        <w:rPr>
          <w:rFonts w:ascii="Times New Roman" w:hAnsi="Times New Roman" w:cs="Times New Roman"/>
          <w:sz w:val="28"/>
          <w:szCs w:val="28"/>
        </w:rPr>
        <w:t>д-во «Мозаика-Синтез».- М., 2019</w:t>
      </w:r>
      <w:r w:rsidR="00014E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434FCB" w:rsidRPr="0002057A" w:rsidRDefault="00434FCB" w:rsidP="00434FCB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Парциальным программам:</w:t>
      </w:r>
    </w:p>
    <w:p w:rsidR="00434FCB" w:rsidRDefault="00014EF5" w:rsidP="00434FCB">
      <w:pPr>
        <w:pStyle w:val="a3"/>
        <w:numPr>
          <w:ilvl w:val="0"/>
          <w:numId w:val="4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«</w:t>
      </w:r>
      <w:r w:rsidR="0002057A" w:rsidRPr="0002057A">
        <w:rPr>
          <w:rFonts w:ascii="Times New Roman" w:eastAsia="Times New Roman" w:hAnsi="Times New Roman" w:cs="Times New Roman"/>
          <w:bCs/>
          <w:iCs/>
          <w:sz w:val="28"/>
          <w:szCs w:val="28"/>
        </w:rPr>
        <w:t>Программа комплексного обучения и воспитания д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етей в башкирских детских садах»</w:t>
      </w:r>
      <w:r w:rsidR="0002057A" w:rsidRPr="000205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2057A" w:rsidRPr="0002057A">
        <w:rPr>
          <w:rFonts w:ascii="Times New Roman" w:hAnsi="Times New Roman" w:cs="Times New Roman"/>
          <w:sz w:val="28"/>
          <w:szCs w:val="28"/>
        </w:rPr>
        <w:t>под ред. З.Г. Нафиковой</w:t>
      </w:r>
      <w:r w:rsidR="002628D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628D7">
        <w:rPr>
          <w:rFonts w:ascii="Times New Roman" w:hAnsi="Times New Roman" w:cs="Times New Roman"/>
          <w:sz w:val="28"/>
          <w:szCs w:val="28"/>
        </w:rPr>
        <w:t>Г.Г.Галеевой</w:t>
      </w:r>
      <w:proofErr w:type="spellEnd"/>
      <w:r w:rsidR="002628D7">
        <w:rPr>
          <w:rFonts w:ascii="Times New Roman" w:hAnsi="Times New Roman" w:cs="Times New Roman"/>
          <w:sz w:val="28"/>
          <w:szCs w:val="28"/>
        </w:rPr>
        <w:t xml:space="preserve">, Уфа, </w:t>
      </w:r>
      <w:proofErr w:type="spellStart"/>
      <w:r w:rsidR="002628D7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="002628D7">
        <w:rPr>
          <w:rFonts w:ascii="Times New Roman" w:hAnsi="Times New Roman" w:cs="Times New Roman"/>
          <w:sz w:val="28"/>
          <w:szCs w:val="28"/>
        </w:rPr>
        <w:t>, 201</w:t>
      </w:r>
      <w:r w:rsidR="00524FA8">
        <w:rPr>
          <w:rFonts w:ascii="Times New Roman" w:hAnsi="Times New Roman" w:cs="Times New Roman"/>
          <w:sz w:val="28"/>
          <w:szCs w:val="28"/>
        </w:rPr>
        <w:t>0</w:t>
      </w:r>
      <w:r w:rsidR="000B2904">
        <w:rPr>
          <w:rFonts w:ascii="Times New Roman" w:hAnsi="Times New Roman" w:cs="Times New Roman"/>
          <w:sz w:val="28"/>
          <w:szCs w:val="28"/>
        </w:rPr>
        <w:t xml:space="preserve"> </w:t>
      </w:r>
      <w:r w:rsidR="0002057A" w:rsidRPr="0002057A">
        <w:rPr>
          <w:rFonts w:ascii="Times New Roman" w:hAnsi="Times New Roman" w:cs="Times New Roman"/>
          <w:sz w:val="28"/>
          <w:szCs w:val="28"/>
        </w:rPr>
        <w:t>г.</w:t>
      </w:r>
    </w:p>
    <w:p w:rsidR="00014EF5" w:rsidRPr="00434FCB" w:rsidRDefault="00014EF5" w:rsidP="00434FCB">
      <w:pPr>
        <w:pStyle w:val="a3"/>
        <w:numPr>
          <w:ilvl w:val="0"/>
          <w:numId w:val="42"/>
        </w:numPr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434FCB"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8C170E"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2628D7" w:rsidRPr="008C170E">
        <w:rPr>
          <w:rFonts w:ascii="Times New Roman" w:hAnsi="Times New Roman" w:cs="Times New Roman"/>
          <w:sz w:val="28"/>
          <w:szCs w:val="28"/>
        </w:rPr>
        <w:t xml:space="preserve">к школе </w:t>
      </w:r>
      <w:r w:rsidRPr="008C170E">
        <w:rPr>
          <w:rFonts w:ascii="Times New Roman" w:hAnsi="Times New Roman" w:cs="Times New Roman"/>
          <w:sz w:val="28"/>
          <w:szCs w:val="28"/>
        </w:rPr>
        <w:t xml:space="preserve">детей с общим недоразвитием речи» Филичевой Т.Б., Чиркиной Т.В. , Москва, </w:t>
      </w:r>
      <w:r w:rsidRPr="00434FCB">
        <w:rPr>
          <w:rFonts w:ascii="Times New Roman" w:hAnsi="Times New Roman" w:cs="Times New Roman"/>
          <w:sz w:val="28"/>
          <w:szCs w:val="28"/>
        </w:rPr>
        <w:t>«Просвещение», 20</w:t>
      </w:r>
      <w:r w:rsidR="002628D7">
        <w:rPr>
          <w:rFonts w:ascii="Times New Roman" w:hAnsi="Times New Roman" w:cs="Times New Roman"/>
          <w:sz w:val="28"/>
          <w:szCs w:val="28"/>
        </w:rPr>
        <w:t>1</w:t>
      </w:r>
      <w:r w:rsidRPr="00434FCB">
        <w:rPr>
          <w:rFonts w:ascii="Times New Roman" w:hAnsi="Times New Roman" w:cs="Times New Roman"/>
          <w:sz w:val="28"/>
          <w:szCs w:val="28"/>
        </w:rPr>
        <w:t>0</w:t>
      </w:r>
      <w:r w:rsidR="00434FCB">
        <w:rPr>
          <w:rFonts w:ascii="Times New Roman" w:hAnsi="Times New Roman" w:cs="Times New Roman"/>
          <w:sz w:val="28"/>
          <w:szCs w:val="28"/>
        </w:rPr>
        <w:t xml:space="preserve"> </w:t>
      </w:r>
      <w:r w:rsidRPr="00434FCB">
        <w:rPr>
          <w:rFonts w:ascii="Times New Roman" w:hAnsi="Times New Roman" w:cs="Times New Roman"/>
          <w:sz w:val="28"/>
          <w:szCs w:val="28"/>
        </w:rPr>
        <w:t>год.</w:t>
      </w:r>
    </w:p>
    <w:p w:rsidR="00014EF5" w:rsidRPr="0002057A" w:rsidRDefault="00014EF5" w:rsidP="0002057A">
      <w:pPr>
        <w:pStyle w:val="a3"/>
        <w:ind w:firstLine="708"/>
        <w:rPr>
          <w:rFonts w:eastAsia="Times New Roman"/>
        </w:rPr>
      </w:pP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057A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E3034A" w:rsidRPr="00F81B66" w:rsidRDefault="00E3034A" w:rsidP="00E3034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b/>
          <w:sz w:val="28"/>
          <w:szCs w:val="28"/>
        </w:rPr>
        <w:t>Методические пособия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Л.И. Физкультурные занятия в детском саду. Первая младшая группа.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Л.И. Физкультурные занятия в детском саду. Вторая младшая группа.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Л.И. Физкультурные занятия в детском саду. Средняя группа.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Л.И. Физкультурные занятия в детском саду. Старшая группа.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Л.И. Физкультурные занятия в детском саду. Подготовительная к школе группа.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Л.И. Подвижные игры и игровые упражнения для детей 3-5 лет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Л.И. Подвижные игры и игровые упражнения для детей 5-7 лет</w:t>
      </w:r>
    </w:p>
    <w:p w:rsid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Пензулаева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Л.И. Оздоровительная гимнастика для детей 3-7 лет 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b/>
          <w:sz w:val="28"/>
          <w:szCs w:val="28"/>
        </w:rPr>
        <w:t>Наглядно-дидактические   пособия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>Серия «Мир в картинках»: «Спортивный инвентарь».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>Серия «Рассказы по картинкам»: «Зимние виды спорта»; «Летние виды спорта»; «Распорядок дня».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>Серия «Расскажите детям о...»: «Расскажите детям о зимних видах спорта»; «Расскажите детям об олимпийских играх»; «Расскажите детям об олимпийских чемпионах».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>Плакаты: «Зимние виды спорта»; «Летние виды спорта».</w:t>
      </w:r>
    </w:p>
    <w:p w:rsidR="00A800F9" w:rsidRPr="0002057A" w:rsidRDefault="00A800F9" w:rsidP="000205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057A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p w:rsidR="00E3034A" w:rsidRPr="00F81B66" w:rsidRDefault="00E3034A" w:rsidP="00E3034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b/>
          <w:sz w:val="28"/>
          <w:szCs w:val="28"/>
        </w:rPr>
        <w:t>Методические пособия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>Петрова В.И. Этические беседы с детьми 4-7 лет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 xml:space="preserve">Нафикова З.Г., Гареева Н.А. Умные игрушки. 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Ракаева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А.С. </w:t>
      </w:r>
      <w:proofErr w:type="spellStart"/>
      <w:r w:rsidRPr="0002057A">
        <w:rPr>
          <w:rFonts w:ascii="Times New Roman" w:hAnsi="Times New Roman" w:cs="Times New Roman"/>
          <w:sz w:val="28"/>
          <w:szCs w:val="28"/>
        </w:rPr>
        <w:t>Уйнайык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57A">
        <w:rPr>
          <w:rFonts w:ascii="Times New Roman" w:hAnsi="Times New Roman" w:cs="Times New Roman"/>
          <w:sz w:val="28"/>
          <w:szCs w:val="28"/>
        </w:rPr>
        <w:t>уйлап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кына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>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>Нафикова З.Г. Растем</w:t>
      </w:r>
      <w:r w:rsidR="00E3034A">
        <w:rPr>
          <w:rFonts w:ascii="Times New Roman" w:hAnsi="Times New Roman" w:cs="Times New Roman"/>
          <w:sz w:val="28"/>
          <w:szCs w:val="28"/>
        </w:rPr>
        <w:t>,</w:t>
      </w:r>
      <w:r w:rsidRPr="0002057A">
        <w:rPr>
          <w:rFonts w:ascii="Times New Roman" w:hAnsi="Times New Roman" w:cs="Times New Roman"/>
          <w:sz w:val="28"/>
          <w:szCs w:val="28"/>
        </w:rPr>
        <w:t xml:space="preserve"> играя. Методическое пособие.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>Комарова Т.С. Трудовое воспитание в детском саду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Азнабаева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Ф.Г. Труд – основа жизни. 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Га</w:t>
      </w:r>
      <w:r w:rsidRPr="0002057A">
        <w:rPr>
          <w:rFonts w:ascii="Times New Roman" w:eastAsia="Calibri" w:hAnsi="Times New Roman" w:cs="Times New Roman"/>
          <w:sz w:val="28"/>
          <w:szCs w:val="28"/>
        </w:rPr>
        <w:t>ляутдинов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И.Г. Поиграем, друзья, вместе.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057A">
        <w:rPr>
          <w:rFonts w:ascii="Times New Roman" w:hAnsi="Times New Roman" w:cs="Times New Roman"/>
          <w:b/>
          <w:sz w:val="28"/>
          <w:szCs w:val="28"/>
        </w:rPr>
        <w:t>Познавательное развитие</w:t>
      </w:r>
    </w:p>
    <w:p w:rsidR="00E3034A" w:rsidRPr="00F81B66" w:rsidRDefault="00E3034A" w:rsidP="00E3034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b/>
          <w:sz w:val="28"/>
          <w:szCs w:val="28"/>
        </w:rPr>
        <w:t>Методические пособия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 о м о р а е в а И. А., П о з и н а В. А. Формирование элементарных математических представлений. Вторая группа раннего возраста (2–3 года). </w:t>
      </w:r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 о м о р а е в а И. А., П о з и н а В. А. Формирование элементарных математических представлений. Младшая группа (3–4 года).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 о м о р а е в а  И. А., П о з и н а  В. А. Формирование элементарных математических представлений. Средняя группа (4–5 лет).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 о м о р а е в а И. А., П о з и н а  В. А. Формирование элементарных математических представлений. Старшая группа (5–6 лет).</w:t>
      </w:r>
    </w:p>
    <w:p w:rsidR="00F81B66" w:rsidRPr="002F06E3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proofErr w:type="gramEnd"/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 о м о р а е в а И. А., П о з и н а В.А. Формирование элементарных математических представлений. </w:t>
      </w:r>
      <w:r w:rsidRPr="002F06E3">
        <w:rPr>
          <w:rFonts w:ascii="Times New Roman" w:eastAsia="Times New Roman" w:hAnsi="Times New Roman" w:cs="Times New Roman"/>
          <w:sz w:val="28"/>
          <w:szCs w:val="28"/>
        </w:rPr>
        <w:t>Подготовительная к школе группа (6–7 лет).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 xml:space="preserve">Нафикова </w:t>
      </w:r>
      <w:r w:rsidR="00F81B66">
        <w:rPr>
          <w:rFonts w:ascii="Times New Roman" w:hAnsi="Times New Roman" w:cs="Times New Roman"/>
          <w:sz w:val="28"/>
          <w:szCs w:val="28"/>
        </w:rPr>
        <w:t>З.Г. М</w:t>
      </w:r>
      <w:r w:rsidRPr="0002057A">
        <w:rPr>
          <w:rFonts w:ascii="Times New Roman" w:hAnsi="Times New Roman" w:cs="Times New Roman"/>
          <w:sz w:val="28"/>
          <w:szCs w:val="28"/>
        </w:rPr>
        <w:t>атематика в детском саду.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b/>
          <w:sz w:val="28"/>
          <w:szCs w:val="28"/>
        </w:rPr>
        <w:t>Наглядно-дидактические   пособия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>Плакаты: «Счет до 10»; «Счет до 20»; «Цвет»; «Форма».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b/>
          <w:sz w:val="28"/>
          <w:szCs w:val="28"/>
        </w:rPr>
        <w:t>Ознакомление с миром природы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b/>
          <w:sz w:val="28"/>
          <w:szCs w:val="28"/>
        </w:rPr>
        <w:t>Методические пособия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С о л о м е н </w:t>
      </w:r>
      <w:proofErr w:type="spellStart"/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 и к о в а О. А. Ознакомление с природой в детском саду.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>Вторая группа раннего возраста (2–3 года).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С о л о м е н </w:t>
      </w:r>
      <w:proofErr w:type="spellStart"/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 и к о в а О. А. Ознакомление с природой в детском саду.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>Младшая г</w:t>
      </w:r>
      <w:r w:rsidR="005741DA">
        <w:rPr>
          <w:rFonts w:ascii="Times New Roman" w:eastAsia="Times New Roman" w:hAnsi="Times New Roman" w:cs="Times New Roman"/>
          <w:sz w:val="28"/>
          <w:szCs w:val="28"/>
        </w:rPr>
        <w:t>руппа (3–4 года)</w:t>
      </w:r>
      <w:r w:rsidRPr="00F81B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С о л о м е н </w:t>
      </w:r>
      <w:proofErr w:type="spellStart"/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 и к о в а О. А. Ознакомление с природой в детском саду.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>Средняя группа (4–5 лет).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С о л о м е н </w:t>
      </w:r>
      <w:proofErr w:type="spellStart"/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 и к о в а О. А. Ознакомление с природой в детском саду.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>Старшая групп</w:t>
      </w:r>
      <w:r w:rsidR="005741DA">
        <w:rPr>
          <w:rFonts w:ascii="Times New Roman" w:eastAsia="Times New Roman" w:hAnsi="Times New Roman" w:cs="Times New Roman"/>
          <w:sz w:val="28"/>
          <w:szCs w:val="28"/>
        </w:rPr>
        <w:t>а (5–6 лет)</w:t>
      </w:r>
      <w:r w:rsidRPr="00F81B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С о л о м е н </w:t>
      </w:r>
      <w:proofErr w:type="spellStart"/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 и к о в а О. А. Ознакомление с природой в детском саду.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>Подготовительная к школе групп</w:t>
      </w:r>
      <w:r w:rsidR="005741DA">
        <w:rPr>
          <w:rFonts w:ascii="Times New Roman" w:eastAsia="Times New Roman" w:hAnsi="Times New Roman" w:cs="Times New Roman"/>
          <w:sz w:val="28"/>
          <w:szCs w:val="28"/>
        </w:rPr>
        <w:t>а (6–7 лет)</w:t>
      </w:r>
      <w:r w:rsidRPr="00F81B6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b/>
          <w:sz w:val="28"/>
          <w:szCs w:val="28"/>
        </w:rPr>
        <w:t>Наглядно-дидактические   пособия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Плакаты: </w:t>
      </w:r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«Домашние животные»; «Домашние питомцы»; «Домашние птицы»; «Животные Африки»; «Животные средней полосы»; «Овощи»;</w:t>
      </w:r>
      <w:proofErr w:type="gramEnd"/>
    </w:p>
    <w:p w:rsidR="00F81B66" w:rsidRPr="002F06E3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2F06E3">
        <w:rPr>
          <w:rFonts w:ascii="Times New Roman" w:eastAsia="Times New Roman" w:hAnsi="Times New Roman" w:cs="Times New Roman"/>
          <w:sz w:val="28"/>
          <w:szCs w:val="28"/>
        </w:rPr>
        <w:t>«Птицы»; «Фрукты».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>Картины для рассматривания: «Коза с козлятами»; «Кошка с котят</w:t>
      </w:r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а-</w:t>
      </w:r>
      <w:proofErr w:type="gramEnd"/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 ми»; «Свинья с поросятами»; «Собака с щенками».</w:t>
      </w:r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sz w:val="28"/>
          <w:szCs w:val="28"/>
        </w:rPr>
        <w:t xml:space="preserve">Серия «Мир в картинках»: </w:t>
      </w:r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«Деревья и листья»; «Домашние животные»; «Домашние птицы»; «Животные — домашние питомцы»;</w:t>
      </w:r>
      <w:proofErr w:type="gramEnd"/>
    </w:p>
    <w:p w:rsidR="00F81B66" w:rsidRPr="00F81B66" w:rsidRDefault="00F81B66" w:rsidP="00F81B66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81B66">
        <w:rPr>
          <w:rFonts w:ascii="Times New Roman" w:eastAsia="Times New Roman" w:hAnsi="Times New Roman" w:cs="Times New Roman"/>
          <w:sz w:val="28"/>
          <w:szCs w:val="28"/>
        </w:rPr>
        <w:t>«Животные жарких стран»; «Животные средней полосы»; «Морские обитатели»; «Насекомые»; «Ово</w:t>
      </w:r>
      <w:r w:rsidR="005741DA">
        <w:rPr>
          <w:rFonts w:ascii="Times New Roman" w:eastAsia="Times New Roman" w:hAnsi="Times New Roman" w:cs="Times New Roman"/>
          <w:sz w:val="28"/>
          <w:szCs w:val="28"/>
        </w:rPr>
        <w:t>щи»; «Рептилии и амфибии»; «Со</w:t>
      </w:r>
      <w:r w:rsidRPr="00F81B66">
        <w:rPr>
          <w:rFonts w:ascii="Times New Roman" w:eastAsia="Times New Roman" w:hAnsi="Times New Roman" w:cs="Times New Roman"/>
          <w:sz w:val="28"/>
          <w:szCs w:val="28"/>
        </w:rPr>
        <w:t>баки — друзья и помощники»; «Фрукты»; «Цветы»; «Ягоды лесные»;</w:t>
      </w:r>
      <w:proofErr w:type="gramEnd"/>
    </w:p>
    <w:p w:rsidR="0002057A" w:rsidRDefault="00F81B66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2F06E3">
        <w:rPr>
          <w:rFonts w:ascii="Times New Roman" w:eastAsia="Times New Roman" w:hAnsi="Times New Roman" w:cs="Times New Roman"/>
          <w:sz w:val="28"/>
          <w:szCs w:val="28"/>
        </w:rPr>
        <w:t>«Ягоды садовые».</w:t>
      </w:r>
    </w:p>
    <w:p w:rsidR="00E3034A" w:rsidRPr="00E3034A" w:rsidRDefault="00E3034A" w:rsidP="000205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057A">
        <w:rPr>
          <w:rFonts w:ascii="Times New Roman" w:hAnsi="Times New Roman" w:cs="Times New Roman"/>
          <w:b/>
          <w:sz w:val="28"/>
          <w:szCs w:val="28"/>
        </w:rPr>
        <w:t>Речевое развитие</w:t>
      </w:r>
    </w:p>
    <w:p w:rsidR="00E3034A" w:rsidRPr="00F81B66" w:rsidRDefault="00E3034A" w:rsidP="00E3034A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1B66">
        <w:rPr>
          <w:rFonts w:ascii="Times New Roman" w:eastAsia="Times New Roman" w:hAnsi="Times New Roman" w:cs="Times New Roman"/>
          <w:b/>
          <w:sz w:val="28"/>
          <w:szCs w:val="28"/>
        </w:rPr>
        <w:t>Методические пособия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Азнабаева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Ф.Г., </w:t>
      </w: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Аминева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Р.И., </w:t>
      </w: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Зигангирова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Г.М., </w:t>
      </w: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Йылкыбаева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Г.Р., </w:t>
      </w: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Нарынбаева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А.З., Харисова М.Р. </w:t>
      </w: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Гульбустан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. Методическое пособие по </w:t>
      </w:r>
      <w:r w:rsidR="002628D7">
        <w:rPr>
          <w:rFonts w:ascii="Times New Roman" w:hAnsi="Times New Roman" w:cs="Times New Roman"/>
          <w:sz w:val="28"/>
          <w:szCs w:val="28"/>
        </w:rPr>
        <w:t>развитию речи.  Уфа, «</w:t>
      </w:r>
      <w:proofErr w:type="spellStart"/>
      <w:r w:rsidR="002628D7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="002628D7">
        <w:rPr>
          <w:rFonts w:ascii="Times New Roman" w:hAnsi="Times New Roman" w:cs="Times New Roman"/>
          <w:sz w:val="28"/>
          <w:szCs w:val="28"/>
        </w:rPr>
        <w:t>»</w:t>
      </w:r>
      <w:r w:rsidRPr="0002057A">
        <w:rPr>
          <w:rFonts w:ascii="Times New Roman" w:hAnsi="Times New Roman" w:cs="Times New Roman"/>
          <w:sz w:val="28"/>
          <w:szCs w:val="28"/>
        </w:rPr>
        <w:t>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 xml:space="preserve">- Занятия по развитию речи в первой младшей группе детского сада. 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>- Занятия по развитию речи во второй младшей группе детского сада.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>- Занятия по развитию речи в средней группе детского сада.</w:t>
      </w:r>
    </w:p>
    <w:p w:rsid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>- Занятия по развитию речи в старшей  и подготовительной к школе группе детского сада.</w:t>
      </w:r>
    </w:p>
    <w:p w:rsidR="002C02FA" w:rsidRDefault="002C02FA" w:rsidP="002C02F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Вторая группа раннего возраста. Для занятия с детьми 2-3 лет. </w:t>
      </w:r>
    </w:p>
    <w:p w:rsidR="002C02FA" w:rsidRPr="0002057A" w:rsidRDefault="002C02FA" w:rsidP="002C02F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Младшая группа. Для занятия с детьми 3-4 лет. </w:t>
      </w:r>
    </w:p>
    <w:p w:rsidR="002C02FA" w:rsidRDefault="002C02FA" w:rsidP="002C02F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Средняя группа. Для занятия с детьми 4-5 лет. </w:t>
      </w:r>
    </w:p>
    <w:p w:rsidR="002C02FA" w:rsidRDefault="002C02FA" w:rsidP="002C02F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Старшая группа. Для занятия с детьми 5-6 лет. </w:t>
      </w:r>
    </w:p>
    <w:p w:rsidR="002C02FA" w:rsidRDefault="002C02FA" w:rsidP="002C02F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Подготовительная группа. Для занятия с детьми 6-7 лет. </w:t>
      </w:r>
    </w:p>
    <w:p w:rsidR="0002057A" w:rsidRPr="0002057A" w:rsidRDefault="0002057A" w:rsidP="002C02F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2057A">
        <w:rPr>
          <w:rFonts w:ascii="Times New Roman" w:eastAsia="Times New Roman" w:hAnsi="Times New Roman" w:cs="Times New Roman"/>
          <w:sz w:val="28"/>
          <w:szCs w:val="28"/>
        </w:rPr>
        <w:t xml:space="preserve">Программа обучения русской разговорной речи в башкирских дошкольных образовательных учреждениях, Ф.Г. </w:t>
      </w:r>
      <w:proofErr w:type="spellStart"/>
      <w:r w:rsidRPr="0002057A">
        <w:rPr>
          <w:rFonts w:ascii="Times New Roman" w:eastAsia="Times New Roman" w:hAnsi="Times New Roman" w:cs="Times New Roman"/>
          <w:sz w:val="28"/>
          <w:szCs w:val="28"/>
        </w:rPr>
        <w:t>Азнабае</w:t>
      </w:r>
      <w:r w:rsidR="002628D7">
        <w:rPr>
          <w:rFonts w:ascii="Times New Roman" w:eastAsia="Times New Roman" w:hAnsi="Times New Roman" w:cs="Times New Roman"/>
          <w:sz w:val="28"/>
          <w:szCs w:val="28"/>
        </w:rPr>
        <w:t>вой</w:t>
      </w:r>
      <w:proofErr w:type="spellEnd"/>
      <w:r w:rsidR="002628D7">
        <w:rPr>
          <w:rFonts w:ascii="Times New Roman" w:eastAsia="Times New Roman" w:hAnsi="Times New Roman" w:cs="Times New Roman"/>
          <w:sz w:val="28"/>
          <w:szCs w:val="28"/>
        </w:rPr>
        <w:t xml:space="preserve">, Р.Г., </w:t>
      </w:r>
      <w:proofErr w:type="spellStart"/>
      <w:r w:rsidR="002628D7">
        <w:rPr>
          <w:rFonts w:ascii="Times New Roman" w:eastAsia="Times New Roman" w:hAnsi="Times New Roman" w:cs="Times New Roman"/>
          <w:sz w:val="28"/>
          <w:szCs w:val="28"/>
        </w:rPr>
        <w:t>Давлетбаевой</w:t>
      </w:r>
      <w:proofErr w:type="spellEnd"/>
      <w:r w:rsidR="002628D7">
        <w:rPr>
          <w:rFonts w:ascii="Times New Roman" w:eastAsia="Times New Roman" w:hAnsi="Times New Roman" w:cs="Times New Roman"/>
          <w:sz w:val="28"/>
          <w:szCs w:val="28"/>
        </w:rPr>
        <w:t>, Уфа</w:t>
      </w:r>
      <w:r w:rsidRPr="0002057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>Нафикова З.Г. Изучаем башкирский язык.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 xml:space="preserve">Нафикова З.Г. </w:t>
      </w: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Афарин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>. Методическое пособие.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 xml:space="preserve">Нафикова З.Г. Говорим на </w:t>
      </w:r>
      <w:proofErr w:type="gramStart"/>
      <w:r w:rsidRPr="0002057A">
        <w:rPr>
          <w:rFonts w:ascii="Times New Roman" w:hAnsi="Times New Roman" w:cs="Times New Roman"/>
          <w:sz w:val="28"/>
          <w:szCs w:val="28"/>
        </w:rPr>
        <w:t>башкирском</w:t>
      </w:r>
      <w:proofErr w:type="gramEnd"/>
      <w:r w:rsidRPr="0002057A">
        <w:rPr>
          <w:rFonts w:ascii="Times New Roman" w:hAnsi="Times New Roman" w:cs="Times New Roman"/>
          <w:sz w:val="28"/>
          <w:szCs w:val="28"/>
        </w:rPr>
        <w:t>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Азнабаева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Ф.Г.,  Нафикова З.Г</w:t>
      </w:r>
      <w:r w:rsidR="00A800F9">
        <w:rPr>
          <w:rFonts w:ascii="Times New Roman" w:hAnsi="Times New Roman" w:cs="Times New Roman"/>
          <w:sz w:val="28"/>
          <w:szCs w:val="28"/>
        </w:rPr>
        <w:t>.</w:t>
      </w:r>
      <w:r w:rsidRPr="0002057A">
        <w:rPr>
          <w:rFonts w:ascii="Times New Roman" w:hAnsi="Times New Roman" w:cs="Times New Roman"/>
          <w:sz w:val="28"/>
          <w:szCs w:val="28"/>
        </w:rPr>
        <w:t xml:space="preserve"> Волшебные звуки.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Азнабаева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Ф.Г., Нафикова З.Г. Искра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Ягафарова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А.Ш., </w:t>
      </w:r>
      <w:proofErr w:type="spellStart"/>
      <w:r w:rsidRPr="0002057A">
        <w:rPr>
          <w:rFonts w:ascii="Times New Roman" w:hAnsi="Times New Roman" w:cs="Times New Roman"/>
          <w:sz w:val="28"/>
          <w:szCs w:val="28"/>
        </w:rPr>
        <w:t>Юлмухаметов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М.Б</w:t>
      </w:r>
      <w:r w:rsidR="00C27252">
        <w:rPr>
          <w:rFonts w:ascii="Times New Roman" w:hAnsi="Times New Roman" w:cs="Times New Roman"/>
          <w:sz w:val="28"/>
          <w:szCs w:val="28"/>
        </w:rPr>
        <w:t>.</w:t>
      </w:r>
      <w:r w:rsidRPr="0002057A">
        <w:rPr>
          <w:rFonts w:ascii="Times New Roman" w:hAnsi="Times New Roman" w:cs="Times New Roman"/>
          <w:sz w:val="28"/>
          <w:szCs w:val="28"/>
        </w:rPr>
        <w:t xml:space="preserve"> Радуга (два тома)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hAnsi="Times New Roman" w:cs="Times New Roman"/>
          <w:sz w:val="28"/>
          <w:szCs w:val="28"/>
        </w:rPr>
        <w:t>Юлмухаметов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М.Б. </w:t>
      </w:r>
      <w:proofErr w:type="spellStart"/>
      <w:r w:rsidRPr="0002057A">
        <w:rPr>
          <w:rFonts w:ascii="Times New Roman" w:hAnsi="Times New Roman" w:cs="Times New Roman"/>
          <w:sz w:val="28"/>
          <w:szCs w:val="28"/>
        </w:rPr>
        <w:t>Ягафарова</w:t>
      </w:r>
      <w:proofErr w:type="spellEnd"/>
      <w:r w:rsidRPr="0002057A">
        <w:rPr>
          <w:rFonts w:ascii="Times New Roman" w:hAnsi="Times New Roman" w:cs="Times New Roman"/>
          <w:sz w:val="28"/>
          <w:szCs w:val="28"/>
        </w:rPr>
        <w:t xml:space="preserve"> А.Ш. Хрестоматия. (1-2 части)</w:t>
      </w:r>
    </w:p>
    <w:p w:rsidR="002C02FA" w:rsidRPr="002C02FA" w:rsidRDefault="0002057A" w:rsidP="0002057A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02057A">
        <w:rPr>
          <w:rFonts w:ascii="Times New Roman" w:eastAsia="Times New Roman" w:hAnsi="Times New Roman" w:cs="Times New Roman"/>
          <w:sz w:val="28"/>
          <w:szCs w:val="28"/>
        </w:rPr>
        <w:t xml:space="preserve">Картинный словарь русского языка, Ф.Г. </w:t>
      </w:r>
      <w:proofErr w:type="spellStart"/>
      <w:r w:rsidRPr="0002057A">
        <w:rPr>
          <w:rFonts w:ascii="Times New Roman" w:eastAsia="Times New Roman" w:hAnsi="Times New Roman" w:cs="Times New Roman"/>
          <w:sz w:val="28"/>
          <w:szCs w:val="28"/>
        </w:rPr>
        <w:t>Азнабаева</w:t>
      </w:r>
      <w:proofErr w:type="spellEnd"/>
      <w:r w:rsidRPr="0002057A">
        <w:rPr>
          <w:rFonts w:ascii="Times New Roman" w:eastAsia="Times New Roman" w:hAnsi="Times New Roman" w:cs="Times New Roman"/>
          <w:sz w:val="28"/>
          <w:szCs w:val="28"/>
        </w:rPr>
        <w:t>, Р.Х. Гасанова, Р.Р. Хисматулл</w:t>
      </w:r>
      <w:r w:rsidR="002628D7">
        <w:rPr>
          <w:rFonts w:ascii="Times New Roman" w:eastAsia="Times New Roman" w:hAnsi="Times New Roman" w:cs="Times New Roman"/>
          <w:sz w:val="28"/>
          <w:szCs w:val="28"/>
        </w:rPr>
        <w:t>ина, Уфа</w:t>
      </w:r>
      <w:proofErr w:type="gramStart"/>
      <w:r w:rsidR="002628D7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  <w:r w:rsidR="002628D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628D7">
        <w:rPr>
          <w:rFonts w:ascii="Times New Roman" w:eastAsia="Times New Roman" w:hAnsi="Times New Roman" w:cs="Times New Roman"/>
          <w:sz w:val="28"/>
          <w:szCs w:val="28"/>
        </w:rPr>
        <w:t>Китап</w:t>
      </w:r>
      <w:proofErr w:type="spellEnd"/>
      <w:r w:rsidR="002628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b/>
          <w:sz w:val="28"/>
          <w:szCs w:val="28"/>
        </w:rPr>
        <w:t>Наглядно-дидактические   пособия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>Серия «Грамматика в картинках»: «Антонимы. Глаголы»; «Антонимы. Прилагательные»; «Говори правильно»; «Множественное число»;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>«Многозначные слова»; «Один — много»; «Словообразование»; «Ударение».</w:t>
      </w:r>
    </w:p>
    <w:p w:rsidR="00A800F9" w:rsidRPr="0002057A" w:rsidRDefault="00A800F9" w:rsidP="00A800F9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>Учебно-наглядное пособие «Круглый год» (серия демонстрационных картин)</w:t>
      </w:r>
    </w:p>
    <w:p w:rsidR="00A800F9" w:rsidRDefault="00A800F9" w:rsidP="00A800F9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Азнабаева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Ф.Г., </w:t>
      </w: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Фаизова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М.И., </w:t>
      </w: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Азнабаева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Е.Г. «Русский язык в национальном дошкольном образователь</w:t>
      </w:r>
      <w:r w:rsidR="002628D7">
        <w:rPr>
          <w:rFonts w:ascii="Times New Roman" w:eastAsia="Calibri" w:hAnsi="Times New Roman" w:cs="Times New Roman"/>
          <w:sz w:val="28"/>
          <w:szCs w:val="28"/>
        </w:rPr>
        <w:t>ном учреждении» Уфа, «</w:t>
      </w:r>
      <w:proofErr w:type="spellStart"/>
      <w:r w:rsidR="002628D7">
        <w:rPr>
          <w:rFonts w:ascii="Times New Roman" w:eastAsia="Calibri" w:hAnsi="Times New Roman" w:cs="Times New Roman"/>
          <w:sz w:val="28"/>
          <w:szCs w:val="28"/>
        </w:rPr>
        <w:t>Китап</w:t>
      </w:r>
      <w:proofErr w:type="spellEnd"/>
      <w:r w:rsidR="002628D7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2C02FA" w:rsidRDefault="002C02FA" w:rsidP="00A800F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Для занятия с детьми 2-3 лет.</w:t>
      </w:r>
    </w:p>
    <w:p w:rsidR="002C02FA" w:rsidRPr="0002057A" w:rsidRDefault="002C02FA" w:rsidP="002C02F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Для занятия с детьми 3-4 лет. </w:t>
      </w:r>
    </w:p>
    <w:p w:rsidR="002C02FA" w:rsidRPr="00BD0721" w:rsidRDefault="00BD0721" w:rsidP="00A800F9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 Развитие речи в детском саду. Для занятия с детьми 4-6 лет. 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2057A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>Методические пособия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 xml:space="preserve">К о м а </w:t>
      </w:r>
      <w:proofErr w:type="gramStart"/>
      <w:r w:rsidRPr="00A800F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800F9">
        <w:rPr>
          <w:rFonts w:ascii="Times New Roman" w:eastAsia="Times New Roman" w:hAnsi="Times New Roman" w:cs="Times New Roman"/>
          <w:sz w:val="28"/>
          <w:szCs w:val="28"/>
        </w:rPr>
        <w:t xml:space="preserve"> о в а  Т. С. Изобразительная деятельность в детском саду.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>Младшая группа (3–4 года).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 xml:space="preserve">К о м а </w:t>
      </w:r>
      <w:proofErr w:type="gramStart"/>
      <w:r w:rsidRPr="00A800F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800F9">
        <w:rPr>
          <w:rFonts w:ascii="Times New Roman" w:eastAsia="Times New Roman" w:hAnsi="Times New Roman" w:cs="Times New Roman"/>
          <w:sz w:val="28"/>
          <w:szCs w:val="28"/>
        </w:rPr>
        <w:t xml:space="preserve"> о в а  Т. С. Изобразительная деятельность в детском саду.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>Средняя группа (4–5 лет).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 xml:space="preserve">К о м а </w:t>
      </w:r>
      <w:proofErr w:type="gramStart"/>
      <w:r w:rsidRPr="00A800F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800F9">
        <w:rPr>
          <w:rFonts w:ascii="Times New Roman" w:eastAsia="Times New Roman" w:hAnsi="Times New Roman" w:cs="Times New Roman"/>
          <w:sz w:val="28"/>
          <w:szCs w:val="28"/>
        </w:rPr>
        <w:t xml:space="preserve"> о в а  Т. С. Изобразительная деятельность в детском саду.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>Старшая группа (5–6 лет).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 xml:space="preserve">К о м а </w:t>
      </w:r>
      <w:proofErr w:type="gramStart"/>
      <w:r w:rsidRPr="00A800F9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A800F9">
        <w:rPr>
          <w:rFonts w:ascii="Times New Roman" w:eastAsia="Times New Roman" w:hAnsi="Times New Roman" w:cs="Times New Roman"/>
          <w:sz w:val="28"/>
          <w:szCs w:val="28"/>
        </w:rPr>
        <w:t xml:space="preserve"> о в а  Т. С. Изобразительная деятельность в детском саду.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A800F9">
        <w:rPr>
          <w:rFonts w:ascii="Times New Roman" w:eastAsia="Times New Roman" w:hAnsi="Times New Roman" w:cs="Times New Roman"/>
          <w:sz w:val="28"/>
          <w:szCs w:val="28"/>
        </w:rPr>
        <w:t>Подготовительная к школе группа (6–7 лет).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00F9">
        <w:rPr>
          <w:rFonts w:ascii="Times New Roman" w:eastAsia="Times New Roman" w:hAnsi="Times New Roman" w:cs="Times New Roman"/>
          <w:sz w:val="28"/>
          <w:szCs w:val="28"/>
        </w:rPr>
        <w:t>Ку ц</w:t>
      </w:r>
      <w:proofErr w:type="gramEnd"/>
      <w:r w:rsidRPr="00A800F9">
        <w:rPr>
          <w:rFonts w:ascii="Times New Roman" w:eastAsia="Times New Roman" w:hAnsi="Times New Roman" w:cs="Times New Roman"/>
          <w:sz w:val="28"/>
          <w:szCs w:val="28"/>
        </w:rPr>
        <w:t xml:space="preserve"> а к о в а Л. В. Конструирование из строительного материала: Средняя группа (4–5 лет).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00F9">
        <w:rPr>
          <w:rFonts w:ascii="Times New Roman" w:eastAsia="Times New Roman" w:hAnsi="Times New Roman" w:cs="Times New Roman"/>
          <w:sz w:val="28"/>
          <w:szCs w:val="28"/>
        </w:rPr>
        <w:t>Ку ц</w:t>
      </w:r>
      <w:proofErr w:type="gramEnd"/>
      <w:r w:rsidRPr="00A800F9">
        <w:rPr>
          <w:rFonts w:ascii="Times New Roman" w:eastAsia="Times New Roman" w:hAnsi="Times New Roman" w:cs="Times New Roman"/>
          <w:sz w:val="28"/>
          <w:szCs w:val="28"/>
        </w:rPr>
        <w:t xml:space="preserve"> а к о в а Л. В. Конструирование из строительного материала: Старшая группа (5–6 лет).</w:t>
      </w:r>
    </w:p>
    <w:p w:rsidR="00A800F9" w:rsidRPr="00A800F9" w:rsidRDefault="00A800F9" w:rsidP="00A800F9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800F9">
        <w:rPr>
          <w:rFonts w:ascii="Times New Roman" w:eastAsia="Times New Roman" w:hAnsi="Times New Roman" w:cs="Times New Roman"/>
          <w:sz w:val="28"/>
          <w:szCs w:val="28"/>
        </w:rPr>
        <w:t>Ку ц</w:t>
      </w:r>
      <w:proofErr w:type="gramEnd"/>
      <w:r w:rsidRPr="00A800F9">
        <w:rPr>
          <w:rFonts w:ascii="Times New Roman" w:eastAsia="Times New Roman" w:hAnsi="Times New Roman" w:cs="Times New Roman"/>
          <w:sz w:val="28"/>
          <w:szCs w:val="28"/>
        </w:rPr>
        <w:t xml:space="preserve"> а к о в а Л. В. Конструирование из строительного материала: Подготовительная к школе группа (6–7 лет).</w:t>
      </w:r>
    </w:p>
    <w:p w:rsidR="0002057A" w:rsidRPr="0002057A" w:rsidRDefault="0002057A" w:rsidP="0002057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lastRenderedPageBreak/>
        <w:t>Азнабаева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Ф.Г., </w:t>
      </w: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Аминева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Р.И., Ахметова Р.М., </w:t>
      </w: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Нарынбаева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А.З., </w:t>
      </w: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Елкибаева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Г.Р. </w:t>
      </w: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Ильгам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2057A" w:rsidRPr="0002057A" w:rsidRDefault="0002057A" w:rsidP="0002057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Е.А. </w:t>
      </w: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Янушко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Лепка с детьми раннего возраста (1-3года)</w:t>
      </w:r>
    </w:p>
    <w:p w:rsidR="0002057A" w:rsidRPr="0002057A" w:rsidRDefault="0002057A" w:rsidP="0002057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Е.А. </w:t>
      </w: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Янушко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Рисование для детей</w:t>
      </w:r>
    </w:p>
    <w:p w:rsidR="0002057A" w:rsidRPr="0002057A" w:rsidRDefault="0002057A" w:rsidP="0002057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Бедник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Н. Хохлома</w:t>
      </w:r>
    </w:p>
    <w:p w:rsidR="0002057A" w:rsidRPr="0002057A" w:rsidRDefault="0002057A" w:rsidP="0002057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Вохринцева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С. Гжель, Городецкая роспись, Дымковские игрушки</w:t>
      </w:r>
    </w:p>
    <w:p w:rsid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 w:rsidRPr="0002057A">
        <w:rPr>
          <w:rFonts w:ascii="Times New Roman" w:hAnsi="Times New Roman" w:cs="Times New Roman"/>
          <w:sz w:val="28"/>
          <w:szCs w:val="28"/>
        </w:rPr>
        <w:t xml:space="preserve">Лыкова И.А. </w:t>
      </w:r>
      <w:proofErr w:type="gramStart"/>
      <w:r w:rsidRPr="0002057A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Pr="0002057A">
        <w:rPr>
          <w:rFonts w:ascii="Times New Roman" w:hAnsi="Times New Roman" w:cs="Times New Roman"/>
          <w:sz w:val="28"/>
          <w:szCs w:val="28"/>
        </w:rPr>
        <w:t xml:space="preserve"> деятельность в детском саду (по всем возрастам)</w:t>
      </w:r>
    </w:p>
    <w:p w:rsidR="00FC366F" w:rsidRDefault="00FC366F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Лыкова И.А. Конструирование в детском саду (по всем возрастам)</w:t>
      </w:r>
    </w:p>
    <w:p w:rsidR="000246BB" w:rsidRPr="000246BB" w:rsidRDefault="000246BB" w:rsidP="0002057A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246BB">
        <w:rPr>
          <w:rFonts w:ascii="Times New Roman" w:hAnsi="Times New Roman" w:cs="Times New Roman"/>
          <w:sz w:val="28"/>
          <w:szCs w:val="28"/>
        </w:rPr>
        <w:t>Молчева</w:t>
      </w:r>
      <w:proofErr w:type="spellEnd"/>
      <w:r w:rsidRPr="000246BB">
        <w:rPr>
          <w:rFonts w:ascii="Times New Roman" w:hAnsi="Times New Roman" w:cs="Times New Roman"/>
          <w:sz w:val="28"/>
          <w:szCs w:val="28"/>
        </w:rPr>
        <w:t xml:space="preserve"> А. В. Народное декоративно-прикладное искусство Башкортост</w:t>
      </w:r>
      <w:r>
        <w:rPr>
          <w:rFonts w:ascii="Times New Roman" w:hAnsi="Times New Roman" w:cs="Times New Roman"/>
          <w:sz w:val="28"/>
          <w:szCs w:val="28"/>
        </w:rPr>
        <w:t>ана - дошкольникам</w:t>
      </w:r>
    </w:p>
    <w:p w:rsidR="0002057A" w:rsidRPr="0002057A" w:rsidRDefault="0002057A" w:rsidP="0002057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Мухамедзянова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Р.К</w:t>
      </w:r>
      <w:r w:rsidR="000246BB">
        <w:rPr>
          <w:rFonts w:ascii="Times New Roman" w:eastAsia="Calibri" w:hAnsi="Times New Roman" w:cs="Times New Roman"/>
          <w:sz w:val="28"/>
          <w:szCs w:val="28"/>
        </w:rPr>
        <w:t>.</w:t>
      </w:r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Развитие музыкального мышления у детей 5-6 лет</w:t>
      </w:r>
    </w:p>
    <w:p w:rsidR="0002057A" w:rsidRPr="0002057A" w:rsidRDefault="0002057A" w:rsidP="0002057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Мухаметзянова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Р.К. Музыка в детском саду (</w:t>
      </w: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мл</w:t>
      </w:r>
      <w:proofErr w:type="gramStart"/>
      <w:r w:rsidRPr="0002057A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02057A">
        <w:rPr>
          <w:rFonts w:ascii="Times New Roman" w:eastAsia="Calibri" w:hAnsi="Times New Roman" w:cs="Times New Roman"/>
          <w:sz w:val="28"/>
          <w:szCs w:val="28"/>
        </w:rPr>
        <w:t>р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>.)</w:t>
      </w:r>
    </w:p>
    <w:p w:rsidR="0002057A" w:rsidRPr="0002057A" w:rsidRDefault="00A800F9" w:rsidP="0002057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Мухаметзянова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Р.К. </w:t>
      </w:r>
      <w:r w:rsidR="0002057A" w:rsidRPr="0002057A">
        <w:rPr>
          <w:rFonts w:ascii="Times New Roman" w:eastAsia="Calibri" w:hAnsi="Times New Roman" w:cs="Times New Roman"/>
          <w:sz w:val="28"/>
          <w:szCs w:val="28"/>
        </w:rPr>
        <w:t>Музыка в детском саду (</w:t>
      </w:r>
      <w:proofErr w:type="spellStart"/>
      <w:r w:rsidR="0002057A" w:rsidRPr="0002057A">
        <w:rPr>
          <w:rFonts w:ascii="Times New Roman" w:eastAsia="Calibri" w:hAnsi="Times New Roman" w:cs="Times New Roman"/>
          <w:sz w:val="28"/>
          <w:szCs w:val="28"/>
        </w:rPr>
        <w:t>ср.гр</w:t>
      </w:r>
      <w:proofErr w:type="spellEnd"/>
      <w:r w:rsidR="0002057A" w:rsidRPr="0002057A">
        <w:rPr>
          <w:rFonts w:ascii="Times New Roman" w:eastAsia="Calibri" w:hAnsi="Times New Roman" w:cs="Times New Roman"/>
          <w:sz w:val="28"/>
          <w:szCs w:val="28"/>
        </w:rPr>
        <w:t>.)</w:t>
      </w:r>
    </w:p>
    <w:p w:rsidR="0002057A" w:rsidRPr="0002057A" w:rsidRDefault="00A800F9" w:rsidP="0002057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Мухаметзянова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Р.К. </w:t>
      </w:r>
      <w:r w:rsidR="0002057A" w:rsidRPr="0002057A">
        <w:rPr>
          <w:rFonts w:ascii="Times New Roman" w:eastAsia="Calibri" w:hAnsi="Times New Roman" w:cs="Times New Roman"/>
          <w:sz w:val="28"/>
          <w:szCs w:val="28"/>
        </w:rPr>
        <w:t>Музыка в детском саду (</w:t>
      </w:r>
      <w:proofErr w:type="spellStart"/>
      <w:r w:rsidR="0002057A" w:rsidRPr="0002057A">
        <w:rPr>
          <w:rFonts w:ascii="Times New Roman" w:eastAsia="Calibri" w:hAnsi="Times New Roman" w:cs="Times New Roman"/>
          <w:sz w:val="28"/>
          <w:szCs w:val="28"/>
        </w:rPr>
        <w:t>ст.гр</w:t>
      </w:r>
      <w:proofErr w:type="spellEnd"/>
      <w:r w:rsidR="0002057A" w:rsidRPr="0002057A">
        <w:rPr>
          <w:rFonts w:ascii="Times New Roman" w:eastAsia="Calibri" w:hAnsi="Times New Roman" w:cs="Times New Roman"/>
          <w:sz w:val="28"/>
          <w:szCs w:val="28"/>
        </w:rPr>
        <w:t>.)</w:t>
      </w:r>
    </w:p>
    <w:p w:rsidR="0002057A" w:rsidRPr="0002057A" w:rsidRDefault="00A800F9" w:rsidP="0002057A">
      <w:pPr>
        <w:pStyle w:val="a3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02057A">
        <w:rPr>
          <w:rFonts w:ascii="Times New Roman" w:eastAsia="Calibri" w:hAnsi="Times New Roman" w:cs="Times New Roman"/>
          <w:sz w:val="28"/>
          <w:szCs w:val="28"/>
        </w:rPr>
        <w:t>Мухаметзянова</w:t>
      </w:r>
      <w:proofErr w:type="spellEnd"/>
      <w:r w:rsidRPr="0002057A">
        <w:rPr>
          <w:rFonts w:ascii="Times New Roman" w:eastAsia="Calibri" w:hAnsi="Times New Roman" w:cs="Times New Roman"/>
          <w:sz w:val="28"/>
          <w:szCs w:val="28"/>
        </w:rPr>
        <w:t xml:space="preserve"> Р.К. </w:t>
      </w:r>
      <w:r w:rsidR="0002057A" w:rsidRPr="0002057A">
        <w:rPr>
          <w:rFonts w:ascii="Times New Roman" w:eastAsia="Calibri" w:hAnsi="Times New Roman" w:cs="Times New Roman"/>
          <w:sz w:val="28"/>
          <w:szCs w:val="28"/>
        </w:rPr>
        <w:t>Музыка в детском саду (</w:t>
      </w:r>
      <w:proofErr w:type="spellStart"/>
      <w:r w:rsidR="0002057A" w:rsidRPr="0002057A">
        <w:rPr>
          <w:rFonts w:ascii="Times New Roman" w:eastAsia="Calibri" w:hAnsi="Times New Roman" w:cs="Times New Roman"/>
          <w:sz w:val="28"/>
          <w:szCs w:val="28"/>
        </w:rPr>
        <w:t>подг.гр</w:t>
      </w:r>
      <w:proofErr w:type="spellEnd"/>
      <w:r w:rsidR="0002057A" w:rsidRPr="0002057A">
        <w:rPr>
          <w:rFonts w:ascii="Times New Roman" w:eastAsia="Calibri" w:hAnsi="Times New Roman" w:cs="Times New Roman"/>
          <w:sz w:val="28"/>
          <w:szCs w:val="28"/>
        </w:rPr>
        <w:t>.)</w:t>
      </w:r>
    </w:p>
    <w:p w:rsidR="0002057A" w:rsidRPr="0002057A" w:rsidRDefault="0002057A" w:rsidP="000205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1043D" w:rsidRPr="00E3034A" w:rsidRDefault="0091043D" w:rsidP="0091043D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E3034A">
        <w:rPr>
          <w:rFonts w:ascii="Times New Roman" w:hAnsi="Times New Roman"/>
          <w:b/>
          <w:sz w:val="28"/>
          <w:szCs w:val="28"/>
        </w:rPr>
        <w:t>3.3. Распорядок и режим дня</w:t>
      </w:r>
    </w:p>
    <w:p w:rsidR="00E3034A" w:rsidRPr="00E3034A" w:rsidRDefault="00E3034A" w:rsidP="007C79AA">
      <w:pPr>
        <w:pStyle w:val="a3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E3034A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режима пребывания детей в образовательном учреждении </w:t>
      </w:r>
    </w:p>
    <w:p w:rsidR="00E3034A" w:rsidRPr="00E3034A" w:rsidRDefault="007C79AA" w:rsidP="007C79AA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Ежедневная организация</w:t>
      </w:r>
      <w:r w:rsidR="00E3034A" w:rsidRPr="00E3034A">
        <w:rPr>
          <w:rFonts w:ascii="Times New Roman" w:eastAsia="Times New Roman" w:hAnsi="Times New Roman" w:cs="Times New Roman"/>
          <w:sz w:val="28"/>
          <w:szCs w:val="28"/>
        </w:rPr>
        <w:t xml:space="preserve"> жизни и деятельности детей</w:t>
      </w:r>
      <w:r w:rsidR="00E3034A" w:rsidRPr="00E3034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3034A" w:rsidRPr="00E3034A">
        <w:rPr>
          <w:rFonts w:ascii="Times New Roman" w:eastAsia="Times New Roman" w:hAnsi="Times New Roman" w:cs="Times New Roman"/>
          <w:sz w:val="28"/>
          <w:szCs w:val="28"/>
        </w:rPr>
        <w:t>осуществляется с учетом:</w:t>
      </w:r>
    </w:p>
    <w:p w:rsidR="00E3034A" w:rsidRPr="00E3034A" w:rsidRDefault="00E3034A" w:rsidP="00F47A8A">
      <w:pPr>
        <w:pStyle w:val="a3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A">
        <w:rPr>
          <w:rFonts w:ascii="Times New Roman" w:eastAsia="Times New Roman" w:hAnsi="Times New Roman" w:cs="Times New Roman"/>
          <w:sz w:val="28"/>
          <w:szCs w:val="28"/>
        </w:rPr>
        <w:t>построения образовательного процесса на адекватных возрасту формах работы с детьми: основной формой работы с детьми дошкольного возраста и ведущим видом деятельности для них является игра;</w:t>
      </w:r>
    </w:p>
    <w:p w:rsidR="00E3034A" w:rsidRPr="00E3034A" w:rsidRDefault="00E3034A" w:rsidP="00F47A8A">
      <w:pPr>
        <w:pStyle w:val="a3"/>
        <w:numPr>
          <w:ilvl w:val="0"/>
          <w:numId w:val="3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A">
        <w:rPr>
          <w:rFonts w:ascii="Times New Roman" w:eastAsia="Times New Roman" w:hAnsi="Times New Roman" w:cs="Times New Roman"/>
          <w:sz w:val="28"/>
          <w:szCs w:val="28"/>
        </w:rPr>
        <w:t>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  <w:r w:rsidRPr="00E3034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</w:t>
      </w:r>
    </w:p>
    <w:p w:rsidR="007C79AA" w:rsidRDefault="007C79AA" w:rsidP="007C79AA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3034A" w:rsidRPr="007C79AA" w:rsidRDefault="00E3034A" w:rsidP="007C79AA">
      <w:pPr>
        <w:pStyle w:val="a3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7C79AA">
        <w:rPr>
          <w:rFonts w:ascii="Times New Roman" w:eastAsia="Times New Roman" w:hAnsi="Times New Roman" w:cs="Times New Roman"/>
          <w:sz w:val="28"/>
          <w:szCs w:val="28"/>
          <w:u w:val="single"/>
        </w:rPr>
        <w:t>Организация  режима  дня.</w:t>
      </w:r>
    </w:p>
    <w:p w:rsidR="00E3034A" w:rsidRPr="00E3034A" w:rsidRDefault="00E3034A" w:rsidP="007C79A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A">
        <w:rPr>
          <w:rFonts w:ascii="Times New Roman" w:eastAsia="Times New Roman" w:hAnsi="Times New Roman" w:cs="Times New Roman"/>
          <w:sz w:val="28"/>
          <w:szCs w:val="28"/>
        </w:rPr>
        <w:t xml:space="preserve">       Пр</w:t>
      </w:r>
      <w:r w:rsidR="00DA2916">
        <w:rPr>
          <w:rFonts w:ascii="Times New Roman" w:eastAsia="Times New Roman" w:hAnsi="Times New Roman" w:cs="Times New Roman"/>
          <w:sz w:val="28"/>
          <w:szCs w:val="28"/>
        </w:rPr>
        <w:t xml:space="preserve">и проведении режимных процессов дошкольные группы МБОУ </w:t>
      </w:r>
      <w:r w:rsidR="008F292A">
        <w:rPr>
          <w:rFonts w:ascii="Times New Roman" w:eastAsia="Times New Roman" w:hAnsi="Times New Roman" w:cs="Times New Roman"/>
          <w:sz w:val="28"/>
          <w:szCs w:val="28"/>
        </w:rPr>
        <w:t>СОШ села Верхнеиткулово</w:t>
      </w:r>
      <w:r w:rsidR="00DA291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034A">
        <w:rPr>
          <w:rFonts w:ascii="Times New Roman" w:eastAsia="Times New Roman" w:hAnsi="Times New Roman" w:cs="Times New Roman"/>
          <w:sz w:val="28"/>
          <w:szCs w:val="28"/>
        </w:rPr>
        <w:t xml:space="preserve"> придерживается следующих </w:t>
      </w:r>
      <w:r w:rsidRPr="00E3034A">
        <w:rPr>
          <w:rFonts w:ascii="Times New Roman" w:eastAsia="Times New Roman" w:hAnsi="Times New Roman" w:cs="Times New Roman"/>
          <w:i/>
          <w:sz w:val="28"/>
          <w:szCs w:val="28"/>
        </w:rPr>
        <w:t>правил</w:t>
      </w:r>
      <w:r w:rsidRPr="00E3034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E3034A" w:rsidRPr="00E3034A" w:rsidRDefault="007C79AA" w:rsidP="00F47A8A">
      <w:pPr>
        <w:pStyle w:val="a3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3034A" w:rsidRPr="00E3034A">
        <w:rPr>
          <w:rFonts w:ascii="Times New Roman" w:eastAsia="Times New Roman" w:hAnsi="Times New Roman" w:cs="Times New Roman"/>
          <w:sz w:val="28"/>
          <w:szCs w:val="28"/>
        </w:rPr>
        <w:t>олное и своевременное удовлетворение всех органических потр</w:t>
      </w:r>
      <w:r>
        <w:rPr>
          <w:rFonts w:ascii="Times New Roman" w:hAnsi="Times New Roman" w:cs="Times New Roman"/>
          <w:sz w:val="28"/>
          <w:szCs w:val="28"/>
        </w:rPr>
        <w:t>ебностей детей (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сне, питании);</w:t>
      </w:r>
    </w:p>
    <w:p w:rsidR="00E3034A" w:rsidRPr="00E3034A" w:rsidRDefault="007C79AA" w:rsidP="00F47A8A">
      <w:pPr>
        <w:pStyle w:val="a3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E3034A" w:rsidRPr="00E3034A">
        <w:rPr>
          <w:rFonts w:ascii="Times New Roman" w:eastAsia="Times New Roman" w:hAnsi="Times New Roman" w:cs="Times New Roman"/>
          <w:sz w:val="28"/>
          <w:szCs w:val="28"/>
        </w:rPr>
        <w:t>щательный гигиенический уход, обеспечени</w:t>
      </w:r>
      <w:r>
        <w:rPr>
          <w:rFonts w:ascii="Times New Roman" w:hAnsi="Times New Roman" w:cs="Times New Roman"/>
          <w:sz w:val="28"/>
          <w:szCs w:val="28"/>
        </w:rPr>
        <w:t>е чистоты тела, одежды, постели;</w:t>
      </w:r>
    </w:p>
    <w:p w:rsidR="00E3034A" w:rsidRPr="00E3034A" w:rsidRDefault="007C79AA" w:rsidP="00F47A8A">
      <w:pPr>
        <w:pStyle w:val="a3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3034A" w:rsidRPr="00E3034A">
        <w:rPr>
          <w:rFonts w:ascii="Times New Roman" w:eastAsia="Times New Roman" w:hAnsi="Times New Roman" w:cs="Times New Roman"/>
          <w:sz w:val="28"/>
          <w:szCs w:val="28"/>
        </w:rPr>
        <w:t>ривлечение детей к посильному участию в режимных процессах; поощрение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самостоятельности и активности;</w:t>
      </w:r>
    </w:p>
    <w:p w:rsidR="00E3034A" w:rsidRPr="00E3034A" w:rsidRDefault="007C79AA" w:rsidP="00F47A8A">
      <w:pPr>
        <w:pStyle w:val="a3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E3034A" w:rsidRPr="00E3034A">
        <w:rPr>
          <w:rFonts w:ascii="Times New Roman" w:eastAsia="Times New Roman" w:hAnsi="Times New Roman" w:cs="Times New Roman"/>
          <w:sz w:val="28"/>
          <w:szCs w:val="28"/>
        </w:rPr>
        <w:t xml:space="preserve">ормирование </w:t>
      </w:r>
      <w:r>
        <w:rPr>
          <w:rFonts w:ascii="Times New Roman" w:hAnsi="Times New Roman" w:cs="Times New Roman"/>
          <w:sz w:val="28"/>
          <w:szCs w:val="28"/>
        </w:rPr>
        <w:t>культурно-гигиенических навыков;</w:t>
      </w:r>
    </w:p>
    <w:p w:rsidR="00E3034A" w:rsidRPr="00E3034A" w:rsidRDefault="007C79AA" w:rsidP="00F47A8A">
      <w:pPr>
        <w:pStyle w:val="a3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</w:t>
      </w:r>
      <w:r w:rsidR="00E3034A" w:rsidRPr="00E3034A">
        <w:rPr>
          <w:rFonts w:ascii="Times New Roman" w:eastAsia="Times New Roman" w:hAnsi="Times New Roman" w:cs="Times New Roman"/>
          <w:sz w:val="28"/>
          <w:szCs w:val="28"/>
        </w:rPr>
        <w:t>моциональное общение в ход</w:t>
      </w:r>
      <w:r>
        <w:rPr>
          <w:rFonts w:ascii="Times New Roman" w:hAnsi="Times New Roman" w:cs="Times New Roman"/>
          <w:sz w:val="28"/>
          <w:szCs w:val="28"/>
        </w:rPr>
        <w:t>е выполнения режимных процессов;</w:t>
      </w:r>
    </w:p>
    <w:p w:rsidR="00E3034A" w:rsidRPr="00E3034A" w:rsidRDefault="007C79AA" w:rsidP="00F47A8A">
      <w:pPr>
        <w:pStyle w:val="a3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E3034A" w:rsidRPr="00E3034A">
        <w:rPr>
          <w:rFonts w:ascii="Times New Roman" w:eastAsia="Times New Roman" w:hAnsi="Times New Roman" w:cs="Times New Roman"/>
          <w:sz w:val="28"/>
          <w:szCs w:val="28"/>
        </w:rPr>
        <w:t>чет потребностей детей, индивидуальн</w:t>
      </w:r>
      <w:r>
        <w:rPr>
          <w:rFonts w:ascii="Times New Roman" w:hAnsi="Times New Roman" w:cs="Times New Roman"/>
          <w:sz w:val="28"/>
          <w:szCs w:val="28"/>
        </w:rPr>
        <w:t>ых особенностей каждого ребенка;</w:t>
      </w:r>
    </w:p>
    <w:p w:rsidR="00E3034A" w:rsidRPr="00E3034A" w:rsidRDefault="007C79AA" w:rsidP="00F47A8A">
      <w:pPr>
        <w:pStyle w:val="a3"/>
        <w:numPr>
          <w:ilvl w:val="0"/>
          <w:numId w:val="3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E3034A" w:rsidRPr="00E3034A">
        <w:rPr>
          <w:rFonts w:ascii="Times New Roman" w:eastAsia="Times New Roman" w:hAnsi="Times New Roman" w:cs="Times New Roman"/>
          <w:sz w:val="28"/>
          <w:szCs w:val="28"/>
        </w:rPr>
        <w:t>покойный и доброжелательный тон обращения, бережное отношение к ребенку, устранение долгих ожиданий, так как аппетит и сон малышей прямо зависят от состояния их нервной системы.</w:t>
      </w:r>
    </w:p>
    <w:p w:rsidR="00E3034A" w:rsidRPr="00E3034A" w:rsidRDefault="00E3034A" w:rsidP="007C79A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034A" w:rsidRPr="00E3034A" w:rsidRDefault="00E3034A" w:rsidP="007C79A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A">
        <w:rPr>
          <w:rFonts w:ascii="Times New Roman" w:eastAsia="Times New Roman" w:hAnsi="Times New Roman" w:cs="Times New Roman"/>
          <w:sz w:val="28"/>
          <w:szCs w:val="28"/>
        </w:rPr>
        <w:t xml:space="preserve">      Основные  </w:t>
      </w:r>
      <w:r w:rsidRPr="007C79AA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принципы</w:t>
      </w:r>
      <w:r w:rsidRPr="007C79A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3034A">
        <w:rPr>
          <w:rFonts w:ascii="Times New Roman" w:eastAsia="Times New Roman" w:hAnsi="Times New Roman" w:cs="Times New Roman"/>
          <w:sz w:val="28"/>
          <w:szCs w:val="28"/>
        </w:rPr>
        <w:t xml:space="preserve"> построения  режима  дня:</w:t>
      </w:r>
    </w:p>
    <w:p w:rsidR="00E3034A" w:rsidRPr="00E3034A" w:rsidRDefault="00E3034A" w:rsidP="00F47A8A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A">
        <w:rPr>
          <w:rFonts w:ascii="Times New Roman" w:eastAsia="Times New Roman" w:hAnsi="Times New Roman" w:cs="Times New Roman"/>
          <w:sz w:val="28"/>
          <w:szCs w:val="28"/>
        </w:rPr>
        <w:t>Режим дня  выполняется  на  протяжении  всего  периода  воспитания  детей  в  дошкольном  учреждении,  сохраняя  последовательность,</w:t>
      </w:r>
      <w:r w:rsidR="007C79AA">
        <w:rPr>
          <w:rFonts w:ascii="Times New Roman" w:hAnsi="Times New Roman" w:cs="Times New Roman"/>
          <w:sz w:val="28"/>
          <w:szCs w:val="28"/>
        </w:rPr>
        <w:t xml:space="preserve">  постоянство  и  постепенность;</w:t>
      </w:r>
    </w:p>
    <w:p w:rsidR="00E3034A" w:rsidRPr="007C79AA" w:rsidRDefault="00E3034A" w:rsidP="00F47A8A">
      <w:pPr>
        <w:pStyle w:val="a3"/>
        <w:numPr>
          <w:ilvl w:val="0"/>
          <w:numId w:val="3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034A">
        <w:rPr>
          <w:rFonts w:ascii="Times New Roman" w:eastAsia="Times New Roman" w:hAnsi="Times New Roman" w:cs="Times New Roman"/>
          <w:sz w:val="28"/>
          <w:szCs w:val="28"/>
        </w:rPr>
        <w:t xml:space="preserve">Соответствие   правильности  построения  режима  дня  возрастным  психофизиологическим  особенностям  дошкольника.  Поэтому  в  ДОУ  для  каждой  возрастной группы определен свой режим  дня.  В  </w:t>
      </w:r>
      <w:r w:rsidR="008F292A">
        <w:rPr>
          <w:rFonts w:ascii="Times New Roman" w:eastAsia="Times New Roman" w:hAnsi="Times New Roman" w:cs="Times New Roman"/>
          <w:sz w:val="28"/>
          <w:szCs w:val="28"/>
        </w:rPr>
        <w:t>дошкольной группе</w:t>
      </w:r>
      <w:r w:rsidRPr="00E3034A">
        <w:rPr>
          <w:rFonts w:ascii="Times New Roman" w:eastAsia="Times New Roman" w:hAnsi="Times New Roman" w:cs="Times New Roman"/>
          <w:sz w:val="28"/>
          <w:szCs w:val="28"/>
        </w:rPr>
        <w:t xml:space="preserve">  выделяют  следующее  возрастное  деление  детей  по  группам:</w:t>
      </w:r>
      <w:r w:rsidR="007C79AA">
        <w:rPr>
          <w:rFonts w:ascii="Times New Roman" w:hAnsi="Times New Roman" w:cs="Times New Roman"/>
          <w:sz w:val="28"/>
          <w:szCs w:val="28"/>
        </w:rPr>
        <w:t xml:space="preserve"> о</w:t>
      </w:r>
      <w:r w:rsidRPr="007C79AA">
        <w:rPr>
          <w:rFonts w:ascii="Times New Roman" w:eastAsia="Times New Roman" w:hAnsi="Times New Roman" w:cs="Times New Roman"/>
          <w:sz w:val="28"/>
          <w:szCs w:val="28"/>
        </w:rPr>
        <w:t xml:space="preserve">рганизация  режима  дня  проводится  с  учетом  </w:t>
      </w:r>
      <w:r w:rsidRPr="007C79AA">
        <w:rPr>
          <w:rFonts w:ascii="Times New Roman" w:eastAsia="Times New Roman" w:hAnsi="Times New Roman" w:cs="Times New Roman"/>
          <w:i/>
          <w:sz w:val="28"/>
          <w:szCs w:val="28"/>
        </w:rPr>
        <w:t>теплого  и  холодного</w:t>
      </w:r>
      <w:r w:rsidRPr="007C79AA">
        <w:rPr>
          <w:rFonts w:ascii="Times New Roman" w:eastAsia="Times New Roman" w:hAnsi="Times New Roman" w:cs="Times New Roman"/>
          <w:sz w:val="28"/>
          <w:szCs w:val="28"/>
        </w:rPr>
        <w:t xml:space="preserve">  периода  года</w:t>
      </w:r>
      <w:r w:rsidR="007C79AA" w:rsidRPr="007C79AA">
        <w:rPr>
          <w:rFonts w:ascii="Times New Roman" w:hAnsi="Times New Roman" w:cs="Times New Roman"/>
          <w:sz w:val="28"/>
          <w:szCs w:val="28"/>
        </w:rPr>
        <w:t>.</w:t>
      </w:r>
      <w:r w:rsidRPr="007C79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3034A" w:rsidRPr="00E3034A" w:rsidRDefault="00E3034A" w:rsidP="007C79AA">
      <w:pPr>
        <w:pStyle w:val="a3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C79AA" w:rsidRPr="0091043D" w:rsidRDefault="007C79AA" w:rsidP="0091043D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91043D" w:rsidRDefault="0091043D" w:rsidP="0091043D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7C79AA">
        <w:rPr>
          <w:rFonts w:ascii="Times New Roman" w:hAnsi="Times New Roman"/>
          <w:b/>
          <w:sz w:val="28"/>
          <w:szCs w:val="28"/>
        </w:rPr>
        <w:t>3.4. Модель организации образовательной деятельности</w:t>
      </w:r>
    </w:p>
    <w:p w:rsidR="000B29EF" w:rsidRPr="00B570BB" w:rsidRDefault="000B29EF" w:rsidP="008A2849">
      <w:pPr>
        <w:pStyle w:val="Style30"/>
        <w:widowControl/>
        <w:spacing w:before="53"/>
        <w:jc w:val="both"/>
        <w:rPr>
          <w:rStyle w:val="FontStyle98"/>
          <w:sz w:val="28"/>
          <w:szCs w:val="28"/>
        </w:rPr>
      </w:pPr>
      <w:r w:rsidRPr="00B570BB">
        <w:rPr>
          <w:rStyle w:val="FontStyle98"/>
          <w:sz w:val="28"/>
          <w:szCs w:val="28"/>
        </w:rPr>
        <w:t xml:space="preserve">Проектирование </w:t>
      </w:r>
      <w:proofErr w:type="spellStart"/>
      <w:r w:rsidRPr="00B570BB">
        <w:rPr>
          <w:rStyle w:val="FontStyle98"/>
          <w:sz w:val="28"/>
          <w:szCs w:val="28"/>
        </w:rPr>
        <w:t>воспитател</w:t>
      </w:r>
      <w:r>
        <w:rPr>
          <w:rStyle w:val="FontStyle98"/>
          <w:sz w:val="28"/>
          <w:szCs w:val="28"/>
        </w:rPr>
        <w:t>ьно</w:t>
      </w:r>
      <w:proofErr w:type="spellEnd"/>
      <w:r>
        <w:rPr>
          <w:rStyle w:val="FontStyle98"/>
          <w:sz w:val="28"/>
          <w:szCs w:val="28"/>
        </w:rPr>
        <w:t xml:space="preserve">-образовательного процесса в </w:t>
      </w:r>
      <w:r w:rsidRPr="00B570BB">
        <w:rPr>
          <w:rStyle w:val="FontStyle98"/>
          <w:sz w:val="28"/>
          <w:szCs w:val="28"/>
        </w:rPr>
        <w:t>соответствии с контингентом воспитанников, их индивидуальными и возрастными особенностями</w:t>
      </w:r>
    </w:p>
    <w:p w:rsidR="000B29EF" w:rsidRPr="00B570BB" w:rsidRDefault="000B29EF" w:rsidP="000B29EF">
      <w:pPr>
        <w:pStyle w:val="Style18"/>
        <w:widowControl/>
        <w:ind w:firstLine="566"/>
        <w:rPr>
          <w:rStyle w:val="FontStyle95"/>
          <w:sz w:val="28"/>
          <w:szCs w:val="28"/>
        </w:rPr>
      </w:pPr>
      <w:r w:rsidRPr="00B570BB">
        <w:rPr>
          <w:rStyle w:val="FontStyle97"/>
          <w:sz w:val="28"/>
          <w:szCs w:val="28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- </w:t>
      </w:r>
      <w:r w:rsidRPr="00B570BB">
        <w:rPr>
          <w:rStyle w:val="FontStyle95"/>
          <w:sz w:val="28"/>
          <w:szCs w:val="28"/>
        </w:rPr>
        <w:t xml:space="preserve">совместной деятельности взрослого и детей </w:t>
      </w:r>
      <w:r w:rsidRPr="00B570BB">
        <w:rPr>
          <w:rStyle w:val="FontStyle97"/>
          <w:sz w:val="28"/>
          <w:szCs w:val="28"/>
        </w:rPr>
        <w:t xml:space="preserve">и </w:t>
      </w:r>
      <w:r w:rsidRPr="00B570BB">
        <w:rPr>
          <w:rStyle w:val="FontStyle95"/>
          <w:sz w:val="28"/>
          <w:szCs w:val="28"/>
        </w:rPr>
        <w:t>самостоятельной деятельности детей.</w:t>
      </w:r>
    </w:p>
    <w:p w:rsidR="000B29EF" w:rsidRPr="00B570BB" w:rsidRDefault="000B29EF" w:rsidP="000B29EF">
      <w:pPr>
        <w:pStyle w:val="Style18"/>
        <w:widowControl/>
        <w:ind w:firstLine="562"/>
        <w:rPr>
          <w:rStyle w:val="FontStyle97"/>
          <w:sz w:val="28"/>
          <w:szCs w:val="28"/>
        </w:rPr>
      </w:pPr>
      <w:proofErr w:type="gramStart"/>
      <w:r w:rsidRPr="00B570BB">
        <w:rPr>
          <w:rStyle w:val="FontStyle97"/>
          <w:sz w:val="28"/>
          <w:szCs w:val="28"/>
        </w:rPr>
        <w:t xml:space="preserve">Решение образовательных задач в рамках первой модели - совместной деятельности взрослого и детей - осуществляется как в виде </w:t>
      </w:r>
      <w:r w:rsidRPr="00B570BB">
        <w:rPr>
          <w:rStyle w:val="FontStyle95"/>
          <w:sz w:val="28"/>
          <w:szCs w:val="28"/>
        </w:rPr>
        <w:t xml:space="preserve">непосредственно образовательной деятельности </w:t>
      </w:r>
      <w:r w:rsidRPr="00B570BB">
        <w:rPr>
          <w:rStyle w:val="FontStyle97"/>
          <w:sz w:val="28"/>
          <w:szCs w:val="28"/>
        </w:rPr>
        <w:t xml:space="preserve">(не сопряженной с одновременным выполнением педагогами функций по присмотру и уходу за детьми), так и в виде </w:t>
      </w:r>
      <w:r w:rsidRPr="00B570BB">
        <w:rPr>
          <w:rStyle w:val="FontStyle95"/>
          <w:sz w:val="28"/>
          <w:szCs w:val="28"/>
        </w:rPr>
        <w:t xml:space="preserve">образовательной деятельности, осуществляемой в ходе режимных моментов </w:t>
      </w:r>
      <w:r w:rsidRPr="00B570BB">
        <w:rPr>
          <w:rStyle w:val="FontStyle97"/>
          <w:sz w:val="28"/>
          <w:szCs w:val="28"/>
        </w:rPr>
        <w:t>(решение образовательных задач сопряжено с одновременным выполнением функций по присмотру и уходу за детьми - утренним приемом детей</w:t>
      </w:r>
      <w:proofErr w:type="gramEnd"/>
      <w:r w:rsidRPr="00B570BB">
        <w:rPr>
          <w:rStyle w:val="FontStyle97"/>
          <w:sz w:val="28"/>
          <w:szCs w:val="28"/>
        </w:rPr>
        <w:t>, прогулкой, подготовкой ко сну, организацией питания и др.).</w:t>
      </w:r>
    </w:p>
    <w:p w:rsidR="000B29EF" w:rsidRPr="00B570BB" w:rsidRDefault="000B29EF" w:rsidP="000B29EF">
      <w:pPr>
        <w:pStyle w:val="Style18"/>
        <w:widowControl/>
        <w:ind w:firstLine="571"/>
        <w:rPr>
          <w:rStyle w:val="FontStyle97"/>
          <w:sz w:val="28"/>
          <w:szCs w:val="28"/>
        </w:rPr>
      </w:pPr>
      <w:r w:rsidRPr="00B570BB">
        <w:rPr>
          <w:rStyle w:val="FontStyle97"/>
          <w:sz w:val="28"/>
          <w:szCs w:val="28"/>
        </w:rPr>
        <w:t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</w:t>
      </w:r>
    </w:p>
    <w:p w:rsidR="000B29EF" w:rsidRPr="00B570BB" w:rsidRDefault="000B29EF" w:rsidP="00142EAD">
      <w:pPr>
        <w:pStyle w:val="Style18"/>
        <w:widowControl/>
        <w:rPr>
          <w:sz w:val="28"/>
          <w:szCs w:val="28"/>
        </w:rPr>
      </w:pPr>
      <w:r w:rsidRPr="00B570BB">
        <w:rPr>
          <w:rStyle w:val="FontStyle97"/>
          <w:sz w:val="28"/>
          <w:szCs w:val="28"/>
        </w:rPr>
        <w:t xml:space="preserve">В соответствии с </w:t>
      </w:r>
      <w:proofErr w:type="spellStart"/>
      <w:r w:rsidRPr="00B570BB">
        <w:rPr>
          <w:rStyle w:val="FontStyle97"/>
          <w:sz w:val="28"/>
          <w:szCs w:val="28"/>
        </w:rPr>
        <w:t>СанПин</w:t>
      </w:r>
      <w:proofErr w:type="spellEnd"/>
      <w:r w:rsidRPr="00B570BB">
        <w:rPr>
          <w:rStyle w:val="FontStyle97"/>
          <w:sz w:val="28"/>
          <w:szCs w:val="28"/>
        </w:rPr>
        <w:t xml:space="preserve"> для детей раннего возраста от 1,5 до 3 лет длительность непрерывной непосредственно образовательной деятельности не должна превышать 10 мин. Допускается осуществлять образовательную деятельность в первую и во вторую половину дня (по 8-10 минут). </w:t>
      </w:r>
      <w:r w:rsidRPr="00B570BB">
        <w:rPr>
          <w:rStyle w:val="FontStyle97"/>
          <w:sz w:val="28"/>
          <w:szCs w:val="28"/>
        </w:rPr>
        <w:lastRenderedPageBreak/>
        <w:t>Допускается осуществлять образовательную деятельность на игровой площадке во время прогулки. Продолжительность непрерывной непосредственно образовател</w:t>
      </w:r>
      <w:r w:rsidR="00193A6F">
        <w:rPr>
          <w:rStyle w:val="FontStyle97"/>
          <w:sz w:val="28"/>
          <w:szCs w:val="28"/>
        </w:rPr>
        <w:t>ьной деятельности для детей от 2,5 до 3,5</w:t>
      </w:r>
      <w:r w:rsidRPr="00B570BB">
        <w:rPr>
          <w:rStyle w:val="FontStyle97"/>
          <w:sz w:val="28"/>
          <w:szCs w:val="28"/>
        </w:rPr>
        <w:t xml:space="preserve"> лет - н</w:t>
      </w:r>
      <w:r w:rsidR="00193A6F">
        <w:rPr>
          <w:rStyle w:val="FontStyle97"/>
          <w:sz w:val="28"/>
          <w:szCs w:val="28"/>
        </w:rPr>
        <w:t>е более 15 минут, для детей от 3,5 до 4,5</w:t>
      </w:r>
      <w:r w:rsidRPr="00B570BB">
        <w:rPr>
          <w:rStyle w:val="FontStyle97"/>
          <w:sz w:val="28"/>
          <w:szCs w:val="28"/>
        </w:rPr>
        <w:t xml:space="preserve"> лет - н</w:t>
      </w:r>
      <w:r w:rsidR="00193A6F">
        <w:rPr>
          <w:rStyle w:val="FontStyle97"/>
          <w:sz w:val="28"/>
          <w:szCs w:val="28"/>
        </w:rPr>
        <w:t>е более 20 минут, для детей от 4,5 до 5,5</w:t>
      </w:r>
      <w:r w:rsidRPr="00B570BB">
        <w:rPr>
          <w:rStyle w:val="FontStyle97"/>
          <w:sz w:val="28"/>
          <w:szCs w:val="28"/>
        </w:rPr>
        <w:t xml:space="preserve"> лет - не </w:t>
      </w:r>
      <w:r w:rsidR="00193A6F">
        <w:rPr>
          <w:rStyle w:val="FontStyle97"/>
          <w:sz w:val="28"/>
          <w:szCs w:val="28"/>
        </w:rPr>
        <w:t xml:space="preserve">более 25 минут, а для детей </w:t>
      </w:r>
      <w:proofErr w:type="gramStart"/>
      <w:r w:rsidR="00193A6F">
        <w:rPr>
          <w:rStyle w:val="FontStyle97"/>
          <w:sz w:val="28"/>
          <w:szCs w:val="28"/>
        </w:rPr>
        <w:t>от</w:t>
      </w:r>
      <w:proofErr w:type="gramEnd"/>
      <w:r w:rsidR="00193A6F">
        <w:rPr>
          <w:rStyle w:val="FontStyle97"/>
          <w:sz w:val="28"/>
          <w:szCs w:val="28"/>
        </w:rPr>
        <w:t xml:space="preserve"> 5,5</w:t>
      </w:r>
      <w:r w:rsidRPr="00B570BB">
        <w:rPr>
          <w:rStyle w:val="FontStyle97"/>
          <w:sz w:val="28"/>
          <w:szCs w:val="28"/>
        </w:rPr>
        <w:t xml:space="preserve"> </w:t>
      </w:r>
      <w:proofErr w:type="gramStart"/>
      <w:r w:rsidRPr="00B570BB">
        <w:rPr>
          <w:rStyle w:val="FontStyle97"/>
          <w:sz w:val="28"/>
          <w:szCs w:val="28"/>
        </w:rPr>
        <w:t>до</w:t>
      </w:r>
      <w:proofErr w:type="gramEnd"/>
      <w:r w:rsidRPr="00B570BB">
        <w:rPr>
          <w:rStyle w:val="FontStyle97"/>
          <w:sz w:val="28"/>
          <w:szCs w:val="28"/>
        </w:rPr>
        <w:t xml:space="preserve"> 7</w:t>
      </w:r>
      <w:r w:rsidR="00193A6F">
        <w:rPr>
          <w:rStyle w:val="FontStyle97"/>
          <w:sz w:val="28"/>
          <w:szCs w:val="28"/>
        </w:rPr>
        <w:t>-8</w:t>
      </w:r>
      <w:r w:rsidRPr="00B570BB">
        <w:rPr>
          <w:rStyle w:val="FontStyle97"/>
          <w:sz w:val="28"/>
          <w:szCs w:val="28"/>
        </w:rPr>
        <w:t xml:space="preserve"> лет -</w:t>
      </w:r>
      <w:r>
        <w:rPr>
          <w:rStyle w:val="FontStyle97"/>
          <w:sz w:val="28"/>
          <w:szCs w:val="28"/>
        </w:rPr>
        <w:t xml:space="preserve"> </w:t>
      </w:r>
      <w:r w:rsidRPr="00B570BB">
        <w:rPr>
          <w:rStyle w:val="FontStyle97"/>
          <w:sz w:val="28"/>
          <w:szCs w:val="28"/>
        </w:rPr>
        <w:t xml:space="preserve">не более 30 минут. Максимально допустимый объем образовательной нагрузки в первой половине дня в младшей и средней группах не превышает </w:t>
      </w:r>
      <w:r w:rsidRPr="00B570BB">
        <w:rPr>
          <w:rStyle w:val="FontStyle97"/>
          <w:sz w:val="28"/>
          <w:szCs w:val="28"/>
          <w:u w:val="single"/>
        </w:rPr>
        <w:t>30 и 40 минут</w:t>
      </w:r>
      <w:r w:rsidRPr="00B570BB">
        <w:rPr>
          <w:rStyle w:val="FontStyle97"/>
          <w:sz w:val="28"/>
          <w:szCs w:val="28"/>
        </w:rPr>
        <w:t xml:space="preserve"> соответственно, а в старшей и подготовительной </w:t>
      </w:r>
      <w:r w:rsidRPr="00B570BB">
        <w:rPr>
          <w:rStyle w:val="FontStyle97"/>
          <w:sz w:val="28"/>
          <w:szCs w:val="28"/>
          <w:u w:val="single"/>
        </w:rPr>
        <w:t>- 45 минут и 1,5 часа</w:t>
      </w:r>
      <w:r w:rsidRPr="00B570BB">
        <w:rPr>
          <w:rStyle w:val="FontStyle97"/>
          <w:sz w:val="28"/>
          <w:szCs w:val="28"/>
        </w:rPr>
        <w:t xml:space="preserve">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 Образовательная деятельность с детьми </w:t>
      </w:r>
      <w:r w:rsidR="00193A6F">
        <w:rPr>
          <w:rStyle w:val="FontStyle97"/>
          <w:sz w:val="28"/>
          <w:szCs w:val="28"/>
        </w:rPr>
        <w:t>группы раннего</w:t>
      </w:r>
      <w:r w:rsidRPr="00B570BB">
        <w:rPr>
          <w:rStyle w:val="FontStyle97"/>
          <w:sz w:val="28"/>
          <w:szCs w:val="28"/>
        </w:rPr>
        <w:t xml:space="preserve"> возраста может осуществляться во второй половине дня после дневного сна. Ее продолжительность должна составлять не более </w:t>
      </w:r>
      <w:r w:rsidR="00193A6F" w:rsidRPr="00193A6F">
        <w:rPr>
          <w:rStyle w:val="FontStyle97"/>
          <w:sz w:val="28"/>
          <w:szCs w:val="28"/>
          <w:u w:val="single"/>
        </w:rPr>
        <w:t>10</w:t>
      </w:r>
      <w:r w:rsidR="00193A6F">
        <w:rPr>
          <w:rStyle w:val="FontStyle97"/>
          <w:sz w:val="28"/>
          <w:szCs w:val="28"/>
          <w:u w:val="single"/>
        </w:rPr>
        <w:t xml:space="preserve"> минут в день.</w:t>
      </w:r>
      <w:r w:rsidR="00193A6F">
        <w:rPr>
          <w:rStyle w:val="FontStyle97"/>
          <w:sz w:val="28"/>
          <w:szCs w:val="28"/>
        </w:rPr>
        <w:t xml:space="preserve"> В</w:t>
      </w:r>
      <w:r w:rsidRPr="00B570BB">
        <w:rPr>
          <w:rStyle w:val="FontStyle97"/>
          <w:sz w:val="28"/>
          <w:szCs w:val="28"/>
        </w:rPr>
        <w:t xml:space="preserve"> середине непосредственно образовательной деятельности статического характера проводятся физкультурные минутки. 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 и </w:t>
      </w:r>
      <w:proofErr w:type="spellStart"/>
      <w:r w:rsidRPr="00B570BB">
        <w:rPr>
          <w:rStyle w:val="FontStyle97"/>
          <w:sz w:val="28"/>
          <w:szCs w:val="28"/>
        </w:rPr>
        <w:t>тп</w:t>
      </w:r>
      <w:proofErr w:type="spellEnd"/>
      <w:r w:rsidRPr="00B570BB">
        <w:rPr>
          <w:rStyle w:val="FontStyle97"/>
          <w:sz w:val="28"/>
          <w:szCs w:val="28"/>
        </w:rPr>
        <w:t>.</w:t>
      </w:r>
      <w:proofErr w:type="gramStart"/>
      <w:r w:rsidRPr="00B570BB">
        <w:rPr>
          <w:rStyle w:val="FontStyle97"/>
          <w:sz w:val="28"/>
          <w:szCs w:val="28"/>
        </w:rPr>
        <w:t xml:space="preserve"> )</w:t>
      </w:r>
      <w:proofErr w:type="gramEnd"/>
      <w:r w:rsidRPr="00B570BB">
        <w:rPr>
          <w:rStyle w:val="FontStyle97"/>
          <w:sz w:val="28"/>
          <w:szCs w:val="28"/>
        </w:rPr>
        <w:t>.</w:t>
      </w:r>
    </w:p>
    <w:p w:rsidR="000B29EF" w:rsidRPr="00B570BB" w:rsidRDefault="000B29EF" w:rsidP="000B29EF">
      <w:pPr>
        <w:pStyle w:val="Style18"/>
        <w:widowControl/>
        <w:spacing w:before="67"/>
        <w:ind w:firstLine="581"/>
        <w:rPr>
          <w:rStyle w:val="FontStyle97"/>
          <w:sz w:val="28"/>
          <w:szCs w:val="28"/>
        </w:rPr>
      </w:pPr>
      <w:r w:rsidRPr="00B570BB">
        <w:rPr>
          <w:rStyle w:val="FontStyle97"/>
          <w:sz w:val="28"/>
          <w:szCs w:val="28"/>
        </w:rPr>
        <w:t xml:space="preserve">Объем самостоятельной деятельности как свободной деятельности </w:t>
      </w:r>
      <w:proofErr w:type="gramStart"/>
      <w:r w:rsidRPr="00B570BB">
        <w:rPr>
          <w:rStyle w:val="FontStyle97"/>
          <w:sz w:val="28"/>
          <w:szCs w:val="28"/>
        </w:rPr>
        <w:t>воспитанников</w:t>
      </w:r>
      <w:proofErr w:type="gramEnd"/>
      <w:r w:rsidRPr="00B570BB">
        <w:rPr>
          <w:rStyle w:val="FontStyle97"/>
          <w:sz w:val="28"/>
          <w:szCs w:val="28"/>
        </w:rPr>
        <w:t xml:space="preserve">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соответствует требованиям действующих СанПиН (3-4 часа в день для всех возрастных групп).</w:t>
      </w:r>
    </w:p>
    <w:p w:rsidR="000B29EF" w:rsidRPr="00B570BB" w:rsidRDefault="000B29EF" w:rsidP="000B29EF">
      <w:pPr>
        <w:pStyle w:val="Style18"/>
        <w:widowControl/>
        <w:spacing w:before="53"/>
        <w:ind w:firstLine="562"/>
        <w:rPr>
          <w:rStyle w:val="FontStyle97"/>
          <w:sz w:val="28"/>
          <w:szCs w:val="28"/>
        </w:rPr>
      </w:pPr>
      <w:r w:rsidRPr="00B570BB">
        <w:rPr>
          <w:rStyle w:val="FontStyle97"/>
          <w:sz w:val="28"/>
          <w:szCs w:val="28"/>
        </w:rPr>
        <w:t xml:space="preserve">В течение года в соответствии с </w:t>
      </w:r>
      <w:r w:rsidRPr="00B570BB">
        <w:rPr>
          <w:rStyle w:val="FontStyle97"/>
          <w:sz w:val="28"/>
          <w:szCs w:val="28"/>
          <w:u w:val="single"/>
        </w:rPr>
        <w:t>календарным график</w:t>
      </w:r>
      <w:r w:rsidR="00142EAD">
        <w:rPr>
          <w:rStyle w:val="FontStyle97"/>
          <w:sz w:val="28"/>
          <w:szCs w:val="28"/>
          <w:u w:val="single"/>
        </w:rPr>
        <w:t>ом</w:t>
      </w:r>
      <w:r w:rsidRPr="00B570BB">
        <w:rPr>
          <w:rStyle w:val="FontStyle97"/>
          <w:sz w:val="28"/>
          <w:szCs w:val="28"/>
        </w:rPr>
        <w:t xml:space="preserve"> Программа реализуется в каникулярном режиме (только по направлениям физического и художественно-эстетического развития детей).</w:t>
      </w:r>
    </w:p>
    <w:p w:rsidR="000B29EF" w:rsidRPr="00B570BB" w:rsidRDefault="000B29EF" w:rsidP="000B29EF">
      <w:pPr>
        <w:pStyle w:val="Style18"/>
        <w:widowControl/>
        <w:ind w:firstLine="562"/>
        <w:rPr>
          <w:rStyle w:val="FontStyle97"/>
          <w:sz w:val="28"/>
          <w:szCs w:val="28"/>
        </w:rPr>
      </w:pPr>
      <w:r w:rsidRPr="00B570BB">
        <w:rPr>
          <w:rStyle w:val="FontStyle97"/>
          <w:sz w:val="28"/>
          <w:szCs w:val="28"/>
        </w:rPr>
        <w:t>В дошкольном учреждении содержание образования, изложенное в различных программах, реализуется через определенные формы организации педагогического процесса. Выбор форм обусловлен возрастными психологическими особенностями детей, новыми подходами к интеграции различных видов деятельности</w:t>
      </w:r>
    </w:p>
    <w:p w:rsidR="000B29EF" w:rsidRPr="00B570BB" w:rsidRDefault="000B29EF" w:rsidP="000B29EF">
      <w:pPr>
        <w:pStyle w:val="Style18"/>
        <w:widowControl/>
        <w:ind w:firstLine="562"/>
        <w:rPr>
          <w:rStyle w:val="FontStyle97"/>
          <w:sz w:val="28"/>
          <w:szCs w:val="28"/>
        </w:rPr>
      </w:pPr>
      <w:r w:rsidRPr="00B570BB">
        <w:rPr>
          <w:rStyle w:val="FontStyle97"/>
          <w:sz w:val="28"/>
          <w:szCs w:val="28"/>
        </w:rPr>
        <w:t>В младших группах и группах раннего возраста сентябрь - период адаптации детей, постепенно, по мере психологического настраивания малышей, индивидуально осуществляется входная диагностика.</w:t>
      </w:r>
    </w:p>
    <w:p w:rsidR="008A2849" w:rsidRDefault="000B29EF" w:rsidP="00142EAD">
      <w:pPr>
        <w:pStyle w:val="Style18"/>
        <w:widowControl/>
        <w:ind w:left="576" w:firstLine="0"/>
        <w:jc w:val="left"/>
        <w:rPr>
          <w:sz w:val="28"/>
          <w:szCs w:val="28"/>
        </w:rPr>
      </w:pPr>
      <w:r w:rsidRPr="00B570BB">
        <w:rPr>
          <w:rStyle w:val="FontStyle97"/>
          <w:sz w:val="28"/>
          <w:szCs w:val="28"/>
        </w:rPr>
        <w:t>Учебный год начинается 1 сентября и заканчивается</w:t>
      </w:r>
      <w:r w:rsidR="00DA2916">
        <w:rPr>
          <w:rStyle w:val="FontStyle97"/>
          <w:sz w:val="28"/>
          <w:szCs w:val="28"/>
        </w:rPr>
        <w:t xml:space="preserve"> </w:t>
      </w:r>
      <w:r w:rsidRPr="00B570BB">
        <w:rPr>
          <w:rStyle w:val="FontStyle97"/>
          <w:sz w:val="28"/>
          <w:szCs w:val="28"/>
        </w:rPr>
        <w:t xml:space="preserve"> 31 мая.</w:t>
      </w:r>
    </w:p>
    <w:p w:rsidR="0056546B" w:rsidRDefault="0056546B" w:rsidP="00DA2916">
      <w:pPr>
        <w:jc w:val="center"/>
        <w:rPr>
          <w:rFonts w:ascii="Times New Roman" w:hAnsi="Times New Roman"/>
          <w:sz w:val="28"/>
          <w:szCs w:val="28"/>
        </w:rPr>
      </w:pPr>
    </w:p>
    <w:p w:rsidR="0056546B" w:rsidRDefault="0056546B" w:rsidP="00DA2916">
      <w:pPr>
        <w:jc w:val="center"/>
        <w:rPr>
          <w:rFonts w:ascii="Times New Roman" w:hAnsi="Times New Roman"/>
          <w:sz w:val="28"/>
          <w:szCs w:val="28"/>
        </w:rPr>
      </w:pPr>
    </w:p>
    <w:p w:rsidR="0056546B" w:rsidRDefault="0056546B" w:rsidP="00DA2916">
      <w:pPr>
        <w:jc w:val="center"/>
        <w:rPr>
          <w:rFonts w:ascii="Times New Roman" w:hAnsi="Times New Roman"/>
          <w:sz w:val="28"/>
          <w:szCs w:val="28"/>
        </w:rPr>
      </w:pPr>
    </w:p>
    <w:p w:rsidR="0056546B" w:rsidRDefault="0056546B" w:rsidP="00DA2916">
      <w:pPr>
        <w:jc w:val="center"/>
        <w:rPr>
          <w:rFonts w:ascii="Times New Roman" w:hAnsi="Times New Roman"/>
          <w:sz w:val="28"/>
          <w:szCs w:val="28"/>
        </w:rPr>
      </w:pPr>
    </w:p>
    <w:p w:rsidR="001A6BFB" w:rsidRPr="008A2849" w:rsidRDefault="008A2849" w:rsidP="00DA2916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2849">
        <w:rPr>
          <w:rFonts w:ascii="Times New Roman" w:hAnsi="Times New Roman"/>
          <w:sz w:val="28"/>
          <w:szCs w:val="28"/>
        </w:rPr>
        <w:lastRenderedPageBreak/>
        <w:t>Модель организации образовательной деятельности</w:t>
      </w:r>
    </w:p>
    <w:tbl>
      <w:tblPr>
        <w:tblStyle w:val="a6"/>
        <w:tblW w:w="8647" w:type="dxa"/>
        <w:tblLayout w:type="fixed"/>
        <w:tblLook w:val="0000" w:firstRow="0" w:lastRow="0" w:firstColumn="0" w:lastColumn="0" w:noHBand="0" w:noVBand="0"/>
      </w:tblPr>
      <w:tblGrid>
        <w:gridCol w:w="1984"/>
        <w:gridCol w:w="3402"/>
        <w:gridCol w:w="3261"/>
      </w:tblGrid>
      <w:tr w:rsidR="008C62B8" w:rsidRPr="001A6BFB" w:rsidTr="008C62B8">
        <w:trPr>
          <w:trHeight w:val="946"/>
        </w:trPr>
        <w:tc>
          <w:tcPr>
            <w:tcW w:w="1984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</w:t>
            </w: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ния развития ребенка</w:t>
            </w:r>
          </w:p>
        </w:tc>
        <w:tc>
          <w:tcPr>
            <w:tcW w:w="3402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1-я половина дня</w:t>
            </w:r>
          </w:p>
        </w:tc>
        <w:tc>
          <w:tcPr>
            <w:tcW w:w="3261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2-я половина дня</w:t>
            </w:r>
          </w:p>
        </w:tc>
      </w:tr>
      <w:tr w:rsidR="008C62B8" w:rsidRPr="002459FC" w:rsidTr="008C62B8">
        <w:trPr>
          <w:trHeight w:val="3374"/>
        </w:trPr>
        <w:tc>
          <w:tcPr>
            <w:tcW w:w="1984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</w:t>
            </w: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кое разви</w:t>
            </w: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тие и оздо</w:t>
            </w: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ровление</w:t>
            </w:r>
          </w:p>
        </w:tc>
        <w:tc>
          <w:tcPr>
            <w:tcW w:w="3402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*Прием детей на воздухе в теплое время года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*Утренняя гимнастика (подвижные игры, игровые сюжеты)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*Гигиенические процедуры (обширное умывание, полоскание рта)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*Закаливание в повседневной жизни (облегченная одежда в группе, одежда по сезону на прогулке; обширное умывание, воздушные ванны) 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*Физкультминутки на занятиях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*Физкультурные занятия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*Прогулка в двигательной активности</w:t>
            </w:r>
          </w:p>
        </w:tc>
        <w:tc>
          <w:tcPr>
            <w:tcW w:w="3261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Гимнастика после сна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Закаливание (воздушные ванны, ходьба босиком в спальне)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Физкультурные досуги, игры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и развлечения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Самостоятельная двигательная деятельность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Прогулка (индивидуальная работа по развитию движений)</w:t>
            </w:r>
          </w:p>
        </w:tc>
      </w:tr>
      <w:tr w:rsidR="008C62B8" w:rsidRPr="002459FC" w:rsidTr="008C62B8">
        <w:trPr>
          <w:trHeight w:val="1416"/>
        </w:trPr>
        <w:tc>
          <w:tcPr>
            <w:tcW w:w="1984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</w:t>
            </w: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тельное развитие</w:t>
            </w:r>
          </w:p>
        </w:tc>
        <w:tc>
          <w:tcPr>
            <w:tcW w:w="3402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*Занятия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*Дидактические игры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*Наблюдения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*Беседы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*Экскурсии по участку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*Исследовательская работа, опыты и экспериментирование</w:t>
            </w:r>
          </w:p>
        </w:tc>
        <w:tc>
          <w:tcPr>
            <w:tcW w:w="3261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Занятия, игры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Досуги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Индивидуальная работа</w:t>
            </w:r>
          </w:p>
        </w:tc>
      </w:tr>
      <w:tr w:rsidR="008C62B8" w:rsidRPr="001A6BFB" w:rsidTr="008C62B8">
        <w:trPr>
          <w:trHeight w:val="1830"/>
        </w:trPr>
        <w:tc>
          <w:tcPr>
            <w:tcW w:w="1984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3402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*Утренний прием детей, индивидуальные и подгрупповые беседы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*Формирование навыков культуры еды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*Этика быта, трудовые поручения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*Формирование навыков культуры общения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*Театрализованные игры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*Сюжетно-ролевые игры</w:t>
            </w:r>
          </w:p>
        </w:tc>
        <w:tc>
          <w:tcPr>
            <w:tcW w:w="3261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Индивидуальная работа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Трудовые поручения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* Игры с </w:t>
            </w:r>
            <w:proofErr w:type="spellStart"/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ряжением</w:t>
            </w:r>
            <w:proofErr w:type="spellEnd"/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Работа в книжном уголке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Общение младших и старших детей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Сюжетно-ролевые игры</w:t>
            </w:r>
          </w:p>
        </w:tc>
      </w:tr>
      <w:tr w:rsidR="008C62B8" w:rsidRPr="002459FC" w:rsidTr="008C62B8">
        <w:trPr>
          <w:trHeight w:val="1075"/>
        </w:trPr>
        <w:tc>
          <w:tcPr>
            <w:tcW w:w="1984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402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*Занятия по музыкальному воспитанию и изобразительной деятельности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*Эстетика быта</w:t>
            </w:r>
          </w:p>
          <w:p w:rsidR="008C62B8" w:rsidRDefault="008C62B8" w:rsidP="001A6B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*Экскурсии в природу (на участке)</w:t>
            </w:r>
          </w:p>
          <w:p w:rsidR="00BE7B85" w:rsidRPr="00BE7B85" w:rsidRDefault="000F7EFD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  <w:r w:rsidR="00BE7B85" w:rsidRPr="00BE7B85">
              <w:rPr>
                <w:rStyle w:val="FontStyle97"/>
              </w:rPr>
              <w:t>Спектакли и представления театральных коллективов</w:t>
            </w:r>
          </w:p>
        </w:tc>
        <w:tc>
          <w:tcPr>
            <w:tcW w:w="3261" w:type="dxa"/>
          </w:tcPr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Музыкально-художе</w:t>
            </w: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ственные досуги</w:t>
            </w:r>
          </w:p>
          <w:p w:rsidR="008C62B8" w:rsidRPr="001A6BFB" w:rsidRDefault="008C62B8" w:rsidP="001A6BFB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A6BFB">
              <w:rPr>
                <w:rFonts w:ascii="Times New Roman" w:eastAsia="Times New Roman" w:hAnsi="Times New Roman" w:cs="Times New Roman"/>
                <w:sz w:val="24"/>
                <w:szCs w:val="24"/>
              </w:rPr>
              <w:t>* Индивидуальная работа</w:t>
            </w:r>
          </w:p>
        </w:tc>
      </w:tr>
    </w:tbl>
    <w:p w:rsidR="001A6BFB" w:rsidRPr="004E456B" w:rsidRDefault="001A6BFB" w:rsidP="004E456B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1A6BFB">
        <w:rPr>
          <w:rFonts w:ascii="Times New Roman" w:eastAsia="Times New Roman" w:hAnsi="Times New Roman" w:cs="Times New Roman"/>
          <w:sz w:val="24"/>
          <w:szCs w:val="24"/>
        </w:rPr>
        <w:t>Примечание: речевое развитие пронизывает все образовательные области.</w:t>
      </w:r>
    </w:p>
    <w:p w:rsidR="002E3059" w:rsidRDefault="002E3059" w:rsidP="001A6BF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3059" w:rsidRPr="004E456B" w:rsidRDefault="002E3059" w:rsidP="001A6BFB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6"/>
        <w:tblW w:w="9180" w:type="dxa"/>
        <w:tblLayout w:type="fixed"/>
        <w:tblLook w:val="01E0" w:firstRow="1" w:lastRow="1" w:firstColumn="1" w:lastColumn="1" w:noHBand="0" w:noVBand="0"/>
      </w:tblPr>
      <w:tblGrid>
        <w:gridCol w:w="1809"/>
        <w:gridCol w:w="1842"/>
        <w:gridCol w:w="1843"/>
        <w:gridCol w:w="1843"/>
        <w:gridCol w:w="1843"/>
      </w:tblGrid>
      <w:tr w:rsidR="001A6BFB" w:rsidRPr="002459FC" w:rsidTr="004E456B">
        <w:trPr>
          <w:trHeight w:hRule="exact" w:val="905"/>
        </w:trPr>
        <w:tc>
          <w:tcPr>
            <w:tcW w:w="9180" w:type="dxa"/>
            <w:gridSpan w:val="5"/>
          </w:tcPr>
          <w:p w:rsidR="001A6BFB" w:rsidRPr="004E456B" w:rsidRDefault="001A6BFB" w:rsidP="004E456B">
            <w:pPr>
              <w:pStyle w:val="a3"/>
              <w:rPr>
                <w:rFonts w:ascii="Times New Roman" w:hAnsi="Times New Roman" w:cs="Times New Roman"/>
                <w:b/>
                <w:w w:val="105"/>
              </w:rPr>
            </w:pPr>
            <w:r w:rsidRPr="004E456B">
              <w:rPr>
                <w:rFonts w:ascii="Times New Roman" w:hAnsi="Times New Roman" w:cs="Times New Roman"/>
                <w:b/>
                <w:w w:val="105"/>
              </w:rPr>
              <w:t>Образовательная деятельность в ходе режимных моментов</w:t>
            </w:r>
          </w:p>
        </w:tc>
      </w:tr>
      <w:tr w:rsidR="001A6BFB" w:rsidRPr="00661275" w:rsidTr="004E456B">
        <w:trPr>
          <w:trHeight w:hRule="exact" w:val="890"/>
        </w:trPr>
        <w:tc>
          <w:tcPr>
            <w:tcW w:w="1809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</w:rPr>
            </w:pPr>
            <w:r w:rsidRPr="004E456B">
              <w:rPr>
                <w:rFonts w:ascii="Times New Roman" w:hAnsi="Times New Roman" w:cs="Times New Roman"/>
                <w:w w:val="95"/>
              </w:rPr>
              <w:t>Утренняя</w:t>
            </w:r>
            <w:r w:rsidRPr="004E456B">
              <w:rPr>
                <w:rFonts w:ascii="Times New Roman" w:hAnsi="Times New Roman" w:cs="Times New Roman"/>
                <w:spacing w:val="12"/>
                <w:w w:val="95"/>
              </w:rPr>
              <w:t xml:space="preserve"> </w:t>
            </w:r>
            <w:r w:rsidRPr="004E456B">
              <w:rPr>
                <w:rFonts w:ascii="Times New Roman" w:hAnsi="Times New Roman" w:cs="Times New Roman"/>
                <w:w w:val="95"/>
              </w:rPr>
              <w:t>гимнастика</w:t>
            </w:r>
          </w:p>
        </w:tc>
        <w:tc>
          <w:tcPr>
            <w:tcW w:w="1842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1A6BFB" w:rsidRPr="00661275" w:rsidTr="004E456B">
        <w:trPr>
          <w:trHeight w:hRule="exact" w:val="719"/>
        </w:trPr>
        <w:tc>
          <w:tcPr>
            <w:tcW w:w="1809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</w:rPr>
            </w:pPr>
            <w:r w:rsidRPr="004E456B">
              <w:rPr>
                <w:rFonts w:ascii="Times New Roman" w:hAnsi="Times New Roman" w:cs="Times New Roman"/>
                <w:w w:val="95"/>
              </w:rPr>
              <w:t>Комплексы</w:t>
            </w:r>
            <w:r w:rsidRPr="004E456B">
              <w:rPr>
                <w:rFonts w:ascii="Times New Roman" w:hAnsi="Times New Roman" w:cs="Times New Roman"/>
                <w:spacing w:val="2"/>
                <w:w w:val="95"/>
              </w:rPr>
              <w:t xml:space="preserve"> </w:t>
            </w:r>
            <w:r w:rsidRPr="004E456B">
              <w:rPr>
                <w:rFonts w:ascii="Times New Roman" w:hAnsi="Times New Roman" w:cs="Times New Roman"/>
                <w:w w:val="95"/>
              </w:rPr>
              <w:t>закалива</w:t>
            </w:r>
            <w:r w:rsidRPr="004E456B">
              <w:rPr>
                <w:rFonts w:ascii="Times New Roman" w:hAnsi="Times New Roman" w:cs="Times New Roman"/>
                <w:w w:val="90"/>
              </w:rPr>
              <w:t>ющих</w:t>
            </w:r>
            <w:r w:rsidRPr="004E456B">
              <w:rPr>
                <w:rFonts w:ascii="Times New Roman" w:hAnsi="Times New Roman" w:cs="Times New Roman"/>
                <w:spacing w:val="22"/>
                <w:w w:val="90"/>
              </w:rPr>
              <w:t xml:space="preserve"> </w:t>
            </w:r>
            <w:r w:rsidRPr="004E456B">
              <w:rPr>
                <w:rFonts w:ascii="Times New Roman" w:hAnsi="Times New Roman" w:cs="Times New Roman"/>
                <w:w w:val="90"/>
              </w:rPr>
              <w:t>процедур</w:t>
            </w:r>
          </w:p>
        </w:tc>
        <w:tc>
          <w:tcPr>
            <w:tcW w:w="1842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843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1A6BFB" w:rsidRPr="00B013DD" w:rsidRDefault="001A6BFB" w:rsidP="00117A3E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Периодичность</w:t>
      </w:r>
    </w:p>
    <w:tbl>
      <w:tblPr>
        <w:tblStyle w:val="a6"/>
        <w:tblW w:w="8966" w:type="dxa"/>
        <w:tblLayout w:type="fixed"/>
        <w:tblLook w:val="01E0" w:firstRow="1" w:lastRow="1" w:firstColumn="1" w:lastColumn="1" w:noHBand="0" w:noVBand="0"/>
      </w:tblPr>
      <w:tblGrid>
        <w:gridCol w:w="1809"/>
        <w:gridCol w:w="1789"/>
        <w:gridCol w:w="1789"/>
        <w:gridCol w:w="1789"/>
        <w:gridCol w:w="1790"/>
      </w:tblGrid>
      <w:tr w:rsidR="004E456B" w:rsidRPr="00B013DD" w:rsidTr="004E456B">
        <w:trPr>
          <w:trHeight w:hRule="exact" w:val="1010"/>
        </w:trPr>
        <w:tc>
          <w:tcPr>
            <w:tcW w:w="1809" w:type="dxa"/>
          </w:tcPr>
          <w:p w:rsidR="004E456B" w:rsidRPr="004E456B" w:rsidRDefault="004E456B" w:rsidP="004E456B">
            <w:pPr>
              <w:pStyle w:val="a3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sz w:val="24"/>
                <w:szCs w:val="24"/>
              </w:rPr>
              <w:t>Базовый</w:t>
            </w:r>
          </w:p>
          <w:p w:rsidR="004E456B" w:rsidRPr="004E456B" w:rsidRDefault="004E456B" w:rsidP="004E456B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вид</w:t>
            </w:r>
          </w:p>
          <w:p w:rsidR="004E456B" w:rsidRPr="004E456B" w:rsidRDefault="004E456B" w:rsidP="004E456B">
            <w:pPr>
              <w:pStyle w:val="a3"/>
              <w:rPr>
                <w:rFonts w:ascii="Times New Roman" w:hAnsi="Times New Roman" w:cs="Times New Roman"/>
                <w:b/>
                <w:spacing w:val="-1"/>
                <w:w w:val="95"/>
                <w:sz w:val="24"/>
                <w:szCs w:val="24"/>
              </w:rPr>
            </w:pPr>
            <w:proofErr w:type="spellStart"/>
            <w:r w:rsidRPr="004E456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деяельности</w:t>
            </w:r>
            <w:proofErr w:type="spellEnd"/>
          </w:p>
        </w:tc>
        <w:tc>
          <w:tcPr>
            <w:tcW w:w="1789" w:type="dxa"/>
          </w:tcPr>
          <w:p w:rsidR="004E456B" w:rsidRPr="004E456B" w:rsidRDefault="004E456B" w:rsidP="004E456B">
            <w:pPr>
              <w:pStyle w:val="a3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Младшая</w:t>
            </w:r>
            <w:r w:rsidRPr="004E456B">
              <w:rPr>
                <w:rFonts w:ascii="Times New Roman" w:hAnsi="Times New Roman" w:cs="Times New Roman"/>
                <w:b/>
                <w:w w:val="107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группа</w:t>
            </w:r>
          </w:p>
        </w:tc>
        <w:tc>
          <w:tcPr>
            <w:tcW w:w="1789" w:type="dxa"/>
          </w:tcPr>
          <w:p w:rsidR="004E456B" w:rsidRPr="004E456B" w:rsidRDefault="004E456B" w:rsidP="004E456B">
            <w:pPr>
              <w:pStyle w:val="a3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sz w:val="24"/>
                <w:szCs w:val="24"/>
              </w:rPr>
              <w:t>Средняя</w:t>
            </w:r>
            <w:r w:rsidRPr="004E456B">
              <w:rPr>
                <w:rFonts w:ascii="Times New Roman" w:hAnsi="Times New Roman" w:cs="Times New Roman"/>
                <w:b/>
                <w:w w:val="103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группа</w:t>
            </w:r>
          </w:p>
        </w:tc>
        <w:tc>
          <w:tcPr>
            <w:tcW w:w="1789" w:type="dxa"/>
          </w:tcPr>
          <w:p w:rsidR="004E456B" w:rsidRPr="004E456B" w:rsidRDefault="004E456B" w:rsidP="004E456B">
            <w:pPr>
              <w:pStyle w:val="a3"/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Старшая группа</w:t>
            </w:r>
          </w:p>
        </w:tc>
        <w:tc>
          <w:tcPr>
            <w:tcW w:w="1790" w:type="dxa"/>
          </w:tcPr>
          <w:p w:rsidR="005812D2" w:rsidRDefault="004E456B" w:rsidP="004E456B">
            <w:pPr>
              <w:pStyle w:val="a3"/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</w:pPr>
            <w:proofErr w:type="spellStart"/>
            <w:r w:rsidRPr="004E456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Подготови</w:t>
            </w:r>
            <w:proofErr w:type="spellEnd"/>
          </w:p>
          <w:p w:rsidR="004E456B" w:rsidRPr="004E456B" w:rsidRDefault="004E456B" w:rsidP="004E456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тельная</w:t>
            </w:r>
            <w:r w:rsidRPr="004E456B">
              <w:rPr>
                <w:rFonts w:ascii="Times New Roman" w:hAnsi="Times New Roman" w:cs="Times New Roman"/>
                <w:b/>
                <w:w w:val="102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группа</w:t>
            </w:r>
          </w:p>
        </w:tc>
      </w:tr>
      <w:tr w:rsidR="001A6BFB" w:rsidRPr="00B013DD" w:rsidTr="004E456B">
        <w:trPr>
          <w:trHeight w:hRule="exact" w:val="1010"/>
        </w:trPr>
        <w:tc>
          <w:tcPr>
            <w:tcW w:w="1809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Гигиенические</w:t>
            </w:r>
            <w:r w:rsidRPr="004E456B">
              <w:rPr>
                <w:rFonts w:ascii="Times New Roman" w:hAnsi="Times New Roman" w:cs="Times New Roman"/>
                <w:b/>
                <w:spacing w:val="24"/>
                <w:w w:val="95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sz w:val="24"/>
                <w:szCs w:val="24"/>
              </w:rPr>
              <w:t>процедуры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4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4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4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1A6BFB" w:rsidRPr="00B013DD" w:rsidRDefault="001A6BFB" w:rsidP="005820DD">
            <w:pPr>
              <w:pStyle w:val="TableParagraph"/>
              <w:spacing w:before="14"/>
              <w:ind w:left="192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sz w:val="24"/>
                <w:szCs w:val="24"/>
              </w:rPr>
              <w:t>ежедневно</w:t>
            </w:r>
          </w:p>
        </w:tc>
      </w:tr>
      <w:tr w:rsidR="001A6BFB" w:rsidRPr="00B013DD" w:rsidTr="004E456B">
        <w:trPr>
          <w:trHeight w:hRule="exact" w:val="1607"/>
        </w:trPr>
        <w:tc>
          <w:tcPr>
            <w:tcW w:w="1809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Ситуативные</w:t>
            </w:r>
            <w:r w:rsidRPr="004E456B">
              <w:rPr>
                <w:rFonts w:ascii="Times New Roman" w:hAnsi="Times New Roman" w:cs="Times New Roman"/>
                <w:b/>
                <w:spacing w:val="13"/>
                <w:w w:val="95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беседы</w:t>
            </w:r>
            <w:r w:rsidRPr="004E456B">
              <w:rPr>
                <w:rFonts w:ascii="Times New Roman" w:hAnsi="Times New Roman" w:cs="Times New Roman"/>
                <w:b/>
                <w:w w:val="92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при</w:t>
            </w:r>
            <w:r w:rsidRPr="004E456B">
              <w:rPr>
                <w:rFonts w:ascii="Times New Roman" w:hAnsi="Times New Roman" w:cs="Times New Roman"/>
                <w:b/>
                <w:spacing w:val="-12"/>
                <w:w w:val="95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проведении</w:t>
            </w:r>
            <w:r w:rsidRPr="004E456B">
              <w:rPr>
                <w:rFonts w:ascii="Times New Roman" w:hAnsi="Times New Roman" w:cs="Times New Roman"/>
                <w:b/>
                <w:w w:val="94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 xml:space="preserve">режимных </w:t>
            </w:r>
            <w:r w:rsidRPr="004E456B">
              <w:rPr>
                <w:rFonts w:ascii="Times New Roman" w:hAnsi="Times New Roman" w:cs="Times New Roman"/>
                <w:b/>
                <w:spacing w:val="6"/>
                <w:w w:val="90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90"/>
                <w:sz w:val="24"/>
                <w:szCs w:val="24"/>
              </w:rPr>
              <w:t>моментов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1A6BFB" w:rsidRPr="00B013DD" w:rsidRDefault="001A6BFB" w:rsidP="005820DD">
            <w:pPr>
              <w:pStyle w:val="TableParagraph"/>
              <w:spacing w:before="13"/>
              <w:ind w:left="192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sz w:val="24"/>
                <w:szCs w:val="24"/>
              </w:rPr>
              <w:t>ежедневно</w:t>
            </w:r>
          </w:p>
        </w:tc>
      </w:tr>
      <w:tr w:rsidR="001A6BFB" w:rsidRPr="00B013DD" w:rsidTr="004E456B">
        <w:trPr>
          <w:trHeight w:hRule="exact" w:val="1150"/>
        </w:trPr>
        <w:tc>
          <w:tcPr>
            <w:tcW w:w="1809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Чтение</w:t>
            </w:r>
            <w:r w:rsidRPr="004E456B">
              <w:rPr>
                <w:rFonts w:ascii="Times New Roman" w:hAnsi="Times New Roman" w:cs="Times New Roman"/>
                <w:b/>
                <w:spacing w:val="41"/>
                <w:w w:val="95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художестве</w:t>
            </w:r>
            <w:proofErr w:type="gramStart"/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н-</w:t>
            </w:r>
            <w:proofErr w:type="gramEnd"/>
            <w:r w:rsidRPr="004E456B">
              <w:rPr>
                <w:rFonts w:ascii="Times New Roman" w:hAnsi="Times New Roman" w:cs="Times New Roman"/>
                <w:b/>
                <w:w w:val="96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ной</w:t>
            </w:r>
            <w:r w:rsidRPr="004E456B">
              <w:rPr>
                <w:rFonts w:ascii="Times New Roman" w:hAnsi="Times New Roman" w:cs="Times New Roman"/>
                <w:b/>
                <w:spacing w:val="5"/>
                <w:w w:val="95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>литературы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4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4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4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1A6BFB" w:rsidRPr="00B013DD" w:rsidRDefault="001A6BFB" w:rsidP="005820DD">
            <w:pPr>
              <w:pStyle w:val="TableParagraph"/>
              <w:spacing w:before="14"/>
              <w:ind w:left="192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sz w:val="24"/>
                <w:szCs w:val="24"/>
              </w:rPr>
              <w:t>ежедневно</w:t>
            </w:r>
          </w:p>
        </w:tc>
      </w:tr>
      <w:tr w:rsidR="001A6BFB" w:rsidRPr="00B013DD" w:rsidTr="004E456B">
        <w:trPr>
          <w:trHeight w:hRule="exact" w:val="397"/>
        </w:trPr>
        <w:tc>
          <w:tcPr>
            <w:tcW w:w="1809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sz w:val="24"/>
                <w:szCs w:val="24"/>
              </w:rPr>
              <w:t>Дежурства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4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4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4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1A6BFB" w:rsidRPr="00B013DD" w:rsidRDefault="001A6BFB" w:rsidP="005820DD">
            <w:pPr>
              <w:pStyle w:val="TableParagraph"/>
              <w:spacing w:before="14"/>
              <w:ind w:left="192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sz w:val="24"/>
                <w:szCs w:val="24"/>
              </w:rPr>
              <w:t>ежедневно</w:t>
            </w:r>
          </w:p>
        </w:tc>
      </w:tr>
      <w:tr w:rsidR="001A6BFB" w:rsidRPr="00B013DD" w:rsidTr="004E456B">
        <w:trPr>
          <w:trHeight w:hRule="exact" w:val="397"/>
        </w:trPr>
        <w:tc>
          <w:tcPr>
            <w:tcW w:w="1809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sz w:val="24"/>
                <w:szCs w:val="24"/>
              </w:rPr>
              <w:t>Прогулки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1A6BFB" w:rsidRPr="00B013DD" w:rsidRDefault="001A6BFB" w:rsidP="005820DD">
            <w:pPr>
              <w:pStyle w:val="TableParagraph"/>
              <w:spacing w:before="13"/>
              <w:ind w:left="192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sz w:val="24"/>
                <w:szCs w:val="24"/>
              </w:rPr>
              <w:t>ежедневно</w:t>
            </w:r>
          </w:p>
        </w:tc>
      </w:tr>
      <w:tr w:rsidR="001A6BFB" w:rsidRPr="00B013DD" w:rsidTr="004E456B">
        <w:trPr>
          <w:trHeight w:val="792"/>
        </w:trPr>
        <w:tc>
          <w:tcPr>
            <w:tcW w:w="1809" w:type="dxa"/>
          </w:tcPr>
          <w:p w:rsidR="001A6BFB" w:rsidRPr="004E456B" w:rsidRDefault="001A6BFB" w:rsidP="004E456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8" w:type="dxa"/>
            <w:gridSpan w:val="2"/>
          </w:tcPr>
          <w:p w:rsidR="001A6BFB" w:rsidRPr="004E456B" w:rsidRDefault="001A6BFB" w:rsidP="004E456B">
            <w:pPr>
              <w:pStyle w:val="a3"/>
              <w:rPr>
                <w:rFonts w:ascii="Times New Roman" w:hAnsi="Times New Roman" w:cs="Times New Roman"/>
                <w:w w:val="95"/>
                <w:sz w:val="24"/>
                <w:szCs w:val="24"/>
              </w:rPr>
            </w:pPr>
            <w:proofErr w:type="spellStart"/>
            <w:r w:rsidRPr="004E456B">
              <w:rPr>
                <w:rFonts w:ascii="Times New Roman" w:hAnsi="Times New Roman" w:cs="Times New Roman"/>
                <w:w w:val="95"/>
                <w:sz w:val="24"/>
                <w:szCs w:val="24"/>
              </w:rPr>
              <w:t>Самоятельная</w:t>
            </w:r>
            <w:proofErr w:type="spellEnd"/>
            <w:r w:rsidRPr="004E456B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деятельность детей</w:t>
            </w:r>
          </w:p>
        </w:tc>
        <w:tc>
          <w:tcPr>
            <w:tcW w:w="3579" w:type="dxa"/>
            <w:gridSpan w:val="2"/>
          </w:tcPr>
          <w:p w:rsidR="001A6BFB" w:rsidRPr="00B013DD" w:rsidRDefault="001A6BFB" w:rsidP="005820DD">
            <w:pPr>
              <w:pStyle w:val="TableParagraph"/>
              <w:spacing w:before="13"/>
              <w:ind w:left="192"/>
              <w:rPr>
                <w:rFonts w:ascii="Times New Roman" w:hAnsi="Times New Roman"/>
                <w:color w:val="231F20"/>
                <w:sz w:val="28"/>
                <w:szCs w:val="28"/>
              </w:rPr>
            </w:pPr>
          </w:p>
        </w:tc>
      </w:tr>
      <w:tr w:rsidR="001A6BFB" w:rsidRPr="00B013DD" w:rsidTr="004E456B">
        <w:trPr>
          <w:trHeight w:hRule="exact" w:val="346"/>
        </w:trPr>
        <w:tc>
          <w:tcPr>
            <w:tcW w:w="1809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1A6BFB" w:rsidRPr="00B013DD" w:rsidRDefault="001A6BFB" w:rsidP="005820DD">
            <w:pPr>
              <w:pStyle w:val="TableParagraph"/>
              <w:spacing w:before="13"/>
              <w:ind w:left="192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sz w:val="24"/>
                <w:szCs w:val="24"/>
              </w:rPr>
              <w:t>ежедневно</w:t>
            </w:r>
          </w:p>
        </w:tc>
      </w:tr>
      <w:tr w:rsidR="001A6BFB" w:rsidRPr="00B013DD" w:rsidTr="004E456B">
        <w:trPr>
          <w:trHeight w:hRule="exact" w:val="868"/>
        </w:trPr>
        <w:tc>
          <w:tcPr>
            <w:tcW w:w="1809" w:type="dxa"/>
          </w:tcPr>
          <w:p w:rsidR="001A6BFB" w:rsidRPr="004E456B" w:rsidRDefault="001A6BFB" w:rsidP="004E456B">
            <w:pPr>
              <w:pStyle w:val="a3"/>
              <w:rPr>
                <w:rFonts w:ascii="Times New Roman" w:eastAsia="Century Gothic" w:hAnsi="Times New Roman" w:cs="Times New Roman"/>
                <w:b/>
                <w:sz w:val="24"/>
                <w:szCs w:val="24"/>
              </w:rPr>
            </w:pP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Самос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</w:t>
            </w: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о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ят</w:t>
            </w: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е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ль</w:t>
            </w: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на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я</w:t>
            </w:r>
            <w:r w:rsidRPr="004E456B">
              <w:rPr>
                <w:rFonts w:ascii="Times New Roman" w:hAnsi="Times New Roman" w:cs="Times New Roman"/>
                <w:b/>
                <w:spacing w:val="25"/>
                <w:w w:val="122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д</w:t>
            </w: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е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ят</w:t>
            </w: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е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ль</w:t>
            </w: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нос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ть</w:t>
            </w:r>
            <w:r w:rsidRPr="004E456B">
              <w:rPr>
                <w:rFonts w:ascii="Times New Roman" w:hAnsi="Times New Roman" w:cs="Times New Roman"/>
                <w:b/>
                <w:spacing w:val="-19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д</w:t>
            </w: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е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</w:t>
            </w: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ей</w:t>
            </w:r>
            <w:r w:rsidRPr="004E456B">
              <w:rPr>
                <w:rFonts w:ascii="Times New Roman" w:hAnsi="Times New Roman" w:cs="Times New Roman"/>
                <w:b/>
                <w:spacing w:val="29"/>
                <w:w w:val="96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в </w:t>
            </w:r>
            <w:r w:rsidRPr="004E456B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це</w:t>
            </w:r>
            <w:r w:rsidRPr="004E456B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>нт</w:t>
            </w:r>
            <w:r w:rsidRPr="004E456B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ра</w:t>
            </w:r>
            <w:r w:rsidRPr="004E456B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>х</w:t>
            </w:r>
            <w:r w:rsidRPr="004E456B">
              <w:rPr>
                <w:rFonts w:ascii="Times New Roman" w:hAnsi="Times New Roman" w:cs="Times New Roman"/>
                <w:b/>
                <w:w w:val="95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>(</w:t>
            </w:r>
            <w:r w:rsidRPr="004E456B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у</w:t>
            </w:r>
            <w:r w:rsidRPr="004E456B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>г</w:t>
            </w:r>
            <w:r w:rsidRPr="004E456B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о</w:t>
            </w:r>
            <w:r w:rsidRPr="004E456B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>лк</w:t>
            </w:r>
            <w:r w:rsidRPr="004E456B">
              <w:rPr>
                <w:rFonts w:ascii="Times New Roman" w:hAnsi="Times New Roman" w:cs="Times New Roman"/>
                <w:b/>
                <w:spacing w:val="-5"/>
                <w:w w:val="95"/>
                <w:sz w:val="24"/>
                <w:szCs w:val="24"/>
              </w:rPr>
              <w:t>а</w:t>
            </w:r>
            <w:r w:rsidRPr="004E456B">
              <w:rPr>
                <w:rFonts w:ascii="Times New Roman" w:hAnsi="Times New Roman" w:cs="Times New Roman"/>
                <w:b/>
                <w:spacing w:val="-4"/>
                <w:w w:val="95"/>
                <w:sz w:val="24"/>
                <w:szCs w:val="24"/>
              </w:rPr>
              <w:t>х)</w:t>
            </w:r>
            <w:r w:rsidRPr="004E456B">
              <w:rPr>
                <w:rFonts w:ascii="Times New Roman" w:hAnsi="Times New Roman" w:cs="Times New Roman"/>
                <w:b/>
                <w:spacing w:val="29"/>
                <w:w w:val="98"/>
                <w:sz w:val="24"/>
                <w:szCs w:val="24"/>
              </w:rPr>
              <w:t xml:space="preserve"> </w:t>
            </w: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ра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зв</w:t>
            </w: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и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т</w:t>
            </w:r>
            <w:r w:rsidRPr="004E456B">
              <w:rPr>
                <w:rFonts w:ascii="Times New Roman" w:hAnsi="Times New Roman" w:cs="Times New Roman"/>
                <w:b/>
                <w:spacing w:val="-5"/>
                <w:sz w:val="24"/>
                <w:szCs w:val="24"/>
              </w:rPr>
              <w:t>и</w:t>
            </w:r>
            <w:r w:rsidRPr="004E456B">
              <w:rPr>
                <w:rFonts w:ascii="Times New Roman" w:hAnsi="Times New Roman" w:cs="Times New Roman"/>
                <w:b/>
                <w:spacing w:val="-4"/>
                <w:sz w:val="24"/>
                <w:szCs w:val="24"/>
              </w:rPr>
              <w:t>я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89" w:type="dxa"/>
          </w:tcPr>
          <w:p w:rsidR="001A6BFB" w:rsidRPr="00B013DD" w:rsidRDefault="001A6BFB" w:rsidP="005820DD">
            <w:pPr>
              <w:pStyle w:val="TableParagraph"/>
              <w:spacing w:before="13"/>
              <w:ind w:left="81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w w:val="95"/>
                <w:sz w:val="24"/>
                <w:szCs w:val="24"/>
              </w:rPr>
              <w:t>ежедневно</w:t>
            </w:r>
          </w:p>
        </w:tc>
        <w:tc>
          <w:tcPr>
            <w:tcW w:w="1790" w:type="dxa"/>
          </w:tcPr>
          <w:p w:rsidR="001A6BFB" w:rsidRPr="00B013DD" w:rsidRDefault="001A6BFB" w:rsidP="005820DD">
            <w:pPr>
              <w:pStyle w:val="TableParagraph"/>
              <w:spacing w:before="13"/>
              <w:ind w:left="192"/>
              <w:rPr>
                <w:rFonts w:ascii="Times New Roman" w:eastAsia="Century Gothic" w:hAnsi="Times New Roman"/>
                <w:sz w:val="24"/>
                <w:szCs w:val="24"/>
              </w:rPr>
            </w:pPr>
            <w:r w:rsidRPr="00B013DD">
              <w:rPr>
                <w:rFonts w:ascii="Times New Roman" w:hAnsi="Times New Roman"/>
                <w:color w:val="231F20"/>
                <w:sz w:val="24"/>
                <w:szCs w:val="24"/>
              </w:rPr>
              <w:t>ежедневно</w:t>
            </w:r>
          </w:p>
        </w:tc>
      </w:tr>
    </w:tbl>
    <w:p w:rsidR="00117A3E" w:rsidRDefault="00117A3E" w:rsidP="002F06E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C170E" w:rsidRDefault="008C170E" w:rsidP="002F06E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C170E" w:rsidRDefault="008C170E" w:rsidP="002F06E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C170E" w:rsidRDefault="008C170E" w:rsidP="002F06E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56546B" w:rsidRDefault="0056546B" w:rsidP="002F06E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8C170E" w:rsidRDefault="008C170E" w:rsidP="002F06E3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2F06E3" w:rsidRPr="008C170E" w:rsidRDefault="0091043D" w:rsidP="008C170E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2F06E3">
        <w:rPr>
          <w:rFonts w:ascii="Times New Roman" w:hAnsi="Times New Roman"/>
          <w:b/>
          <w:sz w:val="28"/>
          <w:szCs w:val="28"/>
        </w:rPr>
        <w:lastRenderedPageBreak/>
        <w:t>3.5. Особенности организации развивающей предметно-пространственной среды</w:t>
      </w:r>
    </w:p>
    <w:tbl>
      <w:tblPr>
        <w:tblW w:w="10037" w:type="dxa"/>
        <w:jc w:val="center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543"/>
        <w:gridCol w:w="7494"/>
      </w:tblGrid>
      <w:tr w:rsidR="002F06E3" w:rsidRPr="002F06E3" w:rsidTr="002F06E3">
        <w:trPr>
          <w:cantSplit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</w:t>
            </w: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войства предметно-развивающей среды</w:t>
            </w:r>
          </w:p>
        </w:tc>
      </w:tr>
      <w:tr w:rsidR="002F06E3" w:rsidRPr="002459FC" w:rsidTr="002F06E3">
        <w:trPr>
          <w:cantSplit/>
          <w:jc w:val="center"/>
        </w:trPr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Содержательно-насыщенная</w:t>
            </w: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двигательную активность, в том числе развитие крупной и мелкой моторики, участие в подвижных играх и соревнованиях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эмоциональное благополучие детей во взаимодействии с предметно-пространственным окружением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возможность самовыражения детей.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Для детей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</w:t>
            </w:r>
          </w:p>
        </w:tc>
      </w:tr>
      <w:tr w:rsidR="002F06E3" w:rsidRPr="002459FC" w:rsidTr="002F06E3">
        <w:trPr>
          <w:cantSplit/>
          <w:jc w:val="center"/>
        </w:trPr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Трансформируемая</w:t>
            </w: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 возможность изменений предметно-пространственной среды в зависимости от образовательной ситуации, в том числе меняющихся интересов и возможностей детей</w:t>
            </w:r>
          </w:p>
        </w:tc>
      </w:tr>
      <w:tr w:rsidR="002F06E3" w:rsidRPr="002459FC" w:rsidTr="002F06E3">
        <w:trPr>
          <w:cantSplit/>
          <w:jc w:val="center"/>
        </w:trPr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Вариативная</w:t>
            </w: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 организации или в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периодическую сменяемость игрового материала, проявление новых предметов, </w:t>
            </w:r>
            <w:proofErr w:type="gramStart"/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стимулирующий</w:t>
            </w:r>
            <w:proofErr w:type="gramEnd"/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игровую, двигательную, познавательную и исследовательскую активность детей</w:t>
            </w:r>
          </w:p>
        </w:tc>
      </w:tr>
      <w:tr w:rsidR="002F06E3" w:rsidRPr="002459FC" w:rsidTr="002F06E3">
        <w:trPr>
          <w:cantSplit/>
          <w:jc w:val="center"/>
        </w:trPr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Полуфункциональная</w:t>
            </w:r>
            <w:proofErr w:type="spellEnd"/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возможность разнообразного использования различных составляющих предметной среды - детской мебели, матов, мягких модулей, ширм и т.д.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наличие в организации или группе </w:t>
            </w:r>
            <w:proofErr w:type="spellStart"/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полуфункциональным</w:t>
            </w:r>
            <w:proofErr w:type="spellEnd"/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обладающих жестко закреплённым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</w:t>
            </w:r>
          </w:p>
        </w:tc>
      </w:tr>
      <w:tr w:rsidR="002F06E3" w:rsidRPr="002459FC" w:rsidTr="002F06E3">
        <w:trPr>
          <w:cantSplit/>
          <w:jc w:val="center"/>
        </w:trPr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Доступная</w:t>
            </w: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доступность для воспитанников, в том числе детей с </w:t>
            </w:r>
            <w:proofErr w:type="spellStart"/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ограничеснными</w:t>
            </w:r>
            <w:proofErr w:type="spellEnd"/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возможностями здоровья и детей-инвалидов, всех помещений, где осуществляется образовательная деятельность;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свободный доступ детей, в том числе детей с </w:t>
            </w:r>
            <w:proofErr w:type="spellStart"/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ограничеснными</w:t>
            </w:r>
            <w:proofErr w:type="spellEnd"/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возможностями здоровья, к играм, игрушкам, материалам, пособиям, обеспечивающим все основные виды детской активности;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исправность и сохранность материалов и оборудования</w:t>
            </w:r>
          </w:p>
        </w:tc>
      </w:tr>
      <w:tr w:rsidR="002F06E3" w:rsidRPr="002459FC" w:rsidTr="002F06E3">
        <w:trPr>
          <w:cantSplit/>
          <w:jc w:val="center"/>
        </w:trPr>
        <w:tc>
          <w:tcPr>
            <w:tcW w:w="11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Безопасная</w:t>
            </w:r>
          </w:p>
        </w:tc>
        <w:tc>
          <w:tcPr>
            <w:tcW w:w="3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предполагает соответствие всех элементов предметно-развивающей среды требованиям по обеспечению надёжности и безопасности их использования</w:t>
            </w:r>
          </w:p>
        </w:tc>
      </w:tr>
    </w:tbl>
    <w:p w:rsidR="002F06E3" w:rsidRDefault="002F06E3" w:rsidP="002F06E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6546B" w:rsidRDefault="0056546B" w:rsidP="002F06E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56546B" w:rsidRPr="002F06E3" w:rsidRDefault="0056546B" w:rsidP="002F06E3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420" w:type="dxa"/>
        <w:jc w:val="center"/>
        <w:tblLook w:val="0000" w:firstRow="0" w:lastRow="0" w:firstColumn="0" w:lastColumn="0" w:noHBand="0" w:noVBand="0"/>
      </w:tblPr>
      <w:tblGrid>
        <w:gridCol w:w="4068"/>
        <w:gridCol w:w="6352"/>
      </w:tblGrid>
      <w:tr w:rsidR="002F06E3" w:rsidRPr="002F06E3" w:rsidTr="005820DD">
        <w:trPr>
          <w:jc w:val="center"/>
        </w:trPr>
        <w:tc>
          <w:tcPr>
            <w:tcW w:w="10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</w:t>
            </w: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редметно-развивающая среда</w:t>
            </w:r>
          </w:p>
        </w:tc>
      </w:tr>
      <w:tr w:rsidR="002F06E3" w:rsidRPr="002F06E3" w:rsidTr="005820DD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помещения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Функциональное использование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Оснащение </w:t>
            </w:r>
          </w:p>
        </w:tc>
      </w:tr>
      <w:tr w:rsidR="002F06E3" w:rsidRPr="002459FC" w:rsidTr="005820DD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Групповые комнаты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сюжетно-ролевые игры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самообслуживание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трудовая деятельность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самостоятельная творческая деятельность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ознакомление с природой, труд в природе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детская мебель для практической деятельности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книжный уголок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-уголок изобразительной деятельности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игровая мебель. Атрибуты для сюжетно-ролевых игр: «Семья», «Парикм</w:t>
            </w:r>
            <w:r w:rsidR="005820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ахерская», «Больница», </w:t>
            </w: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«Библиотека», «Школа»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природный уголок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-конструкторы различных видов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головоломки, мозаика, </w:t>
            </w:r>
            <w:proofErr w:type="spellStart"/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пазлы</w:t>
            </w:r>
            <w:proofErr w:type="spellEnd"/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, настольно-печатные игры, лото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развивающие игры по математике, логике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различные виды театров</w:t>
            </w:r>
          </w:p>
        </w:tc>
      </w:tr>
      <w:tr w:rsidR="002F06E3" w:rsidRPr="002459FC" w:rsidTr="005820DD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5820DD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820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Спальное помещение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дневной сон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-игровая деятельность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-гимнастика после сна 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спальная мебель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-физкультурное оборудование для гимнастики после сна: ребристая дорожка, массажные мячи</w:t>
            </w:r>
          </w:p>
        </w:tc>
      </w:tr>
      <w:tr w:rsidR="002F06E3" w:rsidRPr="002F06E3" w:rsidTr="005820DD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Раздевальная комната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-информационно-просветительская работа с родителями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информационный уголок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выставки детского творчества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наглядно-информационный материал для родителей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физкультурный уголок</w:t>
            </w:r>
          </w:p>
        </w:tc>
      </w:tr>
      <w:tr w:rsidR="002F06E3" w:rsidRPr="002F06E3" w:rsidTr="005820DD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Методический кабинет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-осуществление методической помощи педагогам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-организация консультаций, семинаров, педагогических советов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-выставки дидактических и методических материалов для организации работы с детьми по различным направлениям развития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-психолого-педагогическая диагностика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-библиотека педагогической и методической литературы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-библиотека периодических изданий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-пособия для занятий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опыт работы педагогов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-материалы консультаций, семинаров – практикумов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-демонстрационный, раздаточный материал для занятий с детьми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иллюстративный материал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-игрушки, муляжи, гербарии, коллекции семян растений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-детская мягкая мебель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-стимулирующий материал для психолого-педагогического обследования детей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-развивающие игры</w:t>
            </w:r>
          </w:p>
        </w:tc>
      </w:tr>
      <w:tr w:rsidR="00C164B9" w:rsidRPr="002459FC" w:rsidTr="005820DD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B9" w:rsidRPr="005820DD" w:rsidRDefault="00C164B9" w:rsidP="00C164B9">
            <w:pPr>
              <w:pStyle w:val="a3"/>
              <w:rPr>
                <w:rStyle w:val="FontStyle11"/>
                <w:rFonts w:ascii="Times New Roman" w:hAnsi="Times New Roman" w:cs="Times New Roman"/>
                <w:bCs w:val="0"/>
                <w:sz w:val="24"/>
                <w:szCs w:val="24"/>
              </w:rPr>
            </w:pPr>
            <w:r w:rsidRPr="005820DD">
              <w:rPr>
                <w:rStyle w:val="FontStyle11"/>
                <w:rFonts w:ascii="Times New Roman" w:hAnsi="Times New Roman" w:cs="Times New Roman"/>
                <w:bCs w:val="0"/>
                <w:sz w:val="24"/>
                <w:szCs w:val="24"/>
              </w:rPr>
              <w:t>Кабинет логопеда:</w:t>
            </w:r>
          </w:p>
          <w:p w:rsidR="00C164B9" w:rsidRPr="005820DD" w:rsidRDefault="00C164B9" w:rsidP="00C164B9">
            <w:pPr>
              <w:pStyle w:val="a3"/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</w:pPr>
            <w:r w:rsidRPr="005820DD"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•</w:t>
            </w:r>
            <w:r w:rsidRPr="005820DD"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ab/>
              <w:t>Занятия по коррекции речи.</w:t>
            </w:r>
          </w:p>
          <w:p w:rsidR="00C164B9" w:rsidRPr="005820DD" w:rsidRDefault="00C164B9" w:rsidP="00C164B9">
            <w:pPr>
              <w:pStyle w:val="a3"/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</w:pPr>
            <w:r w:rsidRPr="005820DD"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•</w:t>
            </w:r>
            <w:r w:rsidRPr="005820DD"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ab/>
              <w:t>Консультативная работа</w:t>
            </w:r>
          </w:p>
          <w:p w:rsidR="00C164B9" w:rsidRPr="005820DD" w:rsidRDefault="00C164B9" w:rsidP="00C164B9">
            <w:pPr>
              <w:pStyle w:val="a3"/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</w:pPr>
            <w:r w:rsidRPr="005820DD"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с родителями по коррекции речи детей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64B9" w:rsidRPr="00703EBE" w:rsidRDefault="00703EBE" w:rsidP="00703EBE">
            <w:pPr>
              <w:pStyle w:val="a3"/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-б</w:t>
            </w:r>
            <w:r w:rsidR="00C164B9" w:rsidRPr="00703EBE"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ольшое настенное зеркало.</w:t>
            </w:r>
          </w:p>
          <w:p w:rsidR="00C164B9" w:rsidRPr="00703EBE" w:rsidRDefault="00703EBE" w:rsidP="00703EBE">
            <w:pPr>
              <w:pStyle w:val="a3"/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-д</w:t>
            </w:r>
            <w:r w:rsidR="00C164B9" w:rsidRPr="00703EBE"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ополнительное освещение у зеркала.</w:t>
            </w:r>
          </w:p>
          <w:p w:rsidR="00C164B9" w:rsidRPr="00703EBE" w:rsidRDefault="00703EBE" w:rsidP="00703EBE">
            <w:pPr>
              <w:pStyle w:val="a3"/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-с</w:t>
            </w:r>
            <w:r w:rsidR="00C164B9" w:rsidRPr="00703EBE"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тол и стулья для логопеда и детей.</w:t>
            </w:r>
          </w:p>
          <w:p w:rsidR="00703EBE" w:rsidRDefault="00703EBE" w:rsidP="00703EBE">
            <w:pPr>
              <w:pStyle w:val="a3"/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-ш</w:t>
            </w:r>
            <w:r w:rsidR="00C164B9" w:rsidRPr="00703EBE"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каф для методической литературы, пособий.</w:t>
            </w:r>
          </w:p>
          <w:p w:rsidR="00C164B9" w:rsidRPr="00703EBE" w:rsidRDefault="00703EBE" w:rsidP="00703EBE">
            <w:pPr>
              <w:pStyle w:val="a3"/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 xml:space="preserve">-наборное полотно, </w:t>
            </w:r>
            <w:proofErr w:type="spellStart"/>
            <w:r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фланелеграф</w:t>
            </w:r>
            <w:proofErr w:type="spellEnd"/>
          </w:p>
          <w:p w:rsidR="00C164B9" w:rsidRPr="00703EBE" w:rsidRDefault="00703EBE" w:rsidP="00703EBE">
            <w:pPr>
              <w:pStyle w:val="a3"/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-и</w:t>
            </w:r>
            <w:r w:rsidR="00C164B9" w:rsidRPr="00703EBE">
              <w:rPr>
                <w:rStyle w:val="FontStyle12"/>
                <w:rFonts w:ascii="Times New Roman" w:hAnsi="Times New Roman" w:cs="Times New Roman"/>
                <w:b w:val="0"/>
                <w:bCs w:val="0"/>
                <w:spacing w:val="0"/>
                <w:sz w:val="24"/>
                <w:szCs w:val="24"/>
              </w:rPr>
              <w:t>ндивидуальные зеркала для детей</w:t>
            </w:r>
          </w:p>
        </w:tc>
      </w:tr>
      <w:tr w:rsidR="002F06E3" w:rsidRPr="002F06E3" w:rsidTr="005820DD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5820DD" w:rsidRDefault="002F06E3" w:rsidP="002F06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0DD">
              <w:rPr>
                <w:rFonts w:ascii="Times New Roman" w:hAnsi="Times New Roman" w:cs="Times New Roman"/>
                <w:b/>
                <w:sz w:val="24"/>
                <w:szCs w:val="24"/>
              </w:rPr>
              <w:t>Кабинет психолога</w:t>
            </w:r>
            <w:r w:rsidRPr="005820D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F06E3" w:rsidRPr="005820DD" w:rsidRDefault="002F06E3" w:rsidP="002F06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0DD">
              <w:rPr>
                <w:rFonts w:ascii="Times New Roman" w:hAnsi="Times New Roman" w:cs="Times New Roman"/>
                <w:sz w:val="24"/>
                <w:szCs w:val="24"/>
              </w:rPr>
              <w:t>- психолого-педагогическая диагностика</w:t>
            </w:r>
          </w:p>
          <w:p w:rsidR="002F06E3" w:rsidRPr="005820DD" w:rsidRDefault="002F06E3" w:rsidP="002F06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820DD">
              <w:rPr>
                <w:rFonts w:ascii="Times New Roman" w:hAnsi="Times New Roman" w:cs="Times New Roman"/>
                <w:sz w:val="24"/>
                <w:szCs w:val="24"/>
              </w:rPr>
              <w:t>- коррекционная работа с детьми</w:t>
            </w:r>
          </w:p>
          <w:p w:rsidR="002F06E3" w:rsidRPr="002F06E3" w:rsidRDefault="002F06E3" w:rsidP="002F06E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hAnsi="Times New Roman" w:cs="Times New Roman"/>
                <w:sz w:val="24"/>
                <w:szCs w:val="24"/>
              </w:rPr>
              <w:t>-индивидуальные консультации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детская мебель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журнальный стол, стул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стимулирующий материал для психолого-педагогического обследования воспитанников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игровой материал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развивающие игры</w:t>
            </w:r>
          </w:p>
        </w:tc>
      </w:tr>
      <w:tr w:rsidR="002F06E3" w:rsidRPr="002459FC" w:rsidTr="005820DD">
        <w:trPr>
          <w:jc w:val="center"/>
        </w:trPr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Музыкальный и спортивный зал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-занятия по музыкальному и физкультурному воспитанию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-тематические досуги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-развлечения, праздники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-консультативная работа с родителями и воспитателями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библиотека методической литературы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-музыкальный центр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-пианино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-разнообразные музыкальные инструменты для детей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-подборка аудио- и видеокассет с музыкальными произведениями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>-различные виды театров</w:t>
            </w:r>
          </w:p>
          <w:p w:rsidR="002F06E3" w:rsidRPr="002F06E3" w:rsidRDefault="002F06E3" w:rsidP="002F06E3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06E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-спортивное оборудование для прыжков, метания, лазания </w:t>
            </w:r>
          </w:p>
        </w:tc>
      </w:tr>
    </w:tbl>
    <w:p w:rsidR="0056546B" w:rsidRDefault="0056546B" w:rsidP="00941763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1763" w:rsidRPr="00627057" w:rsidRDefault="00941763" w:rsidP="009417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b/>
          <w:sz w:val="28"/>
          <w:szCs w:val="28"/>
          <w:u w:val="single"/>
        </w:rPr>
        <w:t>ППР среда в младшем дошкольном возрасте:</w:t>
      </w:r>
      <w:r w:rsidRPr="00627057">
        <w:rPr>
          <w:rFonts w:ascii="Times New Roman" w:hAnsi="Times New Roman" w:cs="Times New Roman"/>
          <w:sz w:val="28"/>
          <w:szCs w:val="28"/>
        </w:rPr>
        <w:t xml:space="preserve"> Для детей этого возраста – достаточно большое пространство в группе для удовлетворения потребности в двигательной активности. Правильно организованная развивающая среда позволяет каждому малышу найти занятие по душе, поверить в свои силы и способности, научиться взаимодействовать с педагогами и со сверстниками, понимать и оценивать их чувства и поступки, а ведь именно это и лежит в основе развивающего обучения. </w:t>
      </w:r>
      <w:proofErr w:type="gramStart"/>
      <w:r w:rsidRPr="00627057">
        <w:rPr>
          <w:rFonts w:ascii="Times New Roman" w:hAnsi="Times New Roman" w:cs="Times New Roman"/>
          <w:sz w:val="28"/>
          <w:szCs w:val="28"/>
        </w:rPr>
        <w:t xml:space="preserve">При создании развивающего пространства в групповом помещении необходимо учитывать ведущую роль игровой деятельности в развитии, это в свою очередь обеспечит эмоциональное благополучие каждого ребёнка, развитие его положительного самоощущения, компетентности в сфере отношений к миру, к людям, к себе, включение в различные формы сотрудничества, что и является основными целями дошкольного обучения и воспитания. </w:t>
      </w:r>
      <w:proofErr w:type="gramEnd"/>
    </w:p>
    <w:p w:rsidR="00941763" w:rsidRPr="00627057" w:rsidRDefault="00941763" w:rsidP="009417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b/>
          <w:sz w:val="28"/>
          <w:szCs w:val="28"/>
          <w:u w:val="single"/>
        </w:rPr>
        <w:t>ППР среда в среднем дошкольном возрасте:</w:t>
      </w:r>
      <w:r w:rsidRPr="00627057">
        <w:rPr>
          <w:rFonts w:ascii="Times New Roman" w:hAnsi="Times New Roman" w:cs="Times New Roman"/>
          <w:sz w:val="28"/>
          <w:szCs w:val="28"/>
        </w:rPr>
        <w:t xml:space="preserve"> Организация жизни и воспитание детей пятого года жизни направлены на дальнейшее развитие умения понимать окружающих людей, проявлять к ним доброжелательное отношение, стремиться к общению и взаимодействию. Предметно-развивающая среда группы организуется с учётом возможностей для детей играть и заниматься отдельными подгруппами. Пособия и игрушки располагаются так, чтобы не мешать их свободному перемещению. Необходимо предусмотреть место для временного уединения дошкольника, где он может подумать, помечтать. </w:t>
      </w:r>
    </w:p>
    <w:p w:rsidR="00941763" w:rsidRPr="00627057" w:rsidRDefault="00941763" w:rsidP="0094176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7057">
        <w:rPr>
          <w:rFonts w:ascii="Times New Roman" w:hAnsi="Times New Roman" w:cs="Times New Roman"/>
          <w:b/>
          <w:sz w:val="28"/>
          <w:szCs w:val="28"/>
          <w:u w:val="single"/>
        </w:rPr>
        <w:t>ППР среда в старшем дошкольном возрасте:</w:t>
      </w:r>
      <w:r w:rsidRPr="00627057">
        <w:rPr>
          <w:rFonts w:ascii="Times New Roman" w:hAnsi="Times New Roman" w:cs="Times New Roman"/>
          <w:sz w:val="28"/>
          <w:szCs w:val="28"/>
        </w:rPr>
        <w:t xml:space="preserve"> В старшем дошкольном возрасте происходит интенсивное развитие интеллектуальной, нравственно-волевой и эмоциональной сфер личности. Переход в старшую группу связан с изменением психологической позиции детей: они впервые начинают ощущать себя старшими среди других детей в детском саду. Воспитатель помогает дошкольникам понять это новое положение. Предметно-развивающая среда организуется так, чтобы каждый ребёнок имел возможность заниматься любимым делом. Размещение оборудования по секторам позволяет детям объединиться подгруппами по общим интересам (конструирование, рисование, ручной труд, театрально-игровая деятельность, экспериментирование). Обязательными в оборудовании являются материалы, </w:t>
      </w:r>
      <w:r w:rsidRPr="00627057">
        <w:rPr>
          <w:rFonts w:ascii="Times New Roman" w:hAnsi="Times New Roman" w:cs="Times New Roman"/>
          <w:sz w:val="28"/>
          <w:szCs w:val="28"/>
        </w:rPr>
        <w:lastRenderedPageBreak/>
        <w:t xml:space="preserve">активизирующие познавательную деятельность, развивающие игры, технические устройства и игрушки и т. д. Широко используются материалы, побуждающие детей к освоению грамоты. </w:t>
      </w:r>
    </w:p>
    <w:tbl>
      <w:tblPr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76"/>
        <w:gridCol w:w="1835"/>
        <w:gridCol w:w="4394"/>
        <w:gridCol w:w="1701"/>
        <w:gridCol w:w="2977"/>
      </w:tblGrid>
      <w:tr w:rsidR="00765F96" w:rsidRPr="00941763" w:rsidTr="00765F96">
        <w:trPr>
          <w:trHeight w:val="960"/>
        </w:trPr>
        <w:tc>
          <w:tcPr>
            <w:tcW w:w="11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left="14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Примерный перечень игрового оборудования для учебно-материального обеспечения дошкольной группы</w:t>
            </w:r>
          </w:p>
        </w:tc>
      </w:tr>
      <w:tr w:rsidR="00765F96" w:rsidRPr="00941763" w:rsidTr="00765F96">
        <w:trPr>
          <w:trHeight w:val="342"/>
        </w:trPr>
        <w:tc>
          <w:tcPr>
            <w:tcW w:w="11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Первая и вторая младшие группы (2–4 года)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развития ребенка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на группу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классификации </w:t>
            </w: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Дороновой</w:t>
            </w:r>
            <w:proofErr w:type="spellEnd"/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–Коротковой</w:t>
            </w:r>
          </w:p>
        </w:tc>
      </w:tr>
      <w:tr w:rsidR="00765F96" w:rsidRPr="00941763" w:rsidTr="00765F96">
        <w:trPr>
          <w:trHeight w:val="319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Познавательно-речевое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Пирамидка пластмассовая малая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Пирамидка деревянная из 5 элементов, окрашенных в один из основных цветов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Пирамидка деревянная из 7 элементов 7 цветов со скругленным основанием для балансировки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из 2–3 пирамидок с 6–8 элементами разной конфигурации и 4–6 цветов на единой основе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Напольная пирамида высотой не менее 40 см из 10 крупных элементов разных размеров 4 основных цветов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Напольная пирамида высотой не менее 30 см из 8 крупных элементов разных размеров 4 основных цветов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30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Напольная пирамида-башня высотой не менее 90 см из 10 разноцветных элементов-стаканчиков разных размеров, складывающихся в ведерко с крышкой-сортировщиком и объемными элементами-вкладышами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Пирамида-башня из 5–7 разноцветных элементов-стаканчиков,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верхний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из которых выполнен в виде головки животного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Пирамида-башня из 6–10 разноцветных элементов в виде куба, треугольной призмы или других фигур, которые вкладываются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друг в друга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Игрушка со звуковыми эффектами и тактильными элементами на пластиковой основе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Игрушка с подвижными частями со звуковыми эффектами и тактильными элементами из мягкого пластика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Игрушка с тактильными элементами из мягкого пластика и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выбрирующими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частями, приводимыми в движение нажатием на кнопку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Игрушка с подвижными частями из пластмассы разной структуры со звуковыми эффектами, тактильными  и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зеркальным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Звучащая игрушка с различными извлекаемыми звуками, музыкальным оформлением и световым эффектом при вращении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Звучащая игрушка со звуковыми эффектами, извлекаемыми при вращении ручки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Игрушка на текстильной основе с подвижными или закрепленными элементами разной текстуры (включая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зеркальный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), с различным наполнением или звучанием, с оформлением контрастными цветами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42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Игрушка на текстильной основе в виде легкоузнаваемого животного, с элементами разной текстуры (включая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зеркальный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) и разных цветов, с эффектом вибрации и характерного звучания при механическом воздействии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59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звучанием, с эффектом вибрации и характерного звучания при механическом воздействии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467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Игрушка на текстильной основе в виде легкоузнаваемого животного с подвижными или закрепленными элементами разной текстуры с различным наполнением или звучанием, с эффектом вибрации и характерного звучания при механическом воздействии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5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Мягконабивная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игрушка-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флекси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в виде животного со звуковыми эффектами двух видов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Мягконабивная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игрушка-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флекси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в виде животного со звуковым эффектом и съемной шубкой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Деревянная игрушка с желобами для прокатывания шарика и звуковым эффектом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Деревянная игрушка с отверстиями и желобом для забивания молоточком и прокатывания шариков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Деревянная двухсторонняя игрушка с втулками и молоточком для забивания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Игрушка на колесах на палочке или с веревочкой с подвижными или озвученными элементами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Игрушка с подвижными элементами в виде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зверюшек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платформе с колесами и ручкой для толкания и опоры при ходьбе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Игрушка в виде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зверюшки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на колесиках с механизмом и скоростью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движения, зависящей от силы механического воздействия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Инерционная игрушка на колесиках в виде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Механическая заводная игрушка-забава с простыми движениями («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клюючая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птичка»)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Механические заводные игрушки-забавы в виде животных, птиц, транспортных средств с усложненными движениями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Столик с различными игровыми средствами: пирамида, сортировщик, подвижные, съемные или озвученные элементы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Крупный куб с различными игровыми средствами:  сортировщики, подвижные, съемные, озвученные или оснащенные световыми эффектами  элементы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03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Озвученный развивающий центр с объемными вкладышами с тематическими изображениями и соответствующими звуками и музыкальным сопровождением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5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Игровая панель с тематическими изображениями, сенсорными элементами и соответствующим звучанием.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5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Игровая панель с тематическими изображениями, сенсорными элементами и соответствующим звучанием.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Дидактический стол с комплектом развивающих пособий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Озвученный сортировщик в виде фигурки легкоузнаваемого животного с вращающимся корпусом с отверстиями, объемными вкладышами, цветными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метками для самопроверки и возвратом вкладыша при механическом воздействии на элемент фигурки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Фигурный сортировщик с отверстиями на верхних и боковых поверхностях и объемными вкладышами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Сортировщик цилиндрической формы с отверстиями в основаниях и объемными вкладышами простых геометрических форм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Озвученный сортировщик цилиндрической формы с отверстиями в наклонном основании и объемными вкладышами усложненных произвольных форм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Сортировщик с расположенными группами стержнями на общей основе  и плоскими элементами для нанизывания с соответствующими конфигурациями отверстий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3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из стержней разной длины на единой основе и шариков для нанизывания и сортировки по цвету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из стержней разной длины на единой основе и фигурных элементов для нанизывания и сортировки по цвету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из объемных элементов разных повторяющихся форм, цветов и размеров на общем основании для сравнения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09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Конструкция  из желобов, шариков и рычажного механизма для демонстрации понятий «один – много», «больше – меньше», действий сложение и вычитание в пределах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Деревянная основа с размещенными на ней неподвижными изогнутыми направляющими со скользящими по ним фигурными элементами на тему «Северный полюс» и подвижными фигурками персонажей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Деревянная основа с размещенными на ней неподвижными изогнутыми направляющими со скользящими по ним фигурными элементами на тему «Цирк» и подвижной фигуркой персонажа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Деревянная основа с  городским ландшафтом с размещенными на ней неподвижными изогнутыми направляющими со скользящими по ним фигурными элементами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Юла или волчок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9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кубиков среднего размера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кубиков большого размера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Дидактический набор из деревянных брусочков разных размеров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цветных элементов из основных геометрических форм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84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Крупногабаритный пластмассовый конструктор из кирпичей  и половинок кирпичей с креплением элементов по принципу ЛЕГО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из мягкого пластика с креплением элементов по принципу ЛЕГО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Неваляшка (различных размеров)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Муляжи фруктов и овощей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 – предметы оперирования</w:t>
            </w:r>
          </w:p>
        </w:tc>
      </w:tr>
      <w:tr w:rsidR="00765F96" w:rsidRPr="00941763" w:rsidTr="00765F96">
        <w:trPr>
          <w:trHeight w:val="55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Фигурки людей и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тематический набор из специальной машинки, водителя и детенышей африканских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765F96">
        <w:trPr>
          <w:trHeight w:val="319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Паровоз-конструктор с вагонами и пассажирами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Творческое конструирование для детей. Город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Творческое конструирование для детей. Строим дорогу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Творческое конструирование для детей. Строительные кирпичики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Творческое конструирование для детей. Гигантский набор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Творческое конструирование для детей. Набор специальных элементов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Построение масштабных конструкций. Мягкие кирпичики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49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Лодка, кораблик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Игрушки-предметы оперирования</w:t>
            </w:r>
          </w:p>
        </w:tc>
      </w:tr>
      <w:tr w:rsidR="00765F96" w:rsidRPr="00941763" w:rsidTr="00765F96">
        <w:trPr>
          <w:trHeight w:val="49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игрушек для игры с песком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9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Матрешка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трехкукольная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Матрешка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пятикукольная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объемных вкладышей по принципу матрешки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Шнуровки простые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Напольные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мягконабивные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 игрушки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23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для завинчивания из элементов разных форм, размеров и цветов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Мозаика с крупногабаритной основой, образцами изображений и крупными фишками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Мозаика с основой, образцами изображений и крупными фишками с чемоданчиком для хранения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Доска-основа с изображением в виде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пазла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319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Доска с вкладышами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Картинки разрезные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Картинки-половинки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Тематические наборы карточек с изображениями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настольно-печатных игр для раннего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книг для  групп раннего возраста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9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Мягкие модули в виде животных для сюжетных игр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Мягкие антропоморфные игрушки различных размеров, изображающие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Кукла в одежде крупная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Кукла в одежде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Куклы-младенцы разных рас и с гендерными признаками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Комплекты одежды для кукол-младенцев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 – предметы оперирования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Куклы-карапузы разных рас с гендерными признаками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Комплекты одежды для кукол-карапузов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 – предметы оперирования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Кукла-младенец среднего размера в одежде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Кукла-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голышок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Коляска для куклы крупногабаритная, соразмерная росту ребенка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 – предметы оперирования</w:t>
            </w:r>
          </w:p>
        </w:tc>
      </w:tr>
      <w:tr w:rsidR="00765F96" w:rsidRPr="00941763" w:rsidTr="00765F96">
        <w:trPr>
          <w:trHeight w:val="319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мебели для игры с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Маркеры игрового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пространства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125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Кукольная кровать с опускающейся или съемной боковой стенкой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9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126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кукольного постельного белья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 – предметы оперирования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кухонной посуды для игры с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столовой посуды для игры с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72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модуль «Кухня малая» (соразмерная ребенку) с плитой, посудой и аксессуарами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модуль «Мастерская» на тележке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уборки с тележкой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модуль в виде мастерской с подвижными элементами, звуковыми и световыми эффектами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модуль в виде кухни с подвижными элементами, звуковыми и световыми эффектами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Озвученный тематический игровой модуль с домом, обитателями, домашними животными и элементами окружающей среды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Двухуровневый тематический игровой модуль со съездами, шлагбаумом, заправочной станцией и машинками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Грузовые, легковые автомобили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 – предметы оперирования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Лейка пластмассовая детская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Домик игровой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деревянных игрушек-забав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141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игровой мягкой мебели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765F96">
        <w:trPr>
          <w:trHeight w:val="623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 элементами декораций и персонажами сказки «Курочка Ряба»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Кукла перчаточная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Подставка для перчаточных кукол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Ширма для кукольного театра настольная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Ширма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трехсекционная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трансформируемая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Шапочка-маска для театрализованных представлений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элементов костюма для уголка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ряжения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Сундук с росписью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оформления игрового пространства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Погремушки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молоточки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Колокольца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(русский народный музыкальный инструмент)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Бубенчики (русский народный музыкальный инструмент)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Браслет на руку с бубенчиками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Елка искусственная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оформления игрового пространства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елочных игрушек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Гирлянда из фольги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Гирлянда елочная электрическая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Воздушные шары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Бумага для рисования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Бумага цветная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Краски пальчиковые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Стаканчики (баночки) пластмассовые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Краски гуашь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беличья</w:t>
            </w:r>
            <w:r w:rsidRPr="00941763">
              <w:rPr>
                <w:rFonts w:ascii="Times New Roman" w:hAnsi="Times New Roman" w:cs="Times New Roman"/>
                <w:color w:val="00FF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беличья № 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Мольберт двойной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Карандаши цветные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Пластилин, не липнущий к рукам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лепки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Доска для работы с пластилином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Поднос детский для раздаточных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765F96">
        <w:trPr>
          <w:trHeight w:val="63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Фартук детский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дисков для групп раннего возраста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Аквариум с оборудованием для декора и ухода за рыбками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оформления игрового пространства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Крупногабаритное растение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Ампельное растение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0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физиорол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(цилиндр)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физиорол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(арахис)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фитбол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Мяч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полумассажный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массажный.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массажный.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Массажный ролик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массажный. Тип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массажный. Тип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массажный. Тип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мячей-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массажеров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Мягкая «кочка» с массажной поверхностью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Сенсорный мат-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Сухой бассейн с комплектом шаров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Каталка-автомобиль, соразмерная росту ребенка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Качалка фигурная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Каталка для катания 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Спортивно-игровой комплект для малышей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Мини-горка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Мешочки для метания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Скакалка детская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Мячи резиновые (комплект)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Обруч пластмассовый (малый)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разноцветных кеглей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мягких модулей.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Коврик массажный со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следочками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Развивающий тоннель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мягких модулей разной высоты со скругленной верхней поверхностью для лазанья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лазанья, ползания</w:t>
            </w:r>
          </w:p>
        </w:tc>
      </w:tr>
      <w:tr w:rsidR="00765F96" w:rsidRPr="00941763" w:rsidTr="00765F96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Вспомогательные средства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Контейнеры большие напольные для хранения игрушек (с колесами, располагающиеся один на другом)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Вспомогательное оборудование 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Контейнеры для хранения мелких игрушек и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F96" w:rsidRPr="00941763" w:rsidRDefault="00765F96" w:rsidP="00765F96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4394"/>
        <w:gridCol w:w="1701"/>
        <w:gridCol w:w="2977"/>
      </w:tblGrid>
      <w:tr w:rsidR="00765F96" w:rsidRPr="00941763" w:rsidTr="00765F96">
        <w:trPr>
          <w:trHeight w:val="960"/>
        </w:trPr>
        <w:tc>
          <w:tcPr>
            <w:tcW w:w="11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Примерный перечень игрового оборудования для учебно-материального обеспечения дошкольной группы</w:t>
            </w:r>
          </w:p>
        </w:tc>
      </w:tr>
      <w:tr w:rsidR="00765F96" w:rsidRPr="00941763" w:rsidTr="00765F96">
        <w:trPr>
          <w:trHeight w:val="368"/>
        </w:trPr>
        <w:tc>
          <w:tcPr>
            <w:tcW w:w="11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Средняя группа (4–5 лет)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 развития ребенка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на группу</w:t>
            </w:r>
          </w:p>
        </w:tc>
        <w:tc>
          <w:tcPr>
            <w:tcW w:w="29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классификации </w:t>
            </w: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Дороновой</w:t>
            </w:r>
            <w:proofErr w:type="spellEnd"/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–Коротковой</w:t>
            </w:r>
          </w:p>
        </w:tc>
      </w:tr>
      <w:tr w:rsidR="00765F96" w:rsidRPr="00941763" w:rsidTr="008E462B">
        <w:trPr>
          <w:trHeight w:val="130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Познавательно-речевое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Напольная пирамида высотой не менее 90 см из 18 крупных элементов попарно повторяющихся разных размеров 4 основных цветов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Пирамидка деревянная с квадратными или прямоугольными элементами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Сортировщик с группами стрежней на общей основе и соответствующими цифрами и элементами для нанизывания соответствующих цветов, конфигурации и количеством отверстий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Объемный сортировщик с отверстиями 4 видов и вкладышами разных форм и сечением, совпадающим по форме с отверстиями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из круглой основы и фигурных элементов с возможностью устанавливать их на основе или друг на друге в различных комбинациях.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из основы и вкладышей сложной формы, образованной наложением двух геометрических фигур друг на друга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Шнуровки различного уровня сложности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2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объемных вкладышей по принципу матрешки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Деревянная основа с размещенными на ней неподвижными изогнутыми направляющими со скользящими по ним элементами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23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деревянных блоков с комбинированием окраски и озвучивания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блоков с прозрачными цветными стенками и различным звучащим наполнением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Деревянная основа с повторяющимися образцами с различной текстурой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Игра для тренировки памяти с планшетом и набором рабочих карт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Основа с тематическим изображением и двухслойные вкладыши с моментами сюжета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Домино с цветными и теневыми изображениями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Игры на развитие интеллектуальных способностей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Трехмерное тематическое домино.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Мозаика из пластика с основой со штырьками и плоскими элементами 4 цветов (основные и пастельные) с отверстиями для составления изображений по образцам или произвольно 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Мозаика из пластика с основой со штырьками и плоскими элементами 8 цветов (основные и дополнительные) с отверстиями для составления изображений по образцам или произвольно 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составного счетного материала с изменяемыми признаками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Игра на выстраивание логических цепочек из трех частей «до и после»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Игра на составление логических цепочек произвольной длины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72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построения произвольных геометрических фигур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Логические блоки правильных геометрических форм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игр для среднего дошкольного возраста к Логическим блокам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8E462B">
        <w:trPr>
          <w:trHeight w:val="70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настольно-печатных игр для средней группы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Разъемный альбом с заданиями для пальчиковой гимнастики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8E462B">
        <w:trPr>
          <w:trHeight w:val="120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Тематические наборы карточек с изображениями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8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тематических рабочих карточек к планшету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Городская жизнь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Сказочные и исторические персонажи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строительный элементов для творческого конструирования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</w:p>
        </w:tc>
      </w:tr>
      <w:tr w:rsidR="00765F96" w:rsidRPr="00941763" w:rsidTr="008E462B">
        <w:trPr>
          <w:trHeight w:val="68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элементов для транспортных средств. Колеса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Окна, двери, черепица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кубиков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Службы спасения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</w:p>
        </w:tc>
      </w:tr>
      <w:tr w:rsidR="00765F96" w:rsidRPr="00941763" w:rsidTr="008E462B">
        <w:trPr>
          <w:trHeight w:val="8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Общественный и муниципальный транспорт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Космос и авиация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знаков дорожного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Стойка для дорожных знаков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игрушек для игры с песком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8E462B">
        <w:trPr>
          <w:trHeight w:val="72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Игровой модуль для действий с водой. Тип 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8E462B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Игровой модуль-конструктор для действий с песком и водой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72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Стол для экспериментирования с песком и водой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Железная 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фигурок животных Африки с реалистичными изображением и пропорциями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Муляжи фруктов и овощей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продуктов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46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разрезных фруктов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90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разрезных хлебопродуктов с разделочной доской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8E462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разрезных овощей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Ландшафтный макет (коврик) с набором персонажей и атрибутов по тематике.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фигурок людей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представителей различных профессий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Дидактический набор из фигурок обитателей скотного двора с домиком и оградой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из трех игр-головоломок разного уровня сложности на составление квадрата из частей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Игра-головоломка на составление узоров из кубиков с диагональным делением граней по цвету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Многофункциональный разборный кубик-сортировщик с комплектом вкладышей с пропорциональными размерами и тактильными элементами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Двухсторонний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мат-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из элементов-ковриков с вкладышами геометрических форм, для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полоскостного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и объемного конструирования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Плоскостные конструкторы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 крупными магнитными элементами двух видов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8E462B">
        <w:trPr>
          <w:trHeight w:val="80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 гибкими элементами и фигурками людей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Крупногабаритный пластмассовый конструктор из кирпичей и половинок кирпичей с креплением элементов по принципу ЛЕГО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Крупногабаритный конструктор деревянный, строительный, напольный, цветной.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</w:t>
            </w:r>
          </w:p>
        </w:tc>
      </w:tr>
      <w:tr w:rsidR="00765F96" w:rsidRPr="00941763" w:rsidTr="008E462B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конструктор деревянный неокрашенный. Тип 1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54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деревянный цветной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цветной с элементами 6 цветов (4 основных цвета, белый и натуральное дерево)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деревянный с элементами декораций и персонажами сказок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Конструкторы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из элементов с логическими вкладышами на темы «Форма», «Счет», «Расположение», «Эмоции», «Движение»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Пластмассовый конструктор с деталями разных конфигураций и соединением их с помощью болтов, гаек и торцевых элементов двух типов для создания действующих моделей механизмов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из вспененного полимера с декорированием под массив натурального дерева.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</w:t>
            </w: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 элементами в виде различных частей тела необычных конфигураций для создания фантастических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прозрачных кубиков с цветными диагональными вставками со схемами для воспроизведения конфигураций в пространстве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прозрачных кубиков различных цветов для построения объемных конструкций с эффектом смешивания цветов.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кубиков с линейными и двухмерными графическими элементами на гранях для составления узоров по схемам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двухцветных кубиков с широкой полосой контрастного цвета по диагонали на каждой грани для составления узоров по схемам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цветных деревянных кубиков с графическими схемами для воспроизведения конфигураций в пространстве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счетного материала на магнитах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Простые весы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Мозаика с объемными фишками с отверстиями, шнурками  и платами с отверстиями и цифрами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Увеличительная шкатулка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77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для наблюдения за мелкими живыми существами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Рамки и вкладыши тематические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80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Доска-основа с изображением в виде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пазла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Доска с вкладышами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Домино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Игры на развитие интеллектуальных способностей</w:t>
            </w:r>
          </w:p>
        </w:tc>
      </w:tr>
      <w:tr w:rsidR="00765F96" w:rsidRPr="00941763" w:rsidTr="008E462B">
        <w:trPr>
          <w:trHeight w:val="81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построения произвольных геометрических фигур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8E462B">
        <w:trPr>
          <w:trHeight w:val="64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цветных счетных палочек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игр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счетными палочками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8E462B">
        <w:trPr>
          <w:trHeight w:val="68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Тематические наборы карточек с изображениями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73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Настенный планшет «Погода» с набором карточек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73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Настенный планшет «Распорядок дня» с набором карточек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58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книг для средней группы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Работники муниципальных служб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детский домик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Лейка пластмассовая детская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8E462B">
        <w:trPr>
          <w:trHeight w:val="77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Служебные машинки различного назначения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транспортных средств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Грузовые, легковые автомобили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Дидактическая кукла-девочка в одежде с застежками и шнуровкой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Дидактическая кукла-мальчик в одежде с застежками и шнуровкой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792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Перчаточные куклы с открывающимся ртом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Кукла в одежде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07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Кукла-младенец среднего размера в одежде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3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Куклы-младенцы разных рас и с гендерными признаками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одежды для кукол-младенцев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 – предметы оперирования</w:t>
            </w:r>
          </w:p>
        </w:tc>
      </w:tr>
      <w:tr w:rsidR="00765F96" w:rsidRPr="00941763" w:rsidTr="008E462B">
        <w:trPr>
          <w:trHeight w:val="1129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Куклы-карапузы разных рас и с гендерными признаками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Комплекты одежды для кукол-карапузов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 – предметы оперирования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Столик или тележка для ухода за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мебели для игры с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Коляска для куклы крупногабаритная, соразмерная росту ребенка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 – предметы оперирования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приборов домашнего обихода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(модуль-основа,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соразмерная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росту ребенка, и аксессуары) для ролевой игры «Магазин»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медицинских принадлежностей доктора в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чемоданчике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доктора на тележке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8E462B">
        <w:trPr>
          <w:trHeight w:val="85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инструментов парикмахера в чемоданчике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(модуль-основа, соразмерная росту ребенка, и аксессуары) для ролевой игры «Парикмахерская»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модуль «Мастерская» (соразмерная ребенку) с инструментами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модуль «Кухня» (соразмерная ребенку) с плитой, посудой и аксессуарами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80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кухонной посуды для игры с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 – предметы оперирования</w:t>
            </w:r>
          </w:p>
        </w:tc>
      </w:tr>
      <w:tr w:rsidR="00765F96" w:rsidRPr="00941763" w:rsidTr="008E462B">
        <w:trPr>
          <w:trHeight w:val="6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столовой посуды для игры с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Коврик со схематичным изображением населенного пункта, включая улицы с дорожными знаками и разметкой, строения, ландшафт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транспортных средств к напольному коврику «Дорожное движение»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Тематический игровой набор с мелкими персонажами «Аэропорт»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игровой мягкой мебели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перчаточных кукол к сказкам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Подставка для перчаточных кукол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Ширма для кукольного театра настольная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Ширма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трехсекционная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трансформируемая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Шапочки-маски для театрализованной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элементов костюма для театрализованной деятельности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Атрибут ролевой игры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Сундук с росписью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Ватман формата А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для составления совместных композиций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Бумага для акварели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Альбом для рисования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Бумага цветная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Безопасные ножницы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Стаканчики (баночки) пластмассовые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Точилка для карандашей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Трафареты для рисования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трафаретов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детских штампов и печатей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щетинная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беличья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№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№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Клей канцелярский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Карандаши цветные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фломастеров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Краски гуашь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Краски акварель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Мелки восковые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Мелки масляные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Мелки пастель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Пластилин, не липнущий к рукам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лепки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Доска для работы с пластилином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Поднос детский для раздаточных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Фартук детский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изделий народных промыслов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оформления игрового пространства</w:t>
            </w: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 постеров на тему «Времена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дисков для средней группы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Елка искусственная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оформления игрового пространства</w:t>
            </w: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елочных игрушек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Гирлянда из фольги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Гирлянда елочная электрическая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Воздушные шары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Ксилофон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Металлофон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шумовых музыкальных инструментов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Музыкальные колокольчики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Браслет на лодыжку с бубенчиками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Аквариум с оборудованием для декора и ухода за рыбками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Крупные растения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Ампельное растение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физиорол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(цилиндр)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физиорол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(арахис)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для игры в помещении, со шнуром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Двухсторонний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многофункциональный коврик-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элементами-вкладышами для обозначения направления движения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фитбол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прыгающий.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прыжков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прыгающий.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массажный большой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Массажный диск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мячей-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массажеров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Деревянная основа с желобками для прокатывания шарика с помощью магнита.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8E462B">
        <w:trPr>
          <w:trHeight w:val="157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Ручной тренажер в прозрачном закрытом корпусе с замкнутым треком для прокатывания шарика  для развития зрительно-моторной координации и ориентировке в пространстве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балансировки и координации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Ручной тренажер с раздвижными открытыми желобками для прокатывания шарика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89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Тренажер с замкнутыми закрытыми подвижными прозрачными треками для прокатывания шариков с целью развития зрительно-моторной координации, пространственного мышления и стереоскопического зрения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объемных элементов,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которые вкладываются друг в друга, с наклонной рабочей поверхностью и тактильными деталями для балансировки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протяженных объемных элементов с волнистой рабочей поверхностью и тактильными деталями для балансировки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15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соединительных деталей для фиксирования между собой элементов наборов: «Набор объемных элементов,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которые вкладываются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друг в друга, с наклонной рабочей поверхностью и тактильными деталями для балансировки» и «Набор протяженных объемных элементов с волнистой рабочей поверхностью и тактильными деталями для балансировки»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89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полых кубов, которые вкладываются друг в друга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8E462B">
        <w:trPr>
          <w:trHeight w:val="1553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из 4 пар пластиковых лыж с крепежными элементами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 торцах для соединения их в единые лыжи для групповых упражнений на координацию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8E462B">
        <w:trPr>
          <w:trHeight w:val="126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из 3 пар двухсторонних объемных элементов с прямой и выпуклой поверхностями с веревочными фиксаторами  для балансировки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герметичных элементов с тактильными поверхностями для динамического балансирования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Балансир  в виде диска со съемными панелями с треками для прокатывания шариков при балансировке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3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Балансир  в виде доски на полукруглом основании для балансировки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Мешочки для метания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Сухой бассейн с комплектом шаров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8E462B">
        <w:trPr>
          <w:trHeight w:val="657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Каталка-автомобиль, соразмерная росту ребенка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Качалка фигурная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1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Каталка для</w:t>
            </w:r>
            <w:r w:rsidRPr="00941763">
              <w:rPr>
                <w:rFonts w:ascii="Times New Roman" w:hAnsi="Times New Roman" w:cs="Times New Roman"/>
                <w:color w:val="00FF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Горка-спорткомплекс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мягких модулей. Тип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элементов полосы препятствий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Городки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разноцветных кеглей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Мини-гольф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Клюшка с шайбой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Летающая тарелка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Скакалка детская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прыжков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Мячи резиновые (комплект)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Обруч пластмассовый средний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Обруч пластмассовый малый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67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229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средства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Коробка для хранения деталей конструкторов (набор)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8E462B">
        <w:trPr>
          <w:trHeight w:val="94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Контейнеры большие напольные для хранения игрушек (с колесами, располагающиеся один на другом)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8E462B">
        <w:trPr>
          <w:trHeight w:val="908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Контейнеры для хранения мелких игрушек и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F96" w:rsidRPr="00941763" w:rsidRDefault="00765F96" w:rsidP="00765F96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76"/>
        <w:gridCol w:w="1835"/>
        <w:gridCol w:w="4394"/>
        <w:gridCol w:w="1701"/>
        <w:gridCol w:w="2977"/>
      </w:tblGrid>
      <w:tr w:rsidR="00765F96" w:rsidRPr="00941763" w:rsidTr="00765F96">
        <w:trPr>
          <w:trHeight w:val="960"/>
        </w:trPr>
        <w:tc>
          <w:tcPr>
            <w:tcW w:w="11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Примерный перечень игрового оборудования для учебно-материального обеспечения дошкольной группы</w:t>
            </w:r>
          </w:p>
        </w:tc>
      </w:tr>
      <w:tr w:rsidR="00765F96" w:rsidRPr="00941763" w:rsidTr="00765F96">
        <w:trPr>
          <w:trHeight w:val="368"/>
        </w:trPr>
        <w:tc>
          <w:tcPr>
            <w:tcW w:w="11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Старшая группа (5–6 лет)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развития ребенка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на группу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классификации </w:t>
            </w: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Дороновой</w:t>
            </w:r>
            <w:proofErr w:type="spellEnd"/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–Коротковой</w:t>
            </w:r>
          </w:p>
        </w:tc>
      </w:tr>
      <w:tr w:rsidR="00765F96" w:rsidRPr="00941763" w:rsidTr="00765F96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Познавательно-речевое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Шнуровки различного уровня сложности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897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объемных вкладышей по принципу матрешки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Доска с прорезями для перемещения подвижных элементов к установленной в задании цели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Деревянная основа с повторяющимися образцами с различной текстурой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12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Игра для тренировки памяти с планшетом и набором рабочих карт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Набор, в игровой форме демонстрирующий влияние техники на окружающую природу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для демонстрации в игровой форме видов загрязнения окружающей природы в городе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демонстрации в игровой форме макета экологически чистого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Домино с цветными и теневыми изображениями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Игры на развитие интеллектуальных способностей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Трехмерное тематическое домино.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Мозаика из пластика с основой со штырьками и плоскими элементами 4 цветов (основные и пастельные) с отверстиями для составления изображений по образцам или произвольно 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Объемная игра-головоломка на комбинаторику из кубиков, составленных из 2 частей различных конфигурации и цвета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составного счетного материала с изменяемыми признаками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Игра на выстраивание логических цепочек из трех частей «до и после»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Логическая игра на подбор цветных, теневых и контурных изображений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Игра на составление логических цепочек произвольной длины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129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построения произвольных геометрических фигур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87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Логические блоки правильных геометрических форм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Альбом заданий для старшего дошкольного возраста к блокам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Развивающий набор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106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настольно-печатных игр для старшей группы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105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Тематические наборы карточек с изображениями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3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тематических рабочих карточек к планшету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дорожных знаков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Стойка для дорожных знаков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игрушек для игры с песком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Первые механизмы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Первые конструкции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Городские жители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Дикие животные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Ферма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Космос и авиация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Железная дорога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829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Игровой модуль для действий с водой. Тип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765F96">
        <w:trPr>
          <w:trHeight w:val="93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Игровой модуль-конструктор для действий с песком и водой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9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 набором элементов по теме «Стройка»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111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Стол для экспериментирования с песком и водой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Космическая техника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Игрушки-предметы оперирования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фигурок животных Африки с реалистичными изображением и пропорциями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Муляжи фруктов и овощей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продуктов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разрезных фруктов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803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разрезных хлебопродуктов с разделочной доской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разрезных овощей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Ландшафтный макет (коврик) с набором персонажей и атрибутов по тематике.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Ландшафтный макет (коврик) с набором персонажей и атрибутов по тематике.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6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 набором элементов по теме «Ферма»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из трех игр-головоломок разного уровня сложности на составление квадрата из частей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Объемная игра-головоломка на комбинаторику из кубиков с цветными гранями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Игра-головоломка на составление узоров из кубиков с диагональным делением граней по цвету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Объемная игра-головоломка на комбинаторику из кубиков, объединенных по 3 или 4 в неразъемные конфигурации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со средними магнитными элементами двух видов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Крупногабаритный конструктор деревянный, строительный, напольный, цветной.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</w:t>
            </w:r>
          </w:p>
        </w:tc>
      </w:tr>
      <w:tr w:rsidR="00765F96" w:rsidRPr="00941763" w:rsidTr="00765F96">
        <w:trPr>
          <w:trHeight w:val="882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конструктор деревянный неокрашенный. Тип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103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деревянный цветной с мелкими элементами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крупногабаритных сборно-разборных блоков для объемного конструирования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из элементов с логическими вкладышами на темы «Форма», «Счет», «Расположение», «Эмоции», «Движение»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2063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Пластмассовый конструктор с деталями разных конфигураций и соединением их с помощью болтов, гаек и торцевых элементов одного типа для создания действующих моделей механизмов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 пластиковыми элементами с изображениями частей тела, лица, элементов одежды для создания фигурок, выражающих разные эмоции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 элементами в виде различных частей тела необычных конфигураций для создания фантастических животных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прозрачных кубиков с цветными диагональными вставками со схемами для воспроизведения конфигураций в пространстве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прозрачных кубиков различных цветов для построения объемных конструкций с эффектом смешивания цветов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кубиков с линейными и двухмерными графическими элементами на гранях для составления узоров по схемам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кубиков с окрашиванием граней в один цвет или в два цвета с разделением по диагонали для составления узоров по схемам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двухцветных кубиков с широкой полосой контрастного цвета по диагонали на каждой грани для составления узоров по схемам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цветных деревянных кубиков с графическими схемами для воспроизведения конфигураций в пространстве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3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счетного материала на магнитах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1553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счетного материала в виде соединяющихся между собой цветных кубиков с длиной ребра 1 см и массой 1 г  для наглядной демонстрации и сравнения линейных величин, понятий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«площадь», «объем», «масса»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Коробочка с 2 сообщающимися отделениями и 10 шариками для наглядной демонстрации состава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Математические весы демонстрационные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Простые весы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из рычажных весов с объемными чашами и комплектом гирь и разновесов для измерения и сравнения масс и объемов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мерных стаканчиков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мерных пробирок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пробирок большого размера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пробирок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Пробирки для экспериментов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Лабораторные контейнеры с крышкой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Чашка Петри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воронок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пипеток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Телескопический стаканчик с крышкой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Увеличительная шкатулка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Установка со встроенным микрофоном для изучения звуков, издаваемых насекомыми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Часы магнитные демонстрационные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Рамки и вкладыши тематические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Домино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Игры на развитие интеллектуальных способностей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тематических рабочих карточек к планшету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Пособие для наглядного представления года в виде замкнутого цикла из 12 месяцев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Пособие для наглядного представления года в виде замкнутого цикла из 4 времен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трехэлементных составных картинок с соединительными элементами для установления логических последовательностей событий, сюжетов, процессов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цветных счетных палочек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игр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счетными палочками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Тематические наборы карточек с изображениями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Настенный планшет «Погода» с набором карточек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2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Настенный планшет «Распорядок дня» с набором карточек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книг для старшей группы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</w:t>
            </w: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личностное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Игровой детский домик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Полифункциональные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материалы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Лейка пластмассовая детская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Служебные автомобили</w:t>
            </w:r>
            <w:r w:rsidRPr="00941763">
              <w:rPr>
                <w:rFonts w:ascii="Times New Roman" w:hAnsi="Times New Roman" w:cs="Times New Roman"/>
                <w:color w:val="00FF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различного назначения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транспортных средств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Грузовые, легковые автомобили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Кукла в одежде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Кукла-младенец среднего размера в одежде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84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Куклы-младенцы разных рас и с гендерными признаками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02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одежды для кукол-младенцев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713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Куклы-карапузы разных рас и с гендерными признаками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одежды для кукол-карапузов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Столик или тележка для ухода за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Дом для кукол с мебелью, посудой, семьей кукол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Коляска для куклы крупногабаритная, соразмерная росту ребенка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приборов домашнего обихода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(модуль-основа,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соразмерная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росту ребенка,  и аксессуары) для ролевой игры «Магазин»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медицинских принадлежностей доктора в чемоданчике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(модуль-основа, соразмерная росту ребенка,  и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аксессуары) для ролевой игры «Поликлиника»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Маркер игрового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пространства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инструментов парикмахера в чемоданчике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(модуль-основа, соразмерная росту ребенка,  и аксессуары) для ролевой игры «Парикмахерская»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модуль «Мастерская» (соразмерная ребенку) с инструментами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модуль «Кухня» (соразмерная ребенку) с плитой, посудой и аксессуарами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кухонной посуды для игры с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столовой посуды для игры с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Напольный коврик по теме «Дорожное движение» со схематичным изображением населенного пункта, включая улицы с дорожными знаками и разметкой, строения, ландшафт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транспортных средств к напольному коврику «Дорожное движение»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фигурок людей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представителей различных профессий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792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фигурок людей с ограниченными возможностями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Наборы фигурок людей трех поколений с характерными чертами представителей различных рас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Тематический игровой набор с мелкими персонажами.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</w:tr>
      <w:tr w:rsidR="00765F96" w:rsidRPr="00941763" w:rsidTr="00765F96">
        <w:trPr>
          <w:trHeight w:val="85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Тематический игровой набор с мелкими персонажами.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Тематический игровой набор с мелкими персонажами. Тип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2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Тематический игровой набор с мелкими персонажами. Тип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 элементами городского пейзажа и фигурками жителей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 элементами в виде транспортных средств, строений, фигурок людей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демонстрационного материала по теме «Знаменитые люди России»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67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по патриотическому воспитанию. Выпуск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игровой мягкой мебели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перчаточных кукол к сказкам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Подставка для перчаточных кукол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Ширма для кукольного театра настольная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Ширма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трехсекционная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трансформируемая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Кукла шагающая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Наборы пальчиковых кукол по сказкам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Подставка для пальчиковых кукол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костюмов-накидок для ролевых игр по профессиям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Атрибут ролевой игры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Ватман формата А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для составления совместных композиций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Бумага для акварели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Альбом для рисования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Бумага цветная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Безопасные ножницы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Стаканчики (баночки) пластмассовые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Поднос детский для раздаточных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Фартук детский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Точилка для карандашей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Трафареты для рисования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трафаретов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детских штампов и печатей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щетинная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беличья 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беличья</w:t>
            </w:r>
            <w:r w:rsidRPr="00941763">
              <w:rPr>
                <w:rFonts w:ascii="Times New Roman" w:hAnsi="Times New Roman" w:cs="Times New Roman"/>
                <w:color w:val="00FF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беличья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беличья</w:t>
            </w:r>
            <w:r w:rsidRPr="00941763">
              <w:rPr>
                <w:rFonts w:ascii="Times New Roman" w:hAnsi="Times New Roman" w:cs="Times New Roman"/>
                <w:color w:val="00FF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Клей канцелярский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Карандаши цветные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фломастеров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Краски гуашь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Краски акварель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Мелки восковые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Мелки масляные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Мелки пастель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Пластилин, не липнущий к рукам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лепки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Доска для работы с пластилином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изделий народных промыслов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оформления игрового пространства</w:t>
            </w:r>
          </w:p>
        </w:tc>
      </w:tr>
      <w:tr w:rsidR="00765F96" w:rsidRPr="00941763" w:rsidTr="00765F96">
        <w:trPr>
          <w:trHeight w:val="7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демонстрационного материала по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 постеров на тему «Времена года»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 постеров для знакомства с различными жанрами живописи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дисков для старшей группы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Елка искусственная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оформления игрового пространства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елочных игрушек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Гирлянда из фольги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Гирлянда елочная электрическая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Воздушные шары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Ксилофон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Металлофон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шумовых музыкальных инструментов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Музыкальные колокольчики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Браслет на руку с бубенчиками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54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Аквариум с оборудованием для декора и ухода за рыбками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Крупные растения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Ампельное растение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для игры в помещении, со шнуром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фитбол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прыгающий.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прыжков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прыгающий.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массажный большой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Массажный диск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мячей-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массажеров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Деревянная основа с желобками для прокатывания шарика с помощью магнита.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Деревянная основа с желобками для прокатывания шарика с помощью магнита.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Тренажер в виде наклонной поверхности с отверстиями и  перемещаемой с помощью двух шнурков основы с шариком для развития зрительно-моторной координации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Ручной тренажер в прозрачном закрытом корпусе с замкнутым треком для прокатывания шарика для развития зрительно-моторной координации и ориентировке в пространстве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балансировки и координации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Ручной тренажер с раздвижными открытыми желобками для прокатывания шарика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55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Ручной тренажер в виде монолитного объемного блока с замкнутым желобом для прокатывания шариков, проходящим по всей поверхности; для развития зрительно-моторной координации, балансировки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Тренажер с замкнутыми закрытыми подвижными прозрачными треками для прокатывания шариков для развития зрительно-моторной координации, пространственного мышления и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стереоскопического зрения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объемных элементов, которые вкладываются друг в друга, с наклонной рабочей поверхностью и тактильными деталями для балансировки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протяженных объемных элементов с волнистой рабочей поверхностью и тактильными деталями для балансировки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220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соединительных деталей для фиксирования между собой элементов наборов: «Набор объемных элементов,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которые вкладываются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друг в друга, с наклонной рабочей поверхностью и тактильными деталями для балансировки» и «Набор протяженных объемных элементов с волнистой рабочей поверхностью и тактильными деталями для балансировки»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13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полых кубов,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которые вкладываются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друг в друга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из 4 пар пластиковых лыж с крепежными элементами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 торцах для соединения их в единые лыжи для групповых упражнений на координацию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из 3 пар двухсторонних объемных элементов с прямой и выпуклой поверхностями с веревочными фиксаторами  для балансировки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Балансир  в виде диска со съемными панелями с треками для прокатывания шариков при балансировке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Балансир  в виде доски на полукруглом основании для балансировки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Мешочки для метания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мягких модулей. Тип 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элементов полосы препятствий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Городки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разноцветных кеглей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Мини-гольф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Клюшка с шайбой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Летающая тарелка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Скакалка детская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прыжков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Мячи резиновые (комплект)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Воздушный змей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Обруч пластмассовый средний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Обруч пластмассовый малый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98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воспитателя на базе моноблока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ИКТ-технологии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. Наиболее целесообразно их использование в игровых компьютерных комплексах, создаваемых не в каждой старшей или подготовительной к школе группе, а в отдельном помещении: один комплекс на детский сад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Система голосования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Интерактивная система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Устройство для хранения и переноса информации высокой емкости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лазерное с набором расходных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92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242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средства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Коробка для хранения деталей конструкторов (набор)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Контейнеры большие напольные для хранения игрушек (с колесами, располагающиеся один на другом)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92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941763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Контейнеры для хранения мелких игрушек и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F96" w:rsidRPr="00941763" w:rsidRDefault="00765F96" w:rsidP="00765F96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tbl>
      <w:tblPr>
        <w:tblW w:w="11483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576"/>
        <w:gridCol w:w="1835"/>
        <w:gridCol w:w="4394"/>
        <w:gridCol w:w="1701"/>
        <w:gridCol w:w="2977"/>
      </w:tblGrid>
      <w:tr w:rsidR="00765F96" w:rsidRPr="00941763" w:rsidTr="00765F96">
        <w:trPr>
          <w:trHeight w:val="960"/>
        </w:trPr>
        <w:tc>
          <w:tcPr>
            <w:tcW w:w="11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Примерный перечень игрового оборудования для учебно-материального обеспечения дошкольной группы</w:t>
            </w:r>
          </w:p>
        </w:tc>
      </w:tr>
      <w:tr w:rsidR="00765F96" w:rsidRPr="00941763" w:rsidTr="00765F96">
        <w:trPr>
          <w:trHeight w:val="368"/>
        </w:trPr>
        <w:tc>
          <w:tcPr>
            <w:tcW w:w="114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Подготовительная к школе группа (6–7 лет)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Направления</w:t>
            </w: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 xml:space="preserve"> развития ребенка</w:t>
            </w:r>
          </w:p>
        </w:tc>
        <w:tc>
          <w:tcPr>
            <w:tcW w:w="4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на группу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классификации </w:t>
            </w: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Дороновой</w:t>
            </w:r>
            <w:proofErr w:type="spellEnd"/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–Коротковой</w:t>
            </w:r>
          </w:p>
        </w:tc>
      </w:tr>
      <w:tr w:rsidR="00765F96" w:rsidRPr="00941763" w:rsidTr="00765F96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Познавательно-речевое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игрушек для игры с песком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Игровой модуль для работы с водой. Тип 2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Стол для экспериментирования с песком и водой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Космическая техника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4176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Муляжи фруктов и овощей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продуктов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Первые конструкции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Первые механизмы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Простые механизмы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заданий для конструирования в виде схем, чертежей, рисунков (при использовании интерактивной доски, видеопроектора – на электронном носителе)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Декорации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Маркер игрового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пространства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строительных элементов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Колеса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Окна, двери, черепица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Большие строительные пластины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разрезных хлебопродуктов с разделочной доской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фигурок домашних животных с реалистичными изображением и пропорциями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фигурок животных леса с реалистичными изображением и пропорциями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фигурок животных Африки с реалистичными изображением и пропорциями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Ландшафтный макет (коврик) с набором персонажей и атрибутов по тематике.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Ландшафтный макет (коврик) с набором персонажей и атрибутов по тематике.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из трех игр-головоломок разного уровня сложности на составление квадрата из частей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Объемная игра-головоломка на комбинаторику из кубиков с цветными гранями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Игра-головоломка на составление узоров из кубиков с диагональным делением граней по цвету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Объемная игра-головоломка на комбинаторику из кубиков,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объединенных по 3 или 4 в неразъемные конфигурации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Объемная игра-головоломка на комбинаторику из кубиков, составленных из 2 частей различной конфигурации и цвета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Мозаика с плоскостными элементами различных геометрических форм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Крупногабаритный конструктор деревянный строительный напольный цветной.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Настольный конструктор деревянный неокрашенный с мелкими элементами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Настольный конструктор деревянный цветной с мелкими элементами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Пластмассовый конструктор с деталями разных конфигураций и соединением их с помощью болтов, гаек и торцевых элементов одного типа для создания действующих моделей механизмов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Конструкторы </w:t>
            </w:r>
          </w:p>
        </w:tc>
      </w:tr>
      <w:tr w:rsidR="00765F96" w:rsidRPr="00941763" w:rsidTr="00765F96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Пластмассовый конструктор с деталями разных конфигураций и соединением их с помощью болтов, гаек и торцевых элементов двух типов для создания действующих моделей механизмов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из вспененного полимера с декорированием под массив натурального дерева. Тип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Строительный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прозрачных кубиков различных цветов для построения объемных конструкций с эффектом смешивания цветов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кубиков с линейными и двухмерными графическими элементами на гранях для составления узоров по схемам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кубиков с окрашиванием граней в один цвет или в два цвета с разделением по диагонали для составления узоров по схемам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двухцветных кубиков с широкой полосой контрастного цвета по диагонали на каждой грани для составления узоров по схемам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цветных деревянных кубиков с графическими схемами для воспроизведения конфигураций в пространстве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из двух зеркал для опытов с симметрией, для исследования отражательного эффекта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Дидактическое пособие на сравнение и классификацию из деталей разных геометрических форм  и цветов 2 размеров и 2 толщин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Кубики к дидактическому пособию на сравнение и классификацию с изображениями различных признаков на гранях – форма, цвет, размер, толщина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Игровые двусторонние доски к дидактическому пособию на сравнение и классификацию с таблицей для заполнения по признакам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карточек с изображениями цифр и перфорацией для воспроизведения очертаний цифр с помощью шнурков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из стержней на подставке и разноцветных кубиков с отверстиями для нанизывания и освоения основных математических операций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из двухсторонних досок для </w:t>
            </w:r>
            <w:proofErr w:type="spellStart"/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 письму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специальных карандашей к набору двухсторонних досок  для обучения письму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счетного материала на магнитах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для наглядной демонстрации состава числа 10 и решения задач методом дополнения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счетного материала в виде соединяющихся между собой цветных кубиков с длиной ребра 1 см и массой 1 г  для наглядной демонстрации и сравнения линейных величин, понятий «площадь», «объем», «масса»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для наглядной демонстрации числовой шкалы, математического действия умножение, понятия «равенство», действия рычажных весов, сравнения масс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Коробочка с 2 сообщающимися отделениями и 10 шариками для наглядной демонстрации состава числа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Математические весы демонстрационные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из рычажных весов с объемными чашами и комплектом гирь и разновесов для измерения и сравнения масс и объемов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из геометрических тел и карточек с изображениями их проекций в трех плоскостях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полых геометрических тел для сравнения объемов и изучения зависимости объема от формы тела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Рамки и вкладыши тематические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Домино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интеллектуальных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способностей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Домино логическое на изучение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видов чувств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Домино логическое на установление ассоциативных связей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Лото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Игры на удачу</w:t>
            </w:r>
            <w:proofErr w:type="gramEnd"/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Шнуровки различного уровня сложности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Игра для тренировки памяти с планшетом и набором рабочих карт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Логические блоки правильных геометрических форм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Альбом заданий для старшего дошкольного возраста к блокам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Тематические наборы карточек с изображениями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Планшет с передвижными цветными фишками для выполнения заданий с самопроверкой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тематических рабочих карточек к планшету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принадлежностей для наблюдения за насекомыми и мелкими объектами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Установка для наблюдения за насекомыми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безопасных световых фильтров для изучения цветов спектра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Телескоп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Акваскоп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мерных стаканчиков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мерных пробирок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пробирок большого размера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пробирок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Пробирки для экспериментов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Лабораторные контейнеры с крышкой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Чашка Петри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воронок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пипеток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Телескопический стаканчик с крышкой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Увеличительная шкатулка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Установка со встроенным микрофоном для изучения звуков, издаваемых насекомыми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Часы магнитные демонстрационные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трехэлементных составных картинок с соединительными элементами для установления логических последовательностей событий, сюжетов, процессов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кубиков с различными графическими элементами на гранях для составления узоров по схемам (контрастные)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цветных счетных палочки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игр с заданиями к цветным счетным палочкам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Кюизенера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Настенный планшет «Погода» с набором карточек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Настенный планшет «Распорядок дня» с набором карточек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настольно-печатных игр для подготовительной к школе группы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учебных пособий  «Природные сообщества леса, луга и водоема» с блоком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ИКТ-поддержки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демонстрационного материала по теме «Знаменитые люди России»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по патриотическому воспитанию. Выпуск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по патриотическому воспитанию. Выпуск 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по патриотическому воспитанию. Выпуск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книг для подготовительной к школе группы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дисков для подготовительной к школе группы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Социально-личностное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Лейка пластмассовая детская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Служебные автомобили различного назначения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транспортных средств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Грузовые, легковые автомобили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Кукла в одежде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Куклы-младенцы разных рас и с гендерными признаками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Комплекты одежды для кукол-младенцев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Куклы-карапузы разных рас и с гендерными признаками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Комплекты одежды для кукол-карапузов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Столик или тележка для ухода за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Дом для кукол с мебелью, посудой, семьей кукол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Коляска для куклы крупногабаритная, соразмерная росту ребенка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приборов домашнего обихода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(модуль-основа,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соразмерная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росту ребенка, и аксессуары) для ролевой игры «Магазин»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медицинских принадлежностей доктора в чемоданчике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(модуль-основа, соразмерная росту ребенка, и аксессуары) для ролевой игры «Поликлиника»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инструментов парикмахера в чемоданчике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(модуль-основа, соразмерная росту ребенка, и аксессуары) для ролевой игры «Парикмахерская»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 игрового пространства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модуль «Мастерская» (соразмерная росту ребенка) с инструментами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Игровой модуль «Кухня» (соразмерная росту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ребенка) с плитой, посудой и аксессуарами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кухонной посуды для игры с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столовой посуды для игры с куклой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Рабочие муниципальных служб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фигурок людей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представителей различных профессий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фигурок людей с ограниченными возможностями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Наборы фигурок людей трех поколений с характерными чертами представителей различных рас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Тематический игровой набор с мелкими персонажами.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Маркеры игрового пространства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Тематический игровой набор с мелкими персонажами «Больница»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предметы оперирования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Конструктор с пластиковыми элементами с изображениями частей тела, лица, элементов одежды для создания фигурок, выражающих разные эмоции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исследования в действии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Фартук детский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игровой мягкой мебели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Полифункциональные материалы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Сказочные и исторические персонажи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Магнитно-маркерное покрытие на стену для произвольного творчества и групповых занятий (4 кв. 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перчаточных кукол к сказкам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Подставка для перчаточных кукол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Ширма для кукольного театра настольная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Ширма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трехсекционная</w:t>
            </w:r>
            <w:proofErr w:type="spell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трансформируемая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Наборы пальчиковых кукол по сказкам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Подставка для пальчиковых кукол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Кукла шагающая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Игрушки-персонажи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костюмов-накидок для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ролевых игр по профессиям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Атрибут ролевой игры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Ватман формата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для составления совместных композиций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Бумага для акварели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Альбом для рисования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Бумага разного цвета и формата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Безопасные ножницы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Палитра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Стаканчики (баночки) пластмассовые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Поднос детский для раздаточных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Точилка для карандашей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Трафареты для рисования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Набор трафаретов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детских штампов и печатей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щетинная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беличья № 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беличья №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беличья № 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Кисточка беличья № 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Клей канцелярский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аппликации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Карандаши цветные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рисования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фломастеров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Краски гуашь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Краски акварель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Мелки восковые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Мелки масляные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Мелки пастель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Пластилин, не липнущий к рукам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лепки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Доска для работы с пластилином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изделий народных промыслов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оформления игрового пространства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постеров произведений живописи и графики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Образно-символический материал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демонстрационного материала по 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Нормативно-знаковый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комплект постеров для знакомства с различными жанрами живописи.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Елка искусственная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Объекты для оформления игрового пространства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елочных игрушек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Гирлянда из фольги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Гирлянда елочная электрическая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Воздушные шары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Ксилофон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Металлофон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 шумовых музыкальных инструментов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Музыкальные колокольчики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Аквариум с оборудованием для декора и ухода за рыбками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Крупные растения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Ампельное растение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48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развитие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для игры в помещении, со шнуром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фитбол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 прыгающий. Тип 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прыжков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Массажный диск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мячей-</w:t>
            </w: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массажеров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Тренажер в виде наклонной поверхности с отверстиями и  перемещаемой с помощью двух шнурков основы с шариком для развития зрительно-моторной координации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Ручной тренажер в прозрачном закрытом корпусе с замкнутым треком для прокатывания шарика для развития зрительно-моторной координации и ориентировке в пространстве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балансировки и координации</w:t>
            </w:r>
          </w:p>
        </w:tc>
      </w:tr>
      <w:tr w:rsidR="00765F96" w:rsidRPr="00941763" w:rsidTr="00765F96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Ручной тренажер в виде монолитного объемного блока с замкнутым желобом для прокатывания шариков, проходящим по всей поверхности; для развития зрительно-моторной координации, балансировки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126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Тренажер с замкнутыми закрытыми подвижными прозрачными треками для прокатывания шариков для развития зрительно-моторной координации, пространственного мышления и стереоскопического зрения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объемных элементов, которые вкладываются друг в друга, с наклонной рабочей поверхностью и тактильными деталями для балансировки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протяженных объемных элементов с волнистой рабочей поверхностью и тактильными деталями, для балансировки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220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Набор соединительных деталей  для фиксирования между собой элементов наборов: «Набор объемных элементов,</w:t>
            </w:r>
            <w:r w:rsidRPr="0094176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которые вкладываются друг в друга, с наклонной рабочей поверхностью и тактильными деталями для балансировки» и «Набор протяженных объемных элементов с волнистой рабочей поверхностью и тактильными деталями для балансировки»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Тоннель-конструктор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из 4 пар пластиковых лыж с крепежными элементами </w:t>
            </w: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на торцах для соединения их в единые лыжи для групповых упражнений на координацию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 движений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ходьбы, бега, равновесия</w:t>
            </w:r>
          </w:p>
        </w:tc>
      </w:tr>
      <w:tr w:rsidR="00765F96" w:rsidRPr="00941763" w:rsidTr="00765F96">
        <w:trPr>
          <w:trHeight w:val="94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Комплект из 3 пар двухсторонних объемных элементов с прямой и выпуклой поверхностями с веревочными фиксаторами для балансировки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Балансир в виде диска со съемными панелями с треками для прокатывания шариков при балансировке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Балансир в виде доски на полукруглом основании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Мешочки для метания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Городки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разноцветных кеглей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Мини-гольф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Клюшка с шайбой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Летающая тарелка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Скакалка детская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прыжков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Мячи резиновые (комплект)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катания, бросания, ловли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Воздушный змей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Для общеразвивающих упражнений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Обруч пластмассовый средний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Обруч пластмассовый малый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777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Автоматизированное рабочее место воспитателя на базе моноблока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ИКТ-технологии</w:t>
            </w:r>
            <w:proofErr w:type="gramEnd"/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. Наиболее целесообразно их использование в игровых компьютерных комплексах, создаваемых не в каждой старшей или подготовительной к школе группе, а в отдельном помещении: один комплекс на детский сад</w:t>
            </w: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Акустическая система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 xml:space="preserve">Система голосования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31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Интерактивная система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Устройство для хранения и переноса информации высокой емкости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Многофункциональное устройство лазерное с набором расходных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585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83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Вспомогательные средства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Коробка для хранения деталей конструкторов (набор)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Вспомогательный материал</w:t>
            </w:r>
          </w:p>
        </w:tc>
      </w:tr>
      <w:tr w:rsidR="00765F96" w:rsidRPr="00941763" w:rsidTr="00765F96">
        <w:trPr>
          <w:trHeight w:val="630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Контейнеры большие напольные для хранения игрушек (с колесами, располагающиеся один на другом)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F96" w:rsidRPr="00941763" w:rsidTr="00765F96">
        <w:trPr>
          <w:trHeight w:val="597"/>
        </w:trPr>
        <w:tc>
          <w:tcPr>
            <w:tcW w:w="57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8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Контейнеры для хранения мелких игрушек и материалов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5F96" w:rsidRPr="00941763" w:rsidRDefault="00765F96" w:rsidP="00765F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76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5F96" w:rsidRPr="00941763" w:rsidRDefault="00765F96" w:rsidP="00765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65F96" w:rsidRPr="00941763" w:rsidRDefault="00765F96" w:rsidP="00765F96">
      <w:pPr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765F96" w:rsidRPr="00941763" w:rsidRDefault="00765F96" w:rsidP="00765F96">
      <w:pPr>
        <w:rPr>
          <w:rFonts w:ascii="Times New Roman" w:hAnsi="Times New Roman" w:cs="Times New Roman"/>
          <w:sz w:val="24"/>
          <w:szCs w:val="24"/>
        </w:rPr>
      </w:pPr>
    </w:p>
    <w:p w:rsidR="008E462B" w:rsidRPr="00941763" w:rsidRDefault="008E462B" w:rsidP="00765F96">
      <w:pPr>
        <w:rPr>
          <w:rFonts w:ascii="Times New Roman" w:hAnsi="Times New Roman" w:cs="Times New Roman"/>
          <w:sz w:val="24"/>
          <w:szCs w:val="24"/>
        </w:rPr>
      </w:pPr>
    </w:p>
    <w:p w:rsidR="008E462B" w:rsidRPr="00941763" w:rsidRDefault="008E462B" w:rsidP="00765F96">
      <w:pPr>
        <w:rPr>
          <w:rFonts w:ascii="Times New Roman" w:hAnsi="Times New Roman" w:cs="Times New Roman"/>
          <w:sz w:val="24"/>
          <w:szCs w:val="24"/>
        </w:rPr>
      </w:pPr>
    </w:p>
    <w:p w:rsidR="008E462B" w:rsidRPr="00941763" w:rsidRDefault="008E462B" w:rsidP="00765F96">
      <w:pPr>
        <w:rPr>
          <w:rFonts w:ascii="Times New Roman" w:hAnsi="Times New Roman" w:cs="Times New Roman"/>
          <w:sz w:val="24"/>
          <w:szCs w:val="24"/>
        </w:rPr>
      </w:pPr>
    </w:p>
    <w:p w:rsidR="008E462B" w:rsidRPr="00941763" w:rsidRDefault="008E462B" w:rsidP="00765F96">
      <w:pPr>
        <w:rPr>
          <w:rFonts w:ascii="Times New Roman" w:hAnsi="Times New Roman" w:cs="Times New Roman"/>
          <w:sz w:val="24"/>
          <w:szCs w:val="24"/>
        </w:rPr>
      </w:pPr>
    </w:p>
    <w:p w:rsidR="008E462B" w:rsidRPr="00941763" w:rsidRDefault="008E462B" w:rsidP="00765F96">
      <w:pPr>
        <w:rPr>
          <w:rFonts w:ascii="Times New Roman" w:hAnsi="Times New Roman" w:cs="Times New Roman"/>
          <w:sz w:val="24"/>
          <w:szCs w:val="24"/>
        </w:rPr>
      </w:pPr>
    </w:p>
    <w:p w:rsidR="00217AA3" w:rsidRPr="00941763" w:rsidRDefault="002063FC" w:rsidP="0091043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b/>
          <w:sz w:val="28"/>
          <w:szCs w:val="28"/>
        </w:rPr>
        <w:lastRenderedPageBreak/>
        <w:t>3.6. Краткая презентация программы</w:t>
      </w:r>
    </w:p>
    <w:p w:rsidR="002063FC" w:rsidRPr="00941763" w:rsidRDefault="002063FC" w:rsidP="002063FC">
      <w:pPr>
        <w:pStyle w:val="a3"/>
        <w:rPr>
          <w:rFonts w:ascii="Times New Roman" w:hAnsi="Times New Roman" w:cs="Times New Roman"/>
          <w:b/>
          <w:spacing w:val="-7"/>
          <w:position w:val="1"/>
          <w:sz w:val="28"/>
          <w:szCs w:val="28"/>
        </w:rPr>
      </w:pPr>
      <w:r w:rsidRPr="00941763">
        <w:rPr>
          <w:rFonts w:ascii="Times New Roman" w:hAnsi="Times New Roman" w:cs="Times New Roman"/>
          <w:b/>
          <w:spacing w:val="-7"/>
          <w:position w:val="1"/>
          <w:sz w:val="28"/>
          <w:szCs w:val="28"/>
        </w:rPr>
        <w:t xml:space="preserve">ОБРАЗОВАТЕЛЬНАЯ  ПРОГРАММА </w:t>
      </w:r>
      <w:r w:rsidRPr="00941763">
        <w:rPr>
          <w:rFonts w:ascii="Times New Roman" w:hAnsi="Times New Roman" w:cs="Times New Roman"/>
          <w:b/>
          <w:sz w:val="28"/>
          <w:szCs w:val="28"/>
        </w:rPr>
        <w:t xml:space="preserve">МУНИЦИПАЛЬНОГО БЮДЖЕТНОГО ОБЩЕОБРАЗОВАТЕЛЬНОГО УЧРЕЖДЕНИЯ </w:t>
      </w:r>
      <w:r w:rsidR="00D37AE6" w:rsidRPr="00941763">
        <w:rPr>
          <w:rFonts w:ascii="Times New Roman" w:hAnsi="Times New Roman" w:cs="Times New Roman"/>
          <w:b/>
          <w:sz w:val="28"/>
          <w:szCs w:val="28"/>
        </w:rPr>
        <w:t xml:space="preserve">СРЕДНЕЙ ОБЩЕОБРАЗОВАТЕЛЬНОЙ ШКОЛЫ СЕЛА </w:t>
      </w:r>
      <w:r w:rsidR="007F0589">
        <w:rPr>
          <w:rFonts w:ascii="Times New Roman" w:hAnsi="Times New Roman" w:cs="Times New Roman"/>
          <w:b/>
          <w:sz w:val="28"/>
          <w:szCs w:val="28"/>
        </w:rPr>
        <w:t>АХМЕР</w:t>
      </w:r>
      <w:r w:rsidR="0056546B">
        <w:rPr>
          <w:rFonts w:ascii="Times New Roman" w:hAnsi="Times New Roman" w:cs="Times New Roman"/>
          <w:b/>
          <w:sz w:val="28"/>
          <w:szCs w:val="28"/>
        </w:rPr>
        <w:t xml:space="preserve">ОВО </w:t>
      </w:r>
      <w:r w:rsidRPr="00941763">
        <w:rPr>
          <w:rFonts w:ascii="Times New Roman" w:hAnsi="Times New Roman" w:cs="Times New Roman"/>
          <w:b/>
          <w:sz w:val="28"/>
          <w:szCs w:val="28"/>
        </w:rPr>
        <w:t>ОБЩЕРАЗВИВАЮЩЕГО ВИДА МУНИЦИПАЛЬНОГО РАЙОНА ИШИМБАЙСКИЙ РАЙОН РЕСПУБЛИКИ БАШКОРТОСТАН</w:t>
      </w:r>
    </w:p>
    <w:p w:rsidR="00A26EDE" w:rsidRPr="00941763" w:rsidRDefault="00A26EDE" w:rsidP="002063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63FC" w:rsidRPr="00941763" w:rsidRDefault="002063FC" w:rsidP="002063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b/>
          <w:sz w:val="28"/>
          <w:szCs w:val="28"/>
        </w:rPr>
        <w:t xml:space="preserve">Краткая информация </w:t>
      </w:r>
    </w:p>
    <w:p w:rsidR="002063FC" w:rsidRPr="00941763" w:rsidRDefault="002063FC" w:rsidP="002063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1763"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proofErr w:type="spellStart"/>
      <w:r w:rsidRPr="00941763">
        <w:rPr>
          <w:rFonts w:ascii="Times New Roman" w:hAnsi="Times New Roman" w:cs="Times New Roman"/>
          <w:sz w:val="28"/>
          <w:szCs w:val="28"/>
        </w:rPr>
        <w:t>обшеобразовательное</w:t>
      </w:r>
      <w:proofErr w:type="spellEnd"/>
      <w:r w:rsidRPr="00941763">
        <w:rPr>
          <w:rFonts w:ascii="Times New Roman" w:hAnsi="Times New Roman" w:cs="Times New Roman"/>
          <w:sz w:val="28"/>
          <w:szCs w:val="28"/>
        </w:rPr>
        <w:t xml:space="preserve"> учреждение </w:t>
      </w:r>
      <w:r w:rsidR="00D37AE6" w:rsidRPr="00941763">
        <w:rPr>
          <w:rFonts w:ascii="Times New Roman" w:hAnsi="Times New Roman" w:cs="Times New Roman"/>
          <w:sz w:val="28"/>
          <w:szCs w:val="28"/>
        </w:rPr>
        <w:t>средняя общеобразоват</w:t>
      </w:r>
      <w:r w:rsidR="0056546B">
        <w:rPr>
          <w:rFonts w:ascii="Times New Roman" w:hAnsi="Times New Roman" w:cs="Times New Roman"/>
          <w:sz w:val="28"/>
          <w:szCs w:val="28"/>
        </w:rPr>
        <w:t xml:space="preserve">ельная школа села </w:t>
      </w:r>
      <w:r w:rsidR="007F0589">
        <w:rPr>
          <w:rFonts w:ascii="Times New Roman" w:hAnsi="Times New Roman" w:cs="Times New Roman"/>
          <w:sz w:val="28"/>
          <w:szCs w:val="28"/>
        </w:rPr>
        <w:t>Ахмерово</w:t>
      </w:r>
      <w:r w:rsidR="00D37AE6" w:rsidRPr="00941763">
        <w:rPr>
          <w:rFonts w:ascii="Times New Roman" w:hAnsi="Times New Roman" w:cs="Times New Roman"/>
          <w:sz w:val="28"/>
          <w:szCs w:val="28"/>
        </w:rPr>
        <w:t xml:space="preserve"> </w:t>
      </w:r>
      <w:r w:rsidRPr="00941763">
        <w:rPr>
          <w:rFonts w:ascii="Times New Roman" w:hAnsi="Times New Roman" w:cs="Times New Roman"/>
          <w:sz w:val="28"/>
          <w:szCs w:val="28"/>
        </w:rPr>
        <w:t xml:space="preserve"> общеразвивающего вида муниципальный район Ишимбайский район Республики Башкортостан</w:t>
      </w:r>
      <w:r w:rsidR="00142EAD" w:rsidRPr="00941763">
        <w:rPr>
          <w:rFonts w:ascii="Times New Roman" w:hAnsi="Times New Roman" w:cs="Times New Roman"/>
          <w:sz w:val="28"/>
          <w:szCs w:val="28"/>
        </w:rPr>
        <w:t xml:space="preserve"> </w:t>
      </w:r>
      <w:r w:rsidRPr="00941763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proofErr w:type="spellStart"/>
      <w:r w:rsidRPr="0094176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41763">
        <w:rPr>
          <w:rFonts w:ascii="Times New Roman" w:hAnsi="Times New Roman" w:cs="Times New Roman"/>
          <w:sz w:val="28"/>
          <w:szCs w:val="28"/>
        </w:rPr>
        <w:t xml:space="preserve">-образовательную деятельность на основании Устава  </w:t>
      </w:r>
      <w:r w:rsidR="00D37AE6" w:rsidRPr="00941763">
        <w:rPr>
          <w:rFonts w:ascii="Times New Roman" w:hAnsi="Times New Roman" w:cs="Times New Roman"/>
          <w:sz w:val="28"/>
          <w:szCs w:val="28"/>
        </w:rPr>
        <w:t>М</w:t>
      </w:r>
      <w:r w:rsidRPr="00941763">
        <w:rPr>
          <w:rFonts w:ascii="Times New Roman" w:hAnsi="Times New Roman" w:cs="Times New Roman"/>
          <w:sz w:val="28"/>
          <w:szCs w:val="28"/>
        </w:rPr>
        <w:t xml:space="preserve">униципального бюджетного образовательного учреждения </w:t>
      </w:r>
      <w:r w:rsidR="00D37AE6" w:rsidRPr="00941763">
        <w:rPr>
          <w:rFonts w:ascii="Times New Roman" w:hAnsi="Times New Roman" w:cs="Times New Roman"/>
          <w:sz w:val="28"/>
          <w:szCs w:val="28"/>
        </w:rPr>
        <w:t>средней общеобразоват</w:t>
      </w:r>
      <w:r w:rsidR="0056546B">
        <w:rPr>
          <w:rFonts w:ascii="Times New Roman" w:hAnsi="Times New Roman" w:cs="Times New Roman"/>
          <w:sz w:val="28"/>
          <w:szCs w:val="28"/>
        </w:rPr>
        <w:t xml:space="preserve">ельной школы села </w:t>
      </w:r>
      <w:r w:rsidR="007F0589">
        <w:rPr>
          <w:rFonts w:ascii="Times New Roman" w:hAnsi="Times New Roman" w:cs="Times New Roman"/>
          <w:sz w:val="28"/>
          <w:szCs w:val="28"/>
        </w:rPr>
        <w:t>Ахмерово</w:t>
      </w:r>
      <w:r w:rsidRPr="00941763">
        <w:rPr>
          <w:rFonts w:ascii="Times New Roman" w:hAnsi="Times New Roman" w:cs="Times New Roman"/>
          <w:sz w:val="28"/>
          <w:szCs w:val="28"/>
        </w:rPr>
        <w:t xml:space="preserve"> общеразвивающего вида муниципальный район Ишимбайский район Республики Башкортостан и лицензии на право ведения образовательной деяте</w:t>
      </w:r>
      <w:r w:rsidR="00D37AE6" w:rsidRPr="00941763">
        <w:rPr>
          <w:rFonts w:ascii="Times New Roman" w:hAnsi="Times New Roman" w:cs="Times New Roman"/>
          <w:sz w:val="28"/>
          <w:szCs w:val="28"/>
        </w:rPr>
        <w:t xml:space="preserve">льности   (Регистрационный № </w:t>
      </w:r>
      <w:r w:rsidR="0036257C">
        <w:rPr>
          <w:rFonts w:ascii="Times New Roman" w:hAnsi="Times New Roman" w:cs="Times New Roman"/>
          <w:sz w:val="28"/>
          <w:szCs w:val="28"/>
        </w:rPr>
        <w:t>1411</w:t>
      </w:r>
      <w:r w:rsidR="00D37AE6" w:rsidRPr="00941763">
        <w:rPr>
          <w:rFonts w:ascii="Times New Roman" w:hAnsi="Times New Roman" w:cs="Times New Roman"/>
          <w:sz w:val="28"/>
          <w:szCs w:val="28"/>
        </w:rPr>
        <w:t xml:space="preserve"> </w:t>
      </w:r>
      <w:r w:rsidRPr="00941763">
        <w:rPr>
          <w:rFonts w:ascii="Times New Roman" w:hAnsi="Times New Roman" w:cs="Times New Roman"/>
          <w:sz w:val="28"/>
          <w:szCs w:val="28"/>
        </w:rPr>
        <w:t xml:space="preserve"> от 2</w:t>
      </w:r>
      <w:r w:rsidR="0036257C">
        <w:rPr>
          <w:rFonts w:ascii="Times New Roman" w:hAnsi="Times New Roman" w:cs="Times New Roman"/>
          <w:sz w:val="28"/>
          <w:szCs w:val="28"/>
        </w:rPr>
        <w:t>1</w:t>
      </w:r>
      <w:r w:rsidRPr="00941763">
        <w:rPr>
          <w:rFonts w:ascii="Times New Roman" w:hAnsi="Times New Roman" w:cs="Times New Roman"/>
          <w:sz w:val="28"/>
          <w:szCs w:val="28"/>
        </w:rPr>
        <w:t xml:space="preserve"> </w:t>
      </w:r>
      <w:r w:rsidR="0036257C">
        <w:rPr>
          <w:rFonts w:ascii="Times New Roman" w:hAnsi="Times New Roman" w:cs="Times New Roman"/>
          <w:sz w:val="28"/>
          <w:szCs w:val="28"/>
        </w:rPr>
        <w:t>декабря</w:t>
      </w:r>
      <w:r w:rsidR="00D37AE6" w:rsidRPr="00941763">
        <w:rPr>
          <w:rFonts w:ascii="Times New Roman" w:hAnsi="Times New Roman" w:cs="Times New Roman"/>
          <w:sz w:val="28"/>
          <w:szCs w:val="28"/>
        </w:rPr>
        <w:t xml:space="preserve"> </w:t>
      </w:r>
      <w:r w:rsidRPr="00941763">
        <w:rPr>
          <w:rFonts w:ascii="Times New Roman" w:hAnsi="Times New Roman" w:cs="Times New Roman"/>
          <w:sz w:val="28"/>
          <w:szCs w:val="28"/>
        </w:rPr>
        <w:t xml:space="preserve"> 201</w:t>
      </w:r>
      <w:r w:rsidR="0036257C">
        <w:rPr>
          <w:rFonts w:ascii="Times New Roman" w:hAnsi="Times New Roman" w:cs="Times New Roman"/>
          <w:sz w:val="28"/>
          <w:szCs w:val="28"/>
        </w:rPr>
        <w:t>1</w:t>
      </w:r>
      <w:r w:rsidRPr="00941763">
        <w:rPr>
          <w:rFonts w:ascii="Times New Roman" w:hAnsi="Times New Roman" w:cs="Times New Roman"/>
          <w:sz w:val="28"/>
          <w:szCs w:val="28"/>
        </w:rPr>
        <w:t xml:space="preserve"> года).</w:t>
      </w:r>
      <w:proofErr w:type="gramEnd"/>
    </w:p>
    <w:p w:rsidR="002063FC" w:rsidRPr="00941763" w:rsidRDefault="002063FC" w:rsidP="002063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Дошкольные группы  </w:t>
      </w:r>
      <w:r w:rsidR="00D37AE6" w:rsidRPr="00941763">
        <w:rPr>
          <w:rFonts w:ascii="Times New Roman" w:hAnsi="Times New Roman" w:cs="Times New Roman"/>
          <w:sz w:val="28"/>
          <w:szCs w:val="28"/>
        </w:rPr>
        <w:t>М</w:t>
      </w:r>
      <w:r w:rsidRPr="00941763">
        <w:rPr>
          <w:rFonts w:ascii="Times New Roman" w:hAnsi="Times New Roman" w:cs="Times New Roman"/>
          <w:sz w:val="28"/>
          <w:szCs w:val="28"/>
        </w:rPr>
        <w:t xml:space="preserve">униципального бюджетного общеобразовательного учреждения </w:t>
      </w:r>
      <w:r w:rsidR="00D37AE6" w:rsidRPr="00941763">
        <w:rPr>
          <w:rFonts w:ascii="Times New Roman" w:hAnsi="Times New Roman" w:cs="Times New Roman"/>
          <w:sz w:val="28"/>
          <w:szCs w:val="28"/>
        </w:rPr>
        <w:t>средняя общеобразоват</w:t>
      </w:r>
      <w:r w:rsidR="0056546B">
        <w:rPr>
          <w:rFonts w:ascii="Times New Roman" w:hAnsi="Times New Roman" w:cs="Times New Roman"/>
          <w:sz w:val="28"/>
          <w:szCs w:val="28"/>
        </w:rPr>
        <w:t xml:space="preserve">ельная школа села </w:t>
      </w:r>
      <w:r w:rsidR="007F0589">
        <w:rPr>
          <w:rFonts w:ascii="Times New Roman" w:hAnsi="Times New Roman" w:cs="Times New Roman"/>
          <w:sz w:val="28"/>
          <w:szCs w:val="28"/>
        </w:rPr>
        <w:t>Ахмерово</w:t>
      </w:r>
      <w:r w:rsidRPr="00941763">
        <w:rPr>
          <w:rFonts w:ascii="Times New Roman" w:hAnsi="Times New Roman" w:cs="Times New Roman"/>
          <w:sz w:val="28"/>
          <w:szCs w:val="28"/>
        </w:rPr>
        <w:t xml:space="preserve"> общеразвивающего вида расположен</w:t>
      </w:r>
      <w:r w:rsidR="00BB4D56" w:rsidRPr="00941763">
        <w:rPr>
          <w:rFonts w:ascii="Times New Roman" w:hAnsi="Times New Roman" w:cs="Times New Roman"/>
          <w:sz w:val="28"/>
          <w:szCs w:val="28"/>
        </w:rPr>
        <w:t>ы</w:t>
      </w:r>
      <w:r w:rsidRPr="00941763">
        <w:rPr>
          <w:rFonts w:ascii="Times New Roman" w:hAnsi="Times New Roman" w:cs="Times New Roman"/>
          <w:sz w:val="28"/>
          <w:szCs w:val="28"/>
        </w:rPr>
        <w:t xml:space="preserve"> в кирпичном, отдельно стоящем </w:t>
      </w:r>
      <w:r w:rsidR="0056546B">
        <w:rPr>
          <w:rFonts w:ascii="Times New Roman" w:hAnsi="Times New Roman" w:cs="Times New Roman"/>
          <w:sz w:val="28"/>
          <w:szCs w:val="28"/>
        </w:rPr>
        <w:t>двух</w:t>
      </w:r>
      <w:r w:rsidRPr="00941763">
        <w:rPr>
          <w:rFonts w:ascii="Times New Roman" w:hAnsi="Times New Roman" w:cs="Times New Roman"/>
          <w:sz w:val="28"/>
          <w:szCs w:val="28"/>
        </w:rPr>
        <w:t>этажном здании, построенном по типовому проекту.</w:t>
      </w:r>
    </w:p>
    <w:p w:rsidR="002063FC" w:rsidRPr="00941763" w:rsidRDefault="002063FC" w:rsidP="002063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i/>
          <w:sz w:val="28"/>
          <w:szCs w:val="28"/>
        </w:rPr>
        <w:t>Адрес</w:t>
      </w:r>
      <w:r w:rsidR="0056546B">
        <w:rPr>
          <w:rFonts w:ascii="Times New Roman" w:hAnsi="Times New Roman" w:cs="Times New Roman"/>
          <w:sz w:val="28"/>
          <w:szCs w:val="28"/>
        </w:rPr>
        <w:t>: 45322</w:t>
      </w:r>
      <w:r w:rsidRPr="00941763">
        <w:rPr>
          <w:rFonts w:ascii="Times New Roman" w:hAnsi="Times New Roman" w:cs="Times New Roman"/>
          <w:sz w:val="28"/>
          <w:szCs w:val="28"/>
        </w:rPr>
        <w:t>3, Республика Башкортостан, Ишимбай</w:t>
      </w:r>
      <w:r w:rsidR="0056546B">
        <w:rPr>
          <w:rFonts w:ascii="Times New Roman" w:hAnsi="Times New Roman" w:cs="Times New Roman"/>
          <w:sz w:val="28"/>
          <w:szCs w:val="28"/>
        </w:rPr>
        <w:t xml:space="preserve">ский район, </w:t>
      </w:r>
      <w:proofErr w:type="spellStart"/>
      <w:r w:rsidR="0056546B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56546B">
        <w:rPr>
          <w:rFonts w:ascii="Times New Roman" w:hAnsi="Times New Roman" w:cs="Times New Roman"/>
          <w:sz w:val="28"/>
          <w:szCs w:val="28"/>
        </w:rPr>
        <w:t>.</w:t>
      </w:r>
      <w:r w:rsidR="007F0589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7F0589">
        <w:rPr>
          <w:rFonts w:ascii="Times New Roman" w:hAnsi="Times New Roman" w:cs="Times New Roman"/>
          <w:sz w:val="28"/>
          <w:szCs w:val="28"/>
        </w:rPr>
        <w:t>хмерово</w:t>
      </w:r>
      <w:proofErr w:type="spellEnd"/>
      <w:r w:rsidR="007F0589">
        <w:rPr>
          <w:rFonts w:ascii="Times New Roman" w:hAnsi="Times New Roman" w:cs="Times New Roman"/>
          <w:sz w:val="28"/>
          <w:szCs w:val="28"/>
        </w:rPr>
        <w:t>,</w:t>
      </w:r>
      <w:r w:rsidR="005654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546B">
        <w:rPr>
          <w:rFonts w:ascii="Times New Roman" w:hAnsi="Times New Roman" w:cs="Times New Roman"/>
          <w:sz w:val="28"/>
          <w:szCs w:val="28"/>
        </w:rPr>
        <w:t>ул.</w:t>
      </w:r>
      <w:r w:rsidR="007F0589">
        <w:rPr>
          <w:rFonts w:ascii="Times New Roman" w:hAnsi="Times New Roman" w:cs="Times New Roman"/>
          <w:sz w:val="28"/>
          <w:szCs w:val="28"/>
        </w:rPr>
        <w:t>Горная</w:t>
      </w:r>
      <w:proofErr w:type="spellEnd"/>
      <w:r w:rsidR="007F0589">
        <w:rPr>
          <w:rFonts w:ascii="Times New Roman" w:hAnsi="Times New Roman" w:cs="Times New Roman"/>
          <w:sz w:val="28"/>
          <w:szCs w:val="28"/>
        </w:rPr>
        <w:t>, д.1</w:t>
      </w:r>
      <w:r w:rsidRPr="00941763">
        <w:rPr>
          <w:rFonts w:ascii="Times New Roman" w:hAnsi="Times New Roman" w:cs="Times New Roman"/>
          <w:sz w:val="28"/>
          <w:szCs w:val="28"/>
        </w:rPr>
        <w:t xml:space="preserve">, тел.8(34794) </w:t>
      </w:r>
      <w:r w:rsidR="007F0589">
        <w:rPr>
          <w:rFonts w:ascii="Times New Roman" w:hAnsi="Times New Roman" w:cs="Times New Roman"/>
          <w:sz w:val="28"/>
          <w:szCs w:val="28"/>
        </w:rPr>
        <w:t>74-3-23</w:t>
      </w:r>
      <w:r w:rsidRPr="009417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63FC" w:rsidRPr="007F0589" w:rsidRDefault="002063FC" w:rsidP="002063FC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763">
        <w:rPr>
          <w:rFonts w:ascii="Times New Roman" w:eastAsia="Times New Roman" w:hAnsi="Times New Roman" w:cs="Times New Roman"/>
          <w:i/>
          <w:sz w:val="28"/>
          <w:szCs w:val="28"/>
        </w:rPr>
        <w:t>E-</w:t>
      </w:r>
      <w:proofErr w:type="spellStart"/>
      <w:r w:rsidRPr="00941763">
        <w:rPr>
          <w:rFonts w:ascii="Times New Roman" w:eastAsia="Times New Roman" w:hAnsi="Times New Roman" w:cs="Times New Roman"/>
          <w:i/>
          <w:sz w:val="28"/>
          <w:szCs w:val="28"/>
        </w:rPr>
        <w:t>mail</w:t>
      </w:r>
      <w:proofErr w:type="spellEnd"/>
      <w:r w:rsidRPr="00941763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941763">
        <w:rPr>
          <w:rFonts w:ascii="Times New Roman" w:eastAsia="Times New Roman" w:hAnsi="Times New Roman" w:cs="Times New Roman"/>
          <w:color w:val="555555"/>
          <w:sz w:val="28"/>
          <w:szCs w:val="28"/>
        </w:rPr>
        <w:t> </w:t>
      </w:r>
      <w:proofErr w:type="spellStart"/>
      <w:r w:rsidR="007F0589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ahmerDOU</w:t>
      </w:r>
      <w:proofErr w:type="spellEnd"/>
      <w:r w:rsidR="007F0589" w:rsidRPr="007F0589">
        <w:rPr>
          <w:rFonts w:ascii="Times New Roman" w:eastAsia="Times New Roman" w:hAnsi="Times New Roman" w:cs="Times New Roman"/>
          <w:color w:val="555555"/>
          <w:sz w:val="28"/>
          <w:szCs w:val="28"/>
        </w:rPr>
        <w:t>@</w:t>
      </w:r>
      <w:r w:rsidR="007F0589">
        <w:rPr>
          <w:rFonts w:ascii="Times New Roman" w:eastAsia="Times New Roman" w:hAnsi="Times New Roman" w:cs="Times New Roman"/>
          <w:color w:val="555555"/>
          <w:sz w:val="28"/>
          <w:szCs w:val="28"/>
          <w:lang w:val="en-US"/>
        </w:rPr>
        <w:t>mail</w:t>
      </w:r>
      <w:r w:rsidR="007F0589" w:rsidRPr="007F0589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7F0589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063FC" w:rsidRPr="00941763" w:rsidRDefault="002063FC" w:rsidP="002063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i/>
          <w:sz w:val="28"/>
          <w:szCs w:val="28"/>
        </w:rPr>
        <w:t>Директор</w:t>
      </w:r>
      <w:r w:rsidRPr="00941763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7F0589">
        <w:rPr>
          <w:rFonts w:ascii="Times New Roman" w:hAnsi="Times New Roman" w:cs="Times New Roman"/>
          <w:sz w:val="28"/>
          <w:szCs w:val="28"/>
        </w:rPr>
        <w:t>Кутушева</w:t>
      </w:r>
      <w:proofErr w:type="spellEnd"/>
      <w:r w:rsidR="007F0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589">
        <w:rPr>
          <w:rFonts w:ascii="Times New Roman" w:hAnsi="Times New Roman" w:cs="Times New Roman"/>
          <w:sz w:val="28"/>
          <w:szCs w:val="28"/>
        </w:rPr>
        <w:t>Гузалия</w:t>
      </w:r>
      <w:proofErr w:type="spellEnd"/>
      <w:r w:rsidR="007F0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589">
        <w:rPr>
          <w:rFonts w:ascii="Times New Roman" w:hAnsi="Times New Roman" w:cs="Times New Roman"/>
          <w:sz w:val="28"/>
          <w:szCs w:val="28"/>
        </w:rPr>
        <w:t>Мударисовна</w:t>
      </w:r>
      <w:proofErr w:type="spellEnd"/>
    </w:p>
    <w:p w:rsidR="00D716C8" w:rsidRPr="007A3B92" w:rsidRDefault="00D716C8" w:rsidP="00D716C8">
      <w:pPr>
        <w:pStyle w:val="a5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7A3B92">
        <w:rPr>
          <w:rFonts w:ascii="Times New Roman" w:hAnsi="Times New Roman"/>
          <w:bCs/>
          <w:iCs/>
          <w:sz w:val="28"/>
          <w:szCs w:val="28"/>
        </w:rPr>
        <w:t>Режим работы дошкольных групп:</w:t>
      </w:r>
      <w:r w:rsidRPr="007A3B92">
        <w:rPr>
          <w:rFonts w:ascii="Times New Roman" w:hAnsi="Times New Roman"/>
          <w:sz w:val="28"/>
          <w:szCs w:val="28"/>
        </w:rPr>
        <w:t xml:space="preserve"> пятидневная рабочая неделя. </w:t>
      </w:r>
    </w:p>
    <w:p w:rsidR="00D716C8" w:rsidRPr="007A3B92" w:rsidRDefault="00D716C8" w:rsidP="00D716C8">
      <w:pPr>
        <w:pStyle w:val="a5"/>
        <w:spacing w:line="240" w:lineRule="auto"/>
        <w:ind w:left="0" w:firstLine="540"/>
        <w:jc w:val="both"/>
        <w:rPr>
          <w:rFonts w:ascii="Times New Roman" w:hAnsi="Times New Roman"/>
          <w:sz w:val="28"/>
          <w:szCs w:val="28"/>
        </w:rPr>
      </w:pPr>
      <w:r w:rsidRPr="007A3B92">
        <w:rPr>
          <w:rFonts w:ascii="Times New Roman" w:hAnsi="Times New Roman"/>
          <w:sz w:val="28"/>
          <w:szCs w:val="28"/>
        </w:rPr>
        <w:t>Группы функционируют в режиме  сокращенного дня:</w:t>
      </w:r>
    </w:p>
    <w:p w:rsidR="00D716C8" w:rsidRDefault="00D716C8" w:rsidP="00D716C8">
      <w:pPr>
        <w:pStyle w:val="a5"/>
        <w:spacing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A3B92">
        <w:rPr>
          <w:rFonts w:ascii="Times New Roman" w:hAnsi="Times New Roman"/>
          <w:sz w:val="28"/>
          <w:szCs w:val="28"/>
        </w:rPr>
        <w:t>9-часового пребывания  с 08.00 до 17.00 часов.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7A3B92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7A3B92">
        <w:rPr>
          <w:rFonts w:ascii="Times New Roman" w:hAnsi="Times New Roman"/>
          <w:sz w:val="28"/>
          <w:szCs w:val="28"/>
        </w:rPr>
        <w:t>режиме полного дня</w:t>
      </w:r>
      <w:proofErr w:type="gramEnd"/>
      <w:r w:rsidRPr="007A3B92">
        <w:rPr>
          <w:rFonts w:ascii="Times New Roman" w:hAnsi="Times New Roman"/>
          <w:sz w:val="28"/>
          <w:szCs w:val="28"/>
        </w:rPr>
        <w:t>:</w:t>
      </w:r>
    </w:p>
    <w:p w:rsidR="00D716C8" w:rsidRPr="007A3B92" w:rsidRDefault="00D716C8" w:rsidP="00D716C8">
      <w:pPr>
        <w:pStyle w:val="a5"/>
        <w:spacing w:line="240" w:lineRule="auto"/>
        <w:ind w:left="540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 w:rsidRPr="007A3B92">
        <w:rPr>
          <w:rFonts w:ascii="Times New Roman" w:hAnsi="Times New Roman"/>
          <w:sz w:val="28"/>
          <w:szCs w:val="28"/>
        </w:rPr>
        <w:t>- 10,5 -часовое пребывание  с 7.30 до 18.00 часов</w:t>
      </w:r>
      <w:r w:rsidRPr="007A3B92">
        <w:rPr>
          <w:sz w:val="28"/>
          <w:szCs w:val="28"/>
        </w:rPr>
        <w:t>.</w:t>
      </w:r>
    </w:p>
    <w:p w:rsidR="002063FC" w:rsidRPr="00941763" w:rsidRDefault="002063FC" w:rsidP="002063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Выходные дни: суббота, воскресенье, а также праздничные дни, установленные законодательством Российской Федерации и Республики Башкортостан. </w:t>
      </w:r>
    </w:p>
    <w:p w:rsidR="002063FC" w:rsidRPr="00941763" w:rsidRDefault="002063FC" w:rsidP="002063F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В  дошкольных группах МБОУ </w:t>
      </w:r>
      <w:r w:rsidR="007F0589">
        <w:rPr>
          <w:rFonts w:ascii="Times New Roman" w:hAnsi="Times New Roman" w:cs="Times New Roman"/>
          <w:sz w:val="28"/>
          <w:szCs w:val="28"/>
        </w:rPr>
        <w:t>СОШ села Ахмерово</w:t>
      </w:r>
      <w:r w:rsidRPr="00941763">
        <w:rPr>
          <w:rFonts w:ascii="Times New Roman" w:hAnsi="Times New Roman" w:cs="Times New Roman"/>
          <w:sz w:val="28"/>
          <w:szCs w:val="28"/>
        </w:rPr>
        <w:t xml:space="preserve"> функционируют </w:t>
      </w:r>
      <w:r w:rsidR="007F0589">
        <w:rPr>
          <w:rFonts w:ascii="Times New Roman" w:hAnsi="Times New Roman" w:cs="Times New Roman"/>
          <w:sz w:val="28"/>
          <w:szCs w:val="28"/>
        </w:rPr>
        <w:t>2</w:t>
      </w:r>
      <w:r w:rsidRPr="00941763">
        <w:rPr>
          <w:rFonts w:ascii="Times New Roman" w:hAnsi="Times New Roman" w:cs="Times New Roman"/>
          <w:sz w:val="28"/>
          <w:szCs w:val="28"/>
        </w:rPr>
        <w:t xml:space="preserve"> группы. </w:t>
      </w:r>
    </w:p>
    <w:p w:rsidR="002063FC" w:rsidRPr="00941763" w:rsidRDefault="002063FC" w:rsidP="002063FC">
      <w:pPr>
        <w:pStyle w:val="a3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b/>
          <w:sz w:val="28"/>
          <w:szCs w:val="28"/>
        </w:rPr>
        <w:t>Цели реализации Программы:</w:t>
      </w:r>
      <w:r w:rsidRPr="009417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63FC" w:rsidRPr="00941763" w:rsidRDefault="002063FC" w:rsidP="002063FC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41763">
        <w:rPr>
          <w:rFonts w:ascii="Times New Roman" w:hAnsi="Times New Roman"/>
          <w:sz w:val="28"/>
          <w:szCs w:val="28"/>
        </w:rPr>
        <w:t>- создание благоприятных условий для полноценного проживания ребенком дошкольного детства; формирование основ базовой культуры личности;</w:t>
      </w:r>
    </w:p>
    <w:p w:rsidR="002063FC" w:rsidRPr="00941763" w:rsidRDefault="002063FC" w:rsidP="002063FC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41763">
        <w:rPr>
          <w:rFonts w:ascii="Times New Roman" w:hAnsi="Times New Roman"/>
          <w:sz w:val="28"/>
          <w:szCs w:val="28"/>
        </w:rPr>
        <w:t>- всестороннее развитие психических и физических качеств личности в разных видах деятельности в соответствии с возрастными и индивидуальными особенностями;</w:t>
      </w:r>
    </w:p>
    <w:p w:rsidR="002063FC" w:rsidRPr="00941763" w:rsidRDefault="002063FC" w:rsidP="002063FC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41763">
        <w:rPr>
          <w:rFonts w:ascii="Times New Roman" w:hAnsi="Times New Roman"/>
          <w:sz w:val="28"/>
          <w:szCs w:val="28"/>
        </w:rPr>
        <w:lastRenderedPageBreak/>
        <w:t>- формирование предпосылок к учебной деятельности, обеспечение безопасности жизнедеятельности дошкольников.</w:t>
      </w:r>
    </w:p>
    <w:p w:rsidR="00A26EDE" w:rsidRPr="00941763" w:rsidRDefault="00A26EDE" w:rsidP="002063F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063FC" w:rsidRPr="00941763" w:rsidRDefault="002063FC" w:rsidP="002063F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b/>
          <w:sz w:val="28"/>
          <w:szCs w:val="28"/>
        </w:rPr>
        <w:t>Задачи реализации Программы:</w:t>
      </w:r>
    </w:p>
    <w:p w:rsidR="002063FC" w:rsidRPr="00941763" w:rsidRDefault="002063FC" w:rsidP="002063FC">
      <w:pPr>
        <w:pStyle w:val="a5"/>
        <w:numPr>
          <w:ilvl w:val="0"/>
          <w:numId w:val="43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2063FC" w:rsidRPr="00941763" w:rsidRDefault="002063FC" w:rsidP="002063FC">
      <w:pPr>
        <w:pStyle w:val="a5"/>
        <w:numPr>
          <w:ilvl w:val="0"/>
          <w:numId w:val="43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941763"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 w:rsidRPr="00941763">
        <w:rPr>
          <w:rFonts w:ascii="Times New Roman" w:hAnsi="Times New Roman" w:cs="Times New Roman"/>
          <w:sz w:val="28"/>
          <w:szCs w:val="28"/>
        </w:rPr>
        <w:t>, добрыми, любознательными, инициативными, стремящимися к самостоятельности и творчеству;</w:t>
      </w:r>
    </w:p>
    <w:p w:rsidR="002063FC" w:rsidRPr="00941763" w:rsidRDefault="002063FC" w:rsidP="002063FC">
      <w:pPr>
        <w:pStyle w:val="a5"/>
        <w:numPr>
          <w:ilvl w:val="0"/>
          <w:numId w:val="43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максимальное использование разнообразных видов детской деятельности, их интеграция в целях повышения эффективности </w:t>
      </w:r>
      <w:proofErr w:type="spellStart"/>
      <w:r w:rsidRPr="0094176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41763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2063FC" w:rsidRPr="00941763" w:rsidRDefault="002063FC" w:rsidP="002063FC">
      <w:pPr>
        <w:pStyle w:val="a5"/>
        <w:numPr>
          <w:ilvl w:val="0"/>
          <w:numId w:val="43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творческая организация </w:t>
      </w:r>
      <w:proofErr w:type="spellStart"/>
      <w:r w:rsidRPr="00941763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941763">
        <w:rPr>
          <w:rFonts w:ascii="Times New Roman" w:hAnsi="Times New Roman" w:cs="Times New Roman"/>
          <w:sz w:val="28"/>
          <w:szCs w:val="28"/>
        </w:rPr>
        <w:t>-образовательного процесса;</w:t>
      </w:r>
    </w:p>
    <w:p w:rsidR="002063FC" w:rsidRPr="00941763" w:rsidRDefault="002063FC" w:rsidP="002063FC">
      <w:pPr>
        <w:pStyle w:val="a5"/>
        <w:numPr>
          <w:ilvl w:val="0"/>
          <w:numId w:val="43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2063FC" w:rsidRPr="00941763" w:rsidRDefault="002063FC" w:rsidP="002063FC">
      <w:pPr>
        <w:pStyle w:val="a5"/>
        <w:numPr>
          <w:ilvl w:val="0"/>
          <w:numId w:val="43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уважительное отношение к результатам детского творчества;</w:t>
      </w:r>
    </w:p>
    <w:p w:rsidR="002063FC" w:rsidRPr="00941763" w:rsidRDefault="002063FC" w:rsidP="002063FC">
      <w:pPr>
        <w:pStyle w:val="a5"/>
        <w:numPr>
          <w:ilvl w:val="0"/>
          <w:numId w:val="43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единство подходов к воспитанию детей в условиях дошкольного образовательного учреждения и семьи;</w:t>
      </w:r>
    </w:p>
    <w:p w:rsidR="002063FC" w:rsidRPr="00941763" w:rsidRDefault="002063FC" w:rsidP="002063FC">
      <w:pPr>
        <w:pStyle w:val="a5"/>
        <w:numPr>
          <w:ilvl w:val="0"/>
          <w:numId w:val="43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обучения;</w:t>
      </w:r>
    </w:p>
    <w:p w:rsidR="002063FC" w:rsidRPr="00941763" w:rsidRDefault="002063FC" w:rsidP="002063FC">
      <w:pPr>
        <w:pStyle w:val="a5"/>
        <w:numPr>
          <w:ilvl w:val="0"/>
          <w:numId w:val="43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b/>
          <w:sz w:val="28"/>
          <w:szCs w:val="28"/>
        </w:rPr>
        <w:t>формирование базиса личностной культуры у детей дошкольного возраста на основе ознакомления с материальной и духовной культуры башкирского народа;</w:t>
      </w:r>
    </w:p>
    <w:p w:rsidR="002063FC" w:rsidRPr="00941763" w:rsidRDefault="002063FC" w:rsidP="002063FC">
      <w:pPr>
        <w:pStyle w:val="a5"/>
        <w:numPr>
          <w:ilvl w:val="0"/>
          <w:numId w:val="43"/>
        </w:numPr>
        <w:spacing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1763">
        <w:rPr>
          <w:rFonts w:ascii="Times New Roman" w:hAnsi="Times New Roman" w:cs="Times New Roman"/>
          <w:b/>
          <w:sz w:val="28"/>
          <w:szCs w:val="28"/>
        </w:rPr>
        <w:t>формирование основ ценностного восприятия мира путем создания условий для поисково-исследовательской деятельности.</w:t>
      </w:r>
    </w:p>
    <w:p w:rsidR="00A26EDE" w:rsidRPr="00941763" w:rsidRDefault="00A26EDE" w:rsidP="00A26ED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Общее количество групп – </w:t>
      </w:r>
      <w:r w:rsidR="007F0589">
        <w:rPr>
          <w:rFonts w:ascii="Times New Roman" w:hAnsi="Times New Roman" w:cs="Times New Roman"/>
          <w:sz w:val="28"/>
          <w:szCs w:val="28"/>
        </w:rPr>
        <w:t>2</w:t>
      </w:r>
      <w:r w:rsidRPr="00941763">
        <w:rPr>
          <w:rFonts w:ascii="Times New Roman" w:hAnsi="Times New Roman" w:cs="Times New Roman"/>
          <w:sz w:val="28"/>
          <w:szCs w:val="28"/>
        </w:rPr>
        <w:t>.</w:t>
      </w:r>
    </w:p>
    <w:p w:rsidR="00941763" w:rsidRDefault="00941763" w:rsidP="009417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1550">
        <w:rPr>
          <w:rFonts w:ascii="Times New Roman" w:hAnsi="Times New Roman" w:cs="Times New Roman"/>
          <w:sz w:val="28"/>
          <w:szCs w:val="28"/>
        </w:rPr>
        <w:t>По наполняемости группы соответствуют т</w:t>
      </w:r>
      <w:r>
        <w:rPr>
          <w:rFonts w:ascii="Times New Roman" w:hAnsi="Times New Roman" w:cs="Times New Roman"/>
          <w:sz w:val="28"/>
          <w:szCs w:val="28"/>
        </w:rPr>
        <w:t xml:space="preserve">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2.4.1.3049-13.</w:t>
      </w:r>
    </w:p>
    <w:p w:rsidR="00941763" w:rsidRPr="009D1550" w:rsidRDefault="00941763" w:rsidP="0094176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Группы разновозрастные: </w:t>
      </w:r>
    </w:p>
    <w:p w:rsidR="00941763" w:rsidRPr="009D1550" w:rsidRDefault="00941763" w:rsidP="0094176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7112" w:type="dxa"/>
        <w:tblLook w:val="04A0" w:firstRow="1" w:lastRow="0" w:firstColumn="1" w:lastColumn="0" w:noHBand="0" w:noVBand="1"/>
      </w:tblPr>
      <w:tblGrid>
        <w:gridCol w:w="2023"/>
        <w:gridCol w:w="2262"/>
        <w:gridCol w:w="2827"/>
      </w:tblGrid>
      <w:tr w:rsidR="0056546B" w:rsidRPr="00DC25C4" w:rsidTr="0056546B">
        <w:tc>
          <w:tcPr>
            <w:tcW w:w="2023" w:type="dxa"/>
          </w:tcPr>
          <w:p w:rsidR="0056546B" w:rsidRPr="009136C7" w:rsidRDefault="0056546B" w:rsidP="00941763">
            <w:pPr>
              <w:pStyle w:val="a3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Номер группы</w:t>
            </w:r>
          </w:p>
        </w:tc>
        <w:tc>
          <w:tcPr>
            <w:tcW w:w="2262" w:type="dxa"/>
            <w:hideMark/>
          </w:tcPr>
          <w:p w:rsidR="0056546B" w:rsidRPr="009136C7" w:rsidRDefault="0056546B" w:rsidP="00941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136C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Возрастная категория</w:t>
            </w:r>
          </w:p>
        </w:tc>
        <w:tc>
          <w:tcPr>
            <w:tcW w:w="2827" w:type="dxa"/>
            <w:hideMark/>
          </w:tcPr>
          <w:p w:rsidR="0056546B" w:rsidRPr="009136C7" w:rsidRDefault="0056546B" w:rsidP="00941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136C7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Направленность групп</w:t>
            </w:r>
          </w:p>
        </w:tc>
      </w:tr>
      <w:tr w:rsidR="0056546B" w:rsidRPr="00DC25C4" w:rsidTr="0056546B">
        <w:tc>
          <w:tcPr>
            <w:tcW w:w="2023" w:type="dxa"/>
          </w:tcPr>
          <w:p w:rsidR="0056546B" w:rsidRPr="009136C7" w:rsidRDefault="0056546B" w:rsidP="00941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262" w:type="dxa"/>
            <w:hideMark/>
          </w:tcPr>
          <w:p w:rsidR="0056546B" w:rsidRDefault="0056546B" w:rsidP="00941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03BF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 w:rsidR="00003BFD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gramStart"/>
            <w:r w:rsidR="00003B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  <w:r w:rsidRPr="009136C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56546B" w:rsidRPr="009136C7" w:rsidRDefault="0056546B" w:rsidP="00941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7" w:type="dxa"/>
            <w:hideMark/>
          </w:tcPr>
          <w:p w:rsidR="0056546B" w:rsidRPr="009136C7" w:rsidRDefault="0056546B" w:rsidP="00941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136C7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  <w:tr w:rsidR="0056546B" w:rsidRPr="00DC25C4" w:rsidTr="0056546B">
        <w:trPr>
          <w:trHeight w:val="360"/>
        </w:trPr>
        <w:tc>
          <w:tcPr>
            <w:tcW w:w="2023" w:type="dxa"/>
          </w:tcPr>
          <w:p w:rsidR="0056546B" w:rsidRPr="009136C7" w:rsidRDefault="0056546B" w:rsidP="00941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2262" w:type="dxa"/>
            <w:hideMark/>
          </w:tcPr>
          <w:p w:rsidR="0056546B" w:rsidRPr="00524FA8" w:rsidRDefault="0056546B" w:rsidP="007F058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4 </w:t>
            </w:r>
            <w:r w:rsidRPr="009136C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7F058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36C7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827" w:type="dxa"/>
            <w:hideMark/>
          </w:tcPr>
          <w:p w:rsidR="0056546B" w:rsidRPr="009136C7" w:rsidRDefault="0056546B" w:rsidP="0094176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136C7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</w:tc>
      </w:tr>
    </w:tbl>
    <w:p w:rsidR="00941763" w:rsidRPr="009D1550" w:rsidRDefault="00941763" w:rsidP="00941763">
      <w:pPr>
        <w:pStyle w:val="a3"/>
        <w:ind w:firstLine="708"/>
        <w:rPr>
          <w:rFonts w:ascii="Times New Roman" w:hAnsi="Times New Roman" w:cs="Times New Roman"/>
          <w:iCs/>
          <w:sz w:val="28"/>
          <w:szCs w:val="28"/>
        </w:rPr>
      </w:pPr>
      <w:r w:rsidRPr="009D1550">
        <w:rPr>
          <w:rFonts w:ascii="Times New Roman" w:hAnsi="Times New Roman" w:cs="Times New Roman"/>
          <w:iCs/>
          <w:sz w:val="28"/>
          <w:szCs w:val="28"/>
        </w:rPr>
        <w:t xml:space="preserve">Распределение воспитанников по группам здоровья – </w:t>
      </w:r>
      <w:r>
        <w:rPr>
          <w:rFonts w:ascii="Times New Roman" w:hAnsi="Times New Roman" w:cs="Times New Roman"/>
          <w:iCs/>
          <w:sz w:val="28"/>
          <w:szCs w:val="28"/>
        </w:rPr>
        <w:t>I</w:t>
      </w:r>
      <w:r w:rsidRPr="009D1550">
        <w:rPr>
          <w:rFonts w:ascii="Times New Roman" w:hAnsi="Times New Roman" w:cs="Times New Roman"/>
          <w:iCs/>
          <w:sz w:val="28"/>
          <w:szCs w:val="28"/>
        </w:rPr>
        <w:t xml:space="preserve">, </w:t>
      </w:r>
      <w:r>
        <w:rPr>
          <w:rFonts w:ascii="Times New Roman" w:hAnsi="Times New Roman" w:cs="Times New Roman"/>
          <w:iCs/>
          <w:sz w:val="28"/>
          <w:szCs w:val="28"/>
        </w:rPr>
        <w:t>II</w:t>
      </w:r>
      <w:r w:rsidRPr="009D1550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>III</w:t>
      </w:r>
    </w:p>
    <w:p w:rsidR="002063FC" w:rsidRPr="00941763" w:rsidRDefault="002063FC" w:rsidP="002063FC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80A88" w:rsidRDefault="00680A88" w:rsidP="002063FC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26EDE" w:rsidRPr="00941763" w:rsidRDefault="00A26EDE" w:rsidP="002063FC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lastRenderedPageBreak/>
        <w:t>Образовательная деятельность осуществляется по пяти образовательным областям:</w:t>
      </w:r>
    </w:p>
    <w:p w:rsidR="00A26EDE" w:rsidRPr="00941763" w:rsidRDefault="00A26EDE" w:rsidP="002063FC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- Физическое развитие</w:t>
      </w:r>
    </w:p>
    <w:p w:rsidR="00A26EDE" w:rsidRPr="00941763" w:rsidRDefault="00A26EDE" w:rsidP="002063FC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- Познавательное развитие</w:t>
      </w:r>
    </w:p>
    <w:p w:rsidR="00A26EDE" w:rsidRPr="00941763" w:rsidRDefault="00A26EDE" w:rsidP="002063FC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- Социально-коммуникативное развитие</w:t>
      </w:r>
    </w:p>
    <w:p w:rsidR="00A26EDE" w:rsidRPr="00941763" w:rsidRDefault="00A26EDE" w:rsidP="002063FC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- Речевое развитие</w:t>
      </w:r>
    </w:p>
    <w:p w:rsidR="00A26EDE" w:rsidRPr="00941763" w:rsidRDefault="00A26EDE" w:rsidP="002063FC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- Художественно-эстетическое развитие</w:t>
      </w:r>
    </w:p>
    <w:p w:rsidR="00A26EDE" w:rsidRPr="00941763" w:rsidRDefault="00A26EDE" w:rsidP="002063FC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26EDE" w:rsidRPr="00941763" w:rsidRDefault="00A26EDE" w:rsidP="002063FC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Направления реализации образовательных областей:</w:t>
      </w:r>
    </w:p>
    <w:p w:rsidR="008F5D02" w:rsidRPr="00941763" w:rsidRDefault="00450EC4" w:rsidP="00A26E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Социально-коммуникативное развитие: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Игровая деятельность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Безопасное поведение в   быту, социуме, природе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Трудовое воспитание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Патриотическое воспитание</w:t>
      </w:r>
    </w:p>
    <w:p w:rsidR="008F5D02" w:rsidRPr="00941763" w:rsidRDefault="00450EC4" w:rsidP="00A26E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Познавательное развитие</w:t>
      </w:r>
      <w:r w:rsidRPr="0094176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Познавательно-исследовательская и продуктивная деятельность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Сенсорная культура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Целостная картина мира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Элементарные математические представления</w:t>
      </w:r>
    </w:p>
    <w:p w:rsidR="008F5D02" w:rsidRPr="00941763" w:rsidRDefault="00450EC4" w:rsidP="00A26E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Речевое развитие</w:t>
      </w:r>
      <w:r w:rsidRPr="0094176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Развитие словаря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Грамматика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Звуковая культура речи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Связная речь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Интерес к художественному слову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Обучение грамот</w:t>
      </w:r>
    </w:p>
    <w:p w:rsidR="008F5D02" w:rsidRPr="00941763" w:rsidRDefault="00450EC4" w:rsidP="00A26E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Художественно-эстетическое развитие</w:t>
      </w:r>
      <w:r w:rsidR="00A26EDE" w:rsidRPr="0094176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Эстетическое восприятие социального мира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Художественное восприятие произведений искусств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Художественно-изобразительная деятельность</w:t>
      </w:r>
    </w:p>
    <w:p w:rsidR="008F5D02" w:rsidRPr="00941763" w:rsidRDefault="00450EC4" w:rsidP="00A26ED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Физическое развитие</w:t>
      </w:r>
      <w:r w:rsidRPr="00941763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Приобретение двигательного опыта</w:t>
      </w:r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Становление целенаправленности и </w:t>
      </w:r>
      <w:proofErr w:type="spellStart"/>
      <w:r w:rsidRPr="00941763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</w:p>
    <w:p w:rsidR="008F5D02" w:rsidRPr="00941763" w:rsidRDefault="00450EC4" w:rsidP="00A26EDE">
      <w:pPr>
        <w:pStyle w:val="a5"/>
        <w:numPr>
          <w:ilvl w:val="0"/>
          <w:numId w:val="4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Ценности ЗОЖ</w:t>
      </w:r>
    </w:p>
    <w:p w:rsidR="00F5632E" w:rsidRPr="00941763" w:rsidRDefault="00F5632E" w:rsidP="00F5632E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94176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Особенности образовательной деятельности разных видов и культурных практик</w:t>
      </w:r>
    </w:p>
    <w:p w:rsidR="00F5632E" w:rsidRPr="00941763" w:rsidRDefault="00F5632E" w:rsidP="00F5632E">
      <w:pPr>
        <w:pStyle w:val="a3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– Примерная основная общеобразовательная программа дошкольного образования «От рождения до школы» под редакцией </w:t>
      </w:r>
      <w:proofErr w:type="spellStart"/>
      <w:r w:rsidRPr="00941763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941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1763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941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41763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</w:p>
    <w:p w:rsidR="00F5632E" w:rsidRPr="00941763" w:rsidRDefault="00F5632E" w:rsidP="00F5632E">
      <w:pPr>
        <w:pStyle w:val="a3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41763"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– «Программа комплексного обучения и воспитания детей в башкирских детских садах» под редакцией Г.Г. </w:t>
      </w:r>
      <w:proofErr w:type="spellStart"/>
      <w:r w:rsidRPr="00941763">
        <w:rPr>
          <w:rFonts w:ascii="Times New Roman" w:hAnsi="Times New Roman" w:cs="Times New Roman"/>
          <w:kern w:val="28"/>
          <w:sz w:val="28"/>
          <w:szCs w:val="28"/>
        </w:rPr>
        <w:t>Галиева</w:t>
      </w:r>
      <w:proofErr w:type="spellEnd"/>
      <w:r w:rsidRPr="00941763">
        <w:rPr>
          <w:rFonts w:ascii="Times New Roman" w:hAnsi="Times New Roman" w:cs="Times New Roman"/>
          <w:kern w:val="28"/>
          <w:sz w:val="28"/>
          <w:szCs w:val="28"/>
        </w:rPr>
        <w:t>, З.Г. Нафикова</w:t>
      </w:r>
    </w:p>
    <w:p w:rsidR="00F5632E" w:rsidRPr="00941763" w:rsidRDefault="00F5632E" w:rsidP="00F5632E">
      <w:pPr>
        <w:pStyle w:val="a3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941763">
        <w:rPr>
          <w:rFonts w:ascii="Times New Roman" w:hAnsi="Times New Roman" w:cs="Times New Roman"/>
          <w:kern w:val="28"/>
          <w:sz w:val="28"/>
          <w:szCs w:val="28"/>
        </w:rPr>
        <w:t>Парциальные программы:</w:t>
      </w:r>
    </w:p>
    <w:p w:rsidR="00F5632E" w:rsidRPr="00941763" w:rsidRDefault="00F5632E" w:rsidP="00F56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– «Подготовка </w:t>
      </w:r>
      <w:r w:rsidR="00D843C2" w:rsidRPr="00941763">
        <w:rPr>
          <w:rFonts w:ascii="Times New Roman" w:hAnsi="Times New Roman" w:cs="Times New Roman"/>
          <w:sz w:val="28"/>
          <w:szCs w:val="28"/>
        </w:rPr>
        <w:t xml:space="preserve">к школе </w:t>
      </w:r>
      <w:r w:rsidRPr="00941763">
        <w:rPr>
          <w:rFonts w:ascii="Times New Roman" w:hAnsi="Times New Roman" w:cs="Times New Roman"/>
          <w:sz w:val="28"/>
          <w:szCs w:val="28"/>
        </w:rPr>
        <w:t>детей с общим недоразвитием речи» Филичевой Т.Б., Чиркиной Т.В. , Москва, «Просвещение»</w:t>
      </w:r>
    </w:p>
    <w:p w:rsidR="00F5632E" w:rsidRPr="00941763" w:rsidRDefault="00F5632E" w:rsidP="00F56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– Программа обучения и воспитания детей в башкирских дошкольных образовательных учреждениях, </w:t>
      </w:r>
      <w:proofErr w:type="spellStart"/>
      <w:r w:rsidRPr="00941763">
        <w:rPr>
          <w:rFonts w:ascii="Times New Roman" w:hAnsi="Times New Roman" w:cs="Times New Roman"/>
          <w:sz w:val="28"/>
          <w:szCs w:val="28"/>
        </w:rPr>
        <w:t>Ф.Г.Азнабаевой</w:t>
      </w:r>
      <w:proofErr w:type="spellEnd"/>
      <w:r w:rsidRPr="00941763">
        <w:rPr>
          <w:rFonts w:ascii="Times New Roman" w:hAnsi="Times New Roman" w:cs="Times New Roman"/>
          <w:sz w:val="28"/>
          <w:szCs w:val="28"/>
        </w:rPr>
        <w:t xml:space="preserve">, Р.Г. </w:t>
      </w:r>
      <w:proofErr w:type="spellStart"/>
      <w:r w:rsidRPr="00941763">
        <w:rPr>
          <w:rFonts w:ascii="Times New Roman" w:hAnsi="Times New Roman" w:cs="Times New Roman"/>
          <w:sz w:val="28"/>
          <w:szCs w:val="28"/>
        </w:rPr>
        <w:t>Азнабаева</w:t>
      </w:r>
      <w:proofErr w:type="spellEnd"/>
      <w:r w:rsidRPr="00941763">
        <w:rPr>
          <w:rFonts w:ascii="Times New Roman" w:hAnsi="Times New Roman" w:cs="Times New Roman"/>
          <w:sz w:val="28"/>
          <w:szCs w:val="28"/>
        </w:rPr>
        <w:t xml:space="preserve">, Р.Г. </w:t>
      </w:r>
      <w:proofErr w:type="spellStart"/>
      <w:r w:rsidRPr="00941763">
        <w:rPr>
          <w:rFonts w:ascii="Times New Roman" w:hAnsi="Times New Roman" w:cs="Times New Roman"/>
          <w:sz w:val="28"/>
          <w:szCs w:val="28"/>
        </w:rPr>
        <w:t>Давлетбаева</w:t>
      </w:r>
      <w:proofErr w:type="spellEnd"/>
    </w:p>
    <w:p w:rsidR="00F5632E" w:rsidRPr="00941763" w:rsidRDefault="00F5632E" w:rsidP="00F56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>Региональные программы:</w:t>
      </w:r>
    </w:p>
    <w:p w:rsidR="00F5632E" w:rsidRPr="00941763" w:rsidRDefault="00F5632E" w:rsidP="00F56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450EC4" w:rsidRPr="00941763">
        <w:rPr>
          <w:rFonts w:ascii="Times New Roman" w:hAnsi="Times New Roman" w:cs="Times New Roman"/>
          <w:sz w:val="28"/>
          <w:szCs w:val="28"/>
        </w:rPr>
        <w:t>Ф.Г.Азнабаева</w:t>
      </w:r>
      <w:proofErr w:type="spellEnd"/>
      <w:r w:rsidR="00450EC4" w:rsidRPr="00941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0EC4" w:rsidRPr="00941763">
        <w:rPr>
          <w:rFonts w:ascii="Times New Roman" w:hAnsi="Times New Roman" w:cs="Times New Roman"/>
          <w:sz w:val="28"/>
          <w:szCs w:val="28"/>
        </w:rPr>
        <w:t>М.И.Фаизова</w:t>
      </w:r>
      <w:proofErr w:type="spellEnd"/>
      <w:r w:rsidR="00450EC4" w:rsidRPr="009417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0EC4" w:rsidRPr="00941763">
        <w:rPr>
          <w:rFonts w:ascii="Times New Roman" w:hAnsi="Times New Roman" w:cs="Times New Roman"/>
          <w:sz w:val="28"/>
          <w:szCs w:val="28"/>
        </w:rPr>
        <w:t>Е.Г.Азнабаева</w:t>
      </w:r>
      <w:proofErr w:type="spellEnd"/>
      <w:r w:rsidR="00450EC4" w:rsidRPr="00941763">
        <w:rPr>
          <w:rFonts w:ascii="Times New Roman" w:hAnsi="Times New Roman" w:cs="Times New Roman"/>
          <w:sz w:val="28"/>
          <w:szCs w:val="28"/>
        </w:rPr>
        <w:t xml:space="preserve"> «Русский язык в национальном дошкольном образовании»</w:t>
      </w:r>
    </w:p>
    <w:p w:rsidR="008F5D02" w:rsidRPr="00941763" w:rsidRDefault="00F5632E" w:rsidP="00F56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41763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450EC4" w:rsidRPr="00941763">
        <w:rPr>
          <w:rFonts w:ascii="Times New Roman" w:hAnsi="Times New Roman" w:cs="Times New Roman"/>
          <w:sz w:val="28"/>
          <w:szCs w:val="28"/>
        </w:rPr>
        <w:t>Молчева</w:t>
      </w:r>
      <w:proofErr w:type="spellEnd"/>
      <w:r w:rsidR="00450EC4" w:rsidRPr="00941763">
        <w:rPr>
          <w:rFonts w:ascii="Times New Roman" w:hAnsi="Times New Roman" w:cs="Times New Roman"/>
          <w:sz w:val="28"/>
          <w:szCs w:val="28"/>
        </w:rPr>
        <w:t xml:space="preserve"> А. В. «Народное декоративно-прикладное искусство Башкортостана – дошкольникам»</w:t>
      </w:r>
    </w:p>
    <w:p w:rsidR="00F5632E" w:rsidRPr="00941763" w:rsidRDefault="00F5632E" w:rsidP="00F56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32E" w:rsidRPr="00941763" w:rsidRDefault="00F5632E" w:rsidP="00F5632E">
      <w:pPr>
        <w:pStyle w:val="Style17"/>
        <w:widowControl/>
        <w:spacing w:before="77"/>
        <w:rPr>
          <w:rStyle w:val="FontStyle98"/>
          <w:sz w:val="28"/>
          <w:szCs w:val="28"/>
        </w:rPr>
      </w:pPr>
      <w:r w:rsidRPr="00941763">
        <w:rPr>
          <w:rStyle w:val="FontStyle98"/>
          <w:sz w:val="28"/>
          <w:szCs w:val="28"/>
        </w:rPr>
        <w:t>Система взаимодействия с родителями включает:</w:t>
      </w:r>
    </w:p>
    <w:p w:rsidR="00F5632E" w:rsidRPr="00941763" w:rsidRDefault="00F5632E" w:rsidP="00F5632E">
      <w:pPr>
        <w:pStyle w:val="Style43"/>
        <w:widowControl/>
        <w:numPr>
          <w:ilvl w:val="0"/>
          <w:numId w:val="40"/>
        </w:numPr>
        <w:tabs>
          <w:tab w:val="left" w:pos="0"/>
        </w:tabs>
        <w:spacing w:before="274" w:line="274" w:lineRule="exact"/>
        <w:ind w:left="284" w:hanging="336"/>
        <w:rPr>
          <w:rStyle w:val="FontStyle97"/>
          <w:sz w:val="28"/>
          <w:szCs w:val="28"/>
        </w:rPr>
      </w:pPr>
      <w:r w:rsidRPr="00941763">
        <w:rPr>
          <w:rStyle w:val="FontStyle97"/>
          <w:sz w:val="28"/>
          <w:szCs w:val="28"/>
        </w:rPr>
        <w:t>ознакомление родителей с результатами работы Д</w:t>
      </w:r>
      <w:r w:rsidR="00142EAD" w:rsidRPr="00941763">
        <w:rPr>
          <w:rStyle w:val="FontStyle97"/>
          <w:sz w:val="28"/>
          <w:szCs w:val="28"/>
        </w:rPr>
        <w:t>Г</w:t>
      </w:r>
      <w:r w:rsidRPr="00941763">
        <w:rPr>
          <w:rStyle w:val="FontStyle97"/>
          <w:sz w:val="28"/>
          <w:szCs w:val="28"/>
        </w:rPr>
        <w:t xml:space="preserve"> на общих родительских собраниях, анализом участия родительской общественности в жизни Д</w:t>
      </w:r>
      <w:r w:rsidR="00142EAD" w:rsidRPr="00941763">
        <w:rPr>
          <w:rStyle w:val="FontStyle97"/>
          <w:sz w:val="28"/>
          <w:szCs w:val="28"/>
        </w:rPr>
        <w:t>Г</w:t>
      </w:r>
      <w:r w:rsidRPr="00941763">
        <w:rPr>
          <w:rStyle w:val="FontStyle97"/>
          <w:sz w:val="28"/>
          <w:szCs w:val="28"/>
        </w:rPr>
        <w:t>;</w:t>
      </w:r>
    </w:p>
    <w:p w:rsidR="00F5632E" w:rsidRPr="00941763" w:rsidRDefault="00F5632E" w:rsidP="00F5632E">
      <w:pPr>
        <w:pStyle w:val="Style43"/>
        <w:widowControl/>
        <w:numPr>
          <w:ilvl w:val="0"/>
          <w:numId w:val="40"/>
        </w:numPr>
        <w:tabs>
          <w:tab w:val="left" w:pos="0"/>
        </w:tabs>
        <w:spacing w:line="274" w:lineRule="exact"/>
        <w:ind w:left="284" w:hanging="336"/>
        <w:rPr>
          <w:rStyle w:val="FontStyle97"/>
          <w:sz w:val="28"/>
          <w:szCs w:val="28"/>
        </w:rPr>
      </w:pPr>
      <w:r w:rsidRPr="00941763">
        <w:rPr>
          <w:rStyle w:val="FontStyle97"/>
          <w:sz w:val="28"/>
          <w:szCs w:val="28"/>
        </w:rPr>
        <w:t>ознакомление родителей с содержанием работы Д</w:t>
      </w:r>
      <w:r w:rsidR="00142EAD" w:rsidRPr="00941763">
        <w:rPr>
          <w:rStyle w:val="FontStyle97"/>
          <w:sz w:val="28"/>
          <w:szCs w:val="28"/>
        </w:rPr>
        <w:t>Г</w:t>
      </w:r>
      <w:r w:rsidRPr="00941763">
        <w:rPr>
          <w:rStyle w:val="FontStyle97"/>
          <w:sz w:val="28"/>
          <w:szCs w:val="28"/>
        </w:rPr>
        <w:t>, направленной на физическое, психическое и социальное развитие ребенка;</w:t>
      </w:r>
    </w:p>
    <w:p w:rsidR="00F5632E" w:rsidRPr="00941763" w:rsidRDefault="00F5632E" w:rsidP="00F5632E">
      <w:pPr>
        <w:pStyle w:val="Style43"/>
        <w:widowControl/>
        <w:numPr>
          <w:ilvl w:val="0"/>
          <w:numId w:val="40"/>
        </w:numPr>
        <w:tabs>
          <w:tab w:val="left" w:pos="0"/>
        </w:tabs>
        <w:spacing w:line="274" w:lineRule="exact"/>
        <w:ind w:left="284" w:hanging="336"/>
        <w:rPr>
          <w:rStyle w:val="FontStyle97"/>
          <w:sz w:val="28"/>
          <w:szCs w:val="28"/>
        </w:rPr>
      </w:pPr>
      <w:r w:rsidRPr="00941763">
        <w:rPr>
          <w:rStyle w:val="FontStyle97"/>
          <w:sz w:val="28"/>
          <w:szCs w:val="28"/>
        </w:rPr>
        <w:t>участие в составлении планов: спортивных и культурно-массовых мероприятий, работы родительского комитета</w:t>
      </w:r>
    </w:p>
    <w:p w:rsidR="00F5632E" w:rsidRPr="00941763" w:rsidRDefault="00F5632E" w:rsidP="00F5632E">
      <w:pPr>
        <w:pStyle w:val="Style43"/>
        <w:widowControl/>
        <w:numPr>
          <w:ilvl w:val="0"/>
          <w:numId w:val="40"/>
        </w:numPr>
        <w:tabs>
          <w:tab w:val="left" w:pos="0"/>
        </w:tabs>
        <w:spacing w:line="274" w:lineRule="exact"/>
        <w:ind w:left="284" w:hanging="336"/>
        <w:rPr>
          <w:rStyle w:val="FontStyle97"/>
          <w:sz w:val="28"/>
          <w:szCs w:val="28"/>
        </w:rPr>
      </w:pPr>
      <w:r w:rsidRPr="00941763">
        <w:rPr>
          <w:rStyle w:val="FontStyle97"/>
          <w:sz w:val="28"/>
          <w:szCs w:val="28"/>
        </w:rPr>
        <w:t>целенаправленную работу, пропагандирующую общественное дошкольное воспитание в его разных формах;</w:t>
      </w:r>
    </w:p>
    <w:p w:rsidR="00F5632E" w:rsidRPr="00941763" w:rsidRDefault="00F5632E" w:rsidP="00F5632E">
      <w:pPr>
        <w:pStyle w:val="Style43"/>
        <w:widowControl/>
        <w:numPr>
          <w:ilvl w:val="0"/>
          <w:numId w:val="40"/>
        </w:numPr>
        <w:tabs>
          <w:tab w:val="left" w:pos="0"/>
        </w:tabs>
        <w:spacing w:line="274" w:lineRule="exact"/>
        <w:ind w:left="284" w:hanging="336"/>
        <w:rPr>
          <w:rStyle w:val="FontStyle97"/>
          <w:sz w:val="28"/>
          <w:szCs w:val="28"/>
        </w:rPr>
      </w:pPr>
      <w:r w:rsidRPr="00941763">
        <w:rPr>
          <w:rStyle w:val="FontStyle97"/>
          <w:sz w:val="28"/>
          <w:szCs w:val="28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занятиях.</w:t>
      </w:r>
    </w:p>
    <w:p w:rsidR="00F5632E" w:rsidRPr="00941763" w:rsidRDefault="00F5632E" w:rsidP="00F56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32E" w:rsidRPr="00941763" w:rsidRDefault="00F5632E" w:rsidP="00F563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632E" w:rsidRPr="00F5632E" w:rsidRDefault="00F5632E" w:rsidP="00F5632E">
      <w:pPr>
        <w:jc w:val="both"/>
        <w:rPr>
          <w:rFonts w:ascii="Times New Roman" w:hAnsi="Times New Roman"/>
          <w:sz w:val="28"/>
          <w:szCs w:val="28"/>
        </w:rPr>
      </w:pPr>
    </w:p>
    <w:p w:rsidR="00A26EDE" w:rsidRPr="002063FC" w:rsidRDefault="00A26EDE" w:rsidP="002063FC">
      <w:pPr>
        <w:pStyle w:val="a5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063FC" w:rsidRPr="009D1550" w:rsidRDefault="002063FC" w:rsidP="002063FC">
      <w:pPr>
        <w:pStyle w:val="1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063FC" w:rsidRPr="002063FC" w:rsidRDefault="002063FC" w:rsidP="002063F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3FC" w:rsidRPr="002063FC" w:rsidRDefault="002063FC" w:rsidP="002063F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063FC" w:rsidRPr="002063FC" w:rsidSect="004E4001">
      <w:headerReference w:type="even" r:id="rId28"/>
      <w:pgSz w:w="11907" w:h="16839" w:code="9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F5C" w:rsidRDefault="00C62F5C" w:rsidP="00D75E46">
      <w:pPr>
        <w:spacing w:after="0" w:line="240" w:lineRule="auto"/>
      </w:pPr>
      <w:r>
        <w:separator/>
      </w:r>
    </w:p>
  </w:endnote>
  <w:endnote w:type="continuationSeparator" w:id="0">
    <w:p w:rsidR="00C62F5C" w:rsidRDefault="00C62F5C" w:rsidP="00D75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F0E" w:rsidRDefault="00D16F0E">
    <w:pPr>
      <w:pStyle w:val="a7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F5C" w:rsidRDefault="00C62F5C" w:rsidP="00D75E46">
      <w:pPr>
        <w:spacing w:after="0" w:line="240" w:lineRule="auto"/>
      </w:pPr>
      <w:r>
        <w:separator/>
      </w:r>
    </w:p>
  </w:footnote>
  <w:footnote w:type="continuationSeparator" w:id="0">
    <w:p w:rsidR="00C62F5C" w:rsidRDefault="00C62F5C" w:rsidP="00D75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F0E" w:rsidRDefault="00D16F0E">
    <w:pPr>
      <w:spacing w:line="14" w:lineRule="auto"/>
      <w:rPr>
        <w:sz w:val="2"/>
        <w:szCs w:val="2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880110</wp:posOffset>
          </wp:positionH>
          <wp:positionV relativeFrom="page">
            <wp:posOffset>2247900</wp:posOffset>
          </wp:positionV>
          <wp:extent cx="4107815" cy="3964305"/>
          <wp:effectExtent l="0" t="0" r="6985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7815" cy="3964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EBE23F0"/>
    <w:lvl w:ilvl="0">
      <w:numFmt w:val="bullet"/>
      <w:lvlText w:val="*"/>
      <w:lvlJc w:val="left"/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2582802"/>
    <w:multiLevelType w:val="hybridMultilevel"/>
    <w:tmpl w:val="34E497A2"/>
    <w:lvl w:ilvl="0" w:tplc="6570E0D0">
      <w:numFmt w:val="bullet"/>
      <w:lvlText w:val="-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>
    <w:nsid w:val="036B4B91"/>
    <w:multiLevelType w:val="singleLevel"/>
    <w:tmpl w:val="9524FD54"/>
    <w:lvl w:ilvl="0">
      <w:start w:val="1"/>
      <w:numFmt w:val="decimal"/>
      <w:lvlText w:val="%1)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6">
    <w:nsid w:val="077B3B7D"/>
    <w:multiLevelType w:val="hybridMultilevel"/>
    <w:tmpl w:val="0B2CEBDC"/>
    <w:lvl w:ilvl="0" w:tplc="6A12B1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A36C35"/>
    <w:multiLevelType w:val="hybridMultilevel"/>
    <w:tmpl w:val="F5A42920"/>
    <w:lvl w:ilvl="0" w:tplc="6570E0D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ED4511"/>
    <w:multiLevelType w:val="hybridMultilevel"/>
    <w:tmpl w:val="C4E4F49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B77B27"/>
    <w:multiLevelType w:val="hybridMultilevel"/>
    <w:tmpl w:val="D1B49F92"/>
    <w:lvl w:ilvl="0" w:tplc="869C83D8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1C261B2"/>
    <w:multiLevelType w:val="hybridMultilevel"/>
    <w:tmpl w:val="C09A7250"/>
    <w:lvl w:ilvl="0" w:tplc="EF9A90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861C1"/>
    <w:multiLevelType w:val="hybridMultilevel"/>
    <w:tmpl w:val="0C06C1CE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1A4B5BC9"/>
    <w:multiLevelType w:val="hybridMultilevel"/>
    <w:tmpl w:val="D7E27350"/>
    <w:lvl w:ilvl="0" w:tplc="0419000B">
      <w:start w:val="1"/>
      <w:numFmt w:val="bullet"/>
      <w:lvlText w:val=""/>
      <w:lvlJc w:val="left"/>
      <w:pPr>
        <w:tabs>
          <w:tab w:val="num" w:pos="2089"/>
        </w:tabs>
        <w:ind w:left="20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49"/>
        </w:tabs>
        <w:ind w:left="27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69"/>
        </w:tabs>
        <w:ind w:left="34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89"/>
        </w:tabs>
        <w:ind w:left="41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909"/>
        </w:tabs>
        <w:ind w:left="49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629"/>
        </w:tabs>
        <w:ind w:left="56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49"/>
        </w:tabs>
        <w:ind w:left="63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69"/>
        </w:tabs>
        <w:ind w:left="70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89"/>
        </w:tabs>
        <w:ind w:left="7789" w:hanging="360"/>
      </w:pPr>
      <w:rPr>
        <w:rFonts w:ascii="Wingdings" w:hAnsi="Wingdings" w:hint="default"/>
      </w:rPr>
    </w:lvl>
  </w:abstractNum>
  <w:abstractNum w:abstractNumId="13">
    <w:nsid w:val="1FD61983"/>
    <w:multiLevelType w:val="hybridMultilevel"/>
    <w:tmpl w:val="CEF2D64E"/>
    <w:lvl w:ilvl="0" w:tplc="A73AD0A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8B2DEF"/>
    <w:multiLevelType w:val="hybridMultilevel"/>
    <w:tmpl w:val="DEE244AE"/>
    <w:lvl w:ilvl="0" w:tplc="869C83D8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2F6E22"/>
    <w:multiLevelType w:val="hybridMultilevel"/>
    <w:tmpl w:val="DB026C8E"/>
    <w:lvl w:ilvl="0" w:tplc="E56608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1A2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341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5CD8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FC49C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5CF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82CC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6C48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281E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28950A5E"/>
    <w:multiLevelType w:val="hybridMultilevel"/>
    <w:tmpl w:val="DBDADF40"/>
    <w:lvl w:ilvl="0" w:tplc="869C83D8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817497"/>
    <w:multiLevelType w:val="hybridMultilevel"/>
    <w:tmpl w:val="4EBE32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027A3"/>
    <w:multiLevelType w:val="hybridMultilevel"/>
    <w:tmpl w:val="BD0871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23149E"/>
    <w:multiLevelType w:val="hybridMultilevel"/>
    <w:tmpl w:val="5CF0F812"/>
    <w:lvl w:ilvl="0" w:tplc="A73AD0A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BB16AE"/>
    <w:multiLevelType w:val="hybridMultilevel"/>
    <w:tmpl w:val="89BECA2E"/>
    <w:lvl w:ilvl="0" w:tplc="A73AD0AC">
      <w:numFmt w:val="bullet"/>
      <w:lvlText w:val="·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5257E23"/>
    <w:multiLevelType w:val="hybridMultilevel"/>
    <w:tmpl w:val="BE30DA60"/>
    <w:lvl w:ilvl="0" w:tplc="A73AD0AC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6226AC2"/>
    <w:multiLevelType w:val="hybridMultilevel"/>
    <w:tmpl w:val="DE36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CBC304A"/>
    <w:multiLevelType w:val="hybridMultilevel"/>
    <w:tmpl w:val="6FBAC8F2"/>
    <w:lvl w:ilvl="0" w:tplc="87F41EC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DB34F42"/>
    <w:multiLevelType w:val="hybridMultilevel"/>
    <w:tmpl w:val="0F6E2D20"/>
    <w:lvl w:ilvl="0" w:tplc="6570E0D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D00CF5A">
      <w:numFmt w:val="bullet"/>
      <w:lvlText w:val="•"/>
      <w:lvlJc w:val="left"/>
      <w:pPr>
        <w:ind w:left="1785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EBC6379"/>
    <w:multiLevelType w:val="hybridMultilevel"/>
    <w:tmpl w:val="AEBAC726"/>
    <w:lvl w:ilvl="0" w:tplc="6570E0D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305DE1"/>
    <w:multiLevelType w:val="hybridMultilevel"/>
    <w:tmpl w:val="12746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622503"/>
    <w:multiLevelType w:val="hybridMultilevel"/>
    <w:tmpl w:val="46AE0A9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7E437FE"/>
    <w:multiLevelType w:val="hybridMultilevel"/>
    <w:tmpl w:val="9392B7C6"/>
    <w:lvl w:ilvl="0" w:tplc="A73AD0AC">
      <w:numFmt w:val="bullet"/>
      <w:lvlText w:val="·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>
    <w:nsid w:val="4C616AD3"/>
    <w:multiLevelType w:val="hybridMultilevel"/>
    <w:tmpl w:val="E4F4F3C4"/>
    <w:lvl w:ilvl="0" w:tplc="6570E0D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3E5D7F"/>
    <w:multiLevelType w:val="hybridMultilevel"/>
    <w:tmpl w:val="2C087366"/>
    <w:lvl w:ilvl="0" w:tplc="A73AD0A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6210D0"/>
    <w:multiLevelType w:val="hybridMultilevel"/>
    <w:tmpl w:val="3F9CB5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ED7928"/>
    <w:multiLevelType w:val="hybridMultilevel"/>
    <w:tmpl w:val="AEE2C02E"/>
    <w:lvl w:ilvl="0" w:tplc="A73AD0AC">
      <w:numFmt w:val="bullet"/>
      <w:lvlText w:val="·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5698422E"/>
    <w:multiLevelType w:val="hybridMultilevel"/>
    <w:tmpl w:val="5E4C26F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A471A02"/>
    <w:multiLevelType w:val="hybridMultilevel"/>
    <w:tmpl w:val="0A32730C"/>
    <w:lvl w:ilvl="0" w:tplc="869C83D8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B15F25"/>
    <w:multiLevelType w:val="hybridMultilevel"/>
    <w:tmpl w:val="F9AE4A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561C07"/>
    <w:multiLevelType w:val="hybridMultilevel"/>
    <w:tmpl w:val="BDCE282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65717DDC"/>
    <w:multiLevelType w:val="hybridMultilevel"/>
    <w:tmpl w:val="80E08FC4"/>
    <w:lvl w:ilvl="0" w:tplc="A73AD0A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7223F05"/>
    <w:multiLevelType w:val="hybridMultilevel"/>
    <w:tmpl w:val="E5D48F1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F32309B"/>
    <w:multiLevelType w:val="hybridMultilevel"/>
    <w:tmpl w:val="C2DE67B8"/>
    <w:lvl w:ilvl="0" w:tplc="869C83D8">
      <w:start w:val="65535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654D2B"/>
    <w:multiLevelType w:val="hybridMultilevel"/>
    <w:tmpl w:val="D486B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E80183"/>
    <w:multiLevelType w:val="hybridMultilevel"/>
    <w:tmpl w:val="4A7029D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73D32DFC"/>
    <w:multiLevelType w:val="hybridMultilevel"/>
    <w:tmpl w:val="C136B026"/>
    <w:lvl w:ilvl="0" w:tplc="A73AD0A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1350D2"/>
    <w:multiLevelType w:val="hybridMultilevel"/>
    <w:tmpl w:val="E966A2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7F469D"/>
    <w:multiLevelType w:val="hybridMultilevel"/>
    <w:tmpl w:val="7444F5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70C4EB3"/>
    <w:multiLevelType w:val="hybridMultilevel"/>
    <w:tmpl w:val="F8EC1E4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A7D523B"/>
    <w:multiLevelType w:val="hybridMultilevel"/>
    <w:tmpl w:val="C1A8D91E"/>
    <w:lvl w:ilvl="0" w:tplc="A73AD0AC">
      <w:numFmt w:val="bullet"/>
      <w:lvlText w:val="·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7EF25C20"/>
    <w:multiLevelType w:val="hybridMultilevel"/>
    <w:tmpl w:val="E3B05E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1"/>
  </w:num>
  <w:num w:numId="3">
    <w:abstractNumId w:val="25"/>
  </w:num>
  <w:num w:numId="4">
    <w:abstractNumId w:val="9"/>
  </w:num>
  <w:num w:numId="5">
    <w:abstractNumId w:val="34"/>
  </w:num>
  <w:num w:numId="6">
    <w:abstractNumId w:val="17"/>
  </w:num>
  <w:num w:numId="7">
    <w:abstractNumId w:val="19"/>
  </w:num>
  <w:num w:numId="8">
    <w:abstractNumId w:val="30"/>
  </w:num>
  <w:num w:numId="9">
    <w:abstractNumId w:val="37"/>
  </w:num>
  <w:num w:numId="10">
    <w:abstractNumId w:val="42"/>
  </w:num>
  <w:num w:numId="11">
    <w:abstractNumId w:val="45"/>
  </w:num>
  <w:num w:numId="12">
    <w:abstractNumId w:val="36"/>
  </w:num>
  <w:num w:numId="13">
    <w:abstractNumId w:val="11"/>
  </w:num>
  <w:num w:numId="14">
    <w:abstractNumId w:val="26"/>
  </w:num>
  <w:num w:numId="15">
    <w:abstractNumId w:val="41"/>
  </w:num>
  <w:num w:numId="16">
    <w:abstractNumId w:val="43"/>
  </w:num>
  <w:num w:numId="17">
    <w:abstractNumId w:val="35"/>
  </w:num>
  <w:num w:numId="18">
    <w:abstractNumId w:val="47"/>
  </w:num>
  <w:num w:numId="19">
    <w:abstractNumId w:val="10"/>
  </w:num>
  <w:num w:numId="20">
    <w:abstractNumId w:val="38"/>
  </w:num>
  <w:num w:numId="21">
    <w:abstractNumId w:val="23"/>
  </w:num>
  <w:num w:numId="22">
    <w:abstractNumId w:val="16"/>
  </w:num>
  <w:num w:numId="23">
    <w:abstractNumId w:val="12"/>
  </w:num>
  <w:num w:numId="24">
    <w:abstractNumId w:val="27"/>
  </w:num>
  <w:num w:numId="25">
    <w:abstractNumId w:val="18"/>
  </w:num>
  <w:num w:numId="26">
    <w:abstractNumId w:val="46"/>
  </w:num>
  <w:num w:numId="27">
    <w:abstractNumId w:val="32"/>
  </w:num>
  <w:num w:numId="28">
    <w:abstractNumId w:val="28"/>
  </w:num>
  <w:num w:numId="29">
    <w:abstractNumId w:val="20"/>
  </w:num>
  <w:num w:numId="30">
    <w:abstractNumId w:val="7"/>
  </w:num>
  <w:num w:numId="31">
    <w:abstractNumId w:val="24"/>
  </w:num>
  <w:num w:numId="32">
    <w:abstractNumId w:val="29"/>
  </w:num>
  <w:num w:numId="33">
    <w:abstractNumId w:val="39"/>
  </w:num>
  <w:num w:numId="34">
    <w:abstractNumId w:val="33"/>
  </w:num>
  <w:num w:numId="35">
    <w:abstractNumId w:val="13"/>
  </w:num>
  <w:num w:numId="36">
    <w:abstractNumId w:val="21"/>
  </w:num>
  <w:num w:numId="37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9">
    <w:abstractNumId w:val="5"/>
  </w:num>
  <w:num w:numId="40">
    <w:abstractNumId w:val="0"/>
    <w:lvlOverride w:ilvl="0">
      <w:lvl w:ilvl="0">
        <w:start w:val="65535"/>
        <w:numFmt w:val="bullet"/>
        <w:lvlText w:val="-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41">
    <w:abstractNumId w:val="14"/>
  </w:num>
  <w:num w:numId="42">
    <w:abstractNumId w:val="44"/>
  </w:num>
  <w:num w:numId="43">
    <w:abstractNumId w:val="4"/>
  </w:num>
  <w:num w:numId="44">
    <w:abstractNumId w:val="15"/>
  </w:num>
  <w:num w:numId="45">
    <w:abstractNumId w:val="1"/>
  </w:num>
  <w:num w:numId="46">
    <w:abstractNumId w:val="2"/>
  </w:num>
  <w:num w:numId="47">
    <w:abstractNumId w:val="6"/>
  </w:num>
  <w:num w:numId="48">
    <w:abstractNumId w:val="40"/>
  </w:num>
  <w:num w:numId="49">
    <w:abstractNumId w:val="2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2547"/>
    <w:rsid w:val="00003BFD"/>
    <w:rsid w:val="00006C6B"/>
    <w:rsid w:val="000100D0"/>
    <w:rsid w:val="00014EF5"/>
    <w:rsid w:val="00020219"/>
    <w:rsid w:val="0002057A"/>
    <w:rsid w:val="0002376A"/>
    <w:rsid w:val="000246BB"/>
    <w:rsid w:val="0004651C"/>
    <w:rsid w:val="00050FAB"/>
    <w:rsid w:val="0007517C"/>
    <w:rsid w:val="00075265"/>
    <w:rsid w:val="00081840"/>
    <w:rsid w:val="000956CB"/>
    <w:rsid w:val="000B0AE3"/>
    <w:rsid w:val="000B2904"/>
    <w:rsid w:val="000B29EF"/>
    <w:rsid w:val="000C02FC"/>
    <w:rsid w:val="000D1B33"/>
    <w:rsid w:val="000E16CE"/>
    <w:rsid w:val="000E2B22"/>
    <w:rsid w:val="000F2B79"/>
    <w:rsid w:val="000F3993"/>
    <w:rsid w:val="000F7EFD"/>
    <w:rsid w:val="0010182C"/>
    <w:rsid w:val="00110542"/>
    <w:rsid w:val="001109A4"/>
    <w:rsid w:val="00117A3E"/>
    <w:rsid w:val="00122A82"/>
    <w:rsid w:val="00122D30"/>
    <w:rsid w:val="00130DAA"/>
    <w:rsid w:val="00133FF9"/>
    <w:rsid w:val="00142EAD"/>
    <w:rsid w:val="00144B66"/>
    <w:rsid w:val="00145EF6"/>
    <w:rsid w:val="00167A8E"/>
    <w:rsid w:val="0017166C"/>
    <w:rsid w:val="001731C1"/>
    <w:rsid w:val="00180417"/>
    <w:rsid w:val="00182B04"/>
    <w:rsid w:val="001832A7"/>
    <w:rsid w:val="00193A6F"/>
    <w:rsid w:val="001A6BFB"/>
    <w:rsid w:val="001A6C16"/>
    <w:rsid w:val="001C56E6"/>
    <w:rsid w:val="001D301C"/>
    <w:rsid w:val="001D7A1F"/>
    <w:rsid w:val="001E2F75"/>
    <w:rsid w:val="001E6838"/>
    <w:rsid w:val="00201A62"/>
    <w:rsid w:val="0020431F"/>
    <w:rsid w:val="002063FC"/>
    <w:rsid w:val="00217AA3"/>
    <w:rsid w:val="00217FF4"/>
    <w:rsid w:val="002241CB"/>
    <w:rsid w:val="0022464F"/>
    <w:rsid w:val="00227C10"/>
    <w:rsid w:val="002459FC"/>
    <w:rsid w:val="00253681"/>
    <w:rsid w:val="00256EBB"/>
    <w:rsid w:val="002628D7"/>
    <w:rsid w:val="002706EB"/>
    <w:rsid w:val="00286DAE"/>
    <w:rsid w:val="002A2233"/>
    <w:rsid w:val="002A4E79"/>
    <w:rsid w:val="002A75B8"/>
    <w:rsid w:val="002B5462"/>
    <w:rsid w:val="002C02FA"/>
    <w:rsid w:val="002C144C"/>
    <w:rsid w:val="002D010B"/>
    <w:rsid w:val="002D03FD"/>
    <w:rsid w:val="002E1A28"/>
    <w:rsid w:val="002E3059"/>
    <w:rsid w:val="002E5BA4"/>
    <w:rsid w:val="002F06E3"/>
    <w:rsid w:val="002F41D8"/>
    <w:rsid w:val="002F49D6"/>
    <w:rsid w:val="00301D8B"/>
    <w:rsid w:val="00302547"/>
    <w:rsid w:val="00302F29"/>
    <w:rsid w:val="00316E69"/>
    <w:rsid w:val="003177F1"/>
    <w:rsid w:val="003422FE"/>
    <w:rsid w:val="0034403B"/>
    <w:rsid w:val="0036257C"/>
    <w:rsid w:val="00370FCD"/>
    <w:rsid w:val="00380F58"/>
    <w:rsid w:val="0038454F"/>
    <w:rsid w:val="00391A7B"/>
    <w:rsid w:val="003A731F"/>
    <w:rsid w:val="003B0186"/>
    <w:rsid w:val="003B5B46"/>
    <w:rsid w:val="003B68CD"/>
    <w:rsid w:val="003C32A7"/>
    <w:rsid w:val="003C68A9"/>
    <w:rsid w:val="003F0E9E"/>
    <w:rsid w:val="003F3CCD"/>
    <w:rsid w:val="0041131C"/>
    <w:rsid w:val="0041295A"/>
    <w:rsid w:val="0041327D"/>
    <w:rsid w:val="00420314"/>
    <w:rsid w:val="00420974"/>
    <w:rsid w:val="004300ED"/>
    <w:rsid w:val="00434FCB"/>
    <w:rsid w:val="004350A1"/>
    <w:rsid w:val="00450EC4"/>
    <w:rsid w:val="004544DC"/>
    <w:rsid w:val="0046270D"/>
    <w:rsid w:val="00471E41"/>
    <w:rsid w:val="0047524A"/>
    <w:rsid w:val="0048602F"/>
    <w:rsid w:val="004A129E"/>
    <w:rsid w:val="004A35F7"/>
    <w:rsid w:val="004A4DC1"/>
    <w:rsid w:val="004A608F"/>
    <w:rsid w:val="004B54A0"/>
    <w:rsid w:val="004D1BEA"/>
    <w:rsid w:val="004E2C34"/>
    <w:rsid w:val="004E4001"/>
    <w:rsid w:val="004E456B"/>
    <w:rsid w:val="004E7352"/>
    <w:rsid w:val="004F213F"/>
    <w:rsid w:val="004F3B62"/>
    <w:rsid w:val="004F7632"/>
    <w:rsid w:val="00506B38"/>
    <w:rsid w:val="005169D5"/>
    <w:rsid w:val="00524306"/>
    <w:rsid w:val="00524FA8"/>
    <w:rsid w:val="00524FC4"/>
    <w:rsid w:val="00525271"/>
    <w:rsid w:val="005261CB"/>
    <w:rsid w:val="00527408"/>
    <w:rsid w:val="00532DC7"/>
    <w:rsid w:val="00540CA8"/>
    <w:rsid w:val="0056546B"/>
    <w:rsid w:val="00570FF5"/>
    <w:rsid w:val="005715E7"/>
    <w:rsid w:val="005741DA"/>
    <w:rsid w:val="005745EC"/>
    <w:rsid w:val="00577756"/>
    <w:rsid w:val="005812D2"/>
    <w:rsid w:val="005820DD"/>
    <w:rsid w:val="005870F6"/>
    <w:rsid w:val="005A6DEC"/>
    <w:rsid w:val="005B62A4"/>
    <w:rsid w:val="005C3AF6"/>
    <w:rsid w:val="005C4780"/>
    <w:rsid w:val="005E0340"/>
    <w:rsid w:val="005E6D74"/>
    <w:rsid w:val="005F12C0"/>
    <w:rsid w:val="006112F1"/>
    <w:rsid w:val="00627057"/>
    <w:rsid w:val="006279F9"/>
    <w:rsid w:val="00632DC0"/>
    <w:rsid w:val="00635B89"/>
    <w:rsid w:val="00646899"/>
    <w:rsid w:val="006575A7"/>
    <w:rsid w:val="00664FEE"/>
    <w:rsid w:val="00674C6E"/>
    <w:rsid w:val="00677728"/>
    <w:rsid w:val="00677F65"/>
    <w:rsid w:val="00680A88"/>
    <w:rsid w:val="00683605"/>
    <w:rsid w:val="006850B0"/>
    <w:rsid w:val="00685410"/>
    <w:rsid w:val="006860D0"/>
    <w:rsid w:val="00692E0F"/>
    <w:rsid w:val="006B03B0"/>
    <w:rsid w:val="006B3DE6"/>
    <w:rsid w:val="006B48E9"/>
    <w:rsid w:val="006B576F"/>
    <w:rsid w:val="006C1DEE"/>
    <w:rsid w:val="006E6407"/>
    <w:rsid w:val="00700FA2"/>
    <w:rsid w:val="00701F5A"/>
    <w:rsid w:val="00703365"/>
    <w:rsid w:val="00703EBE"/>
    <w:rsid w:val="007123B5"/>
    <w:rsid w:val="00717600"/>
    <w:rsid w:val="00723B52"/>
    <w:rsid w:val="0072722D"/>
    <w:rsid w:val="00731581"/>
    <w:rsid w:val="00742BC2"/>
    <w:rsid w:val="00744206"/>
    <w:rsid w:val="00745D8C"/>
    <w:rsid w:val="00751D99"/>
    <w:rsid w:val="007523AE"/>
    <w:rsid w:val="007541D7"/>
    <w:rsid w:val="00757A1C"/>
    <w:rsid w:val="00765F96"/>
    <w:rsid w:val="00787773"/>
    <w:rsid w:val="007A7349"/>
    <w:rsid w:val="007B62EB"/>
    <w:rsid w:val="007B760B"/>
    <w:rsid w:val="007C1DC3"/>
    <w:rsid w:val="007C79AA"/>
    <w:rsid w:val="007D05AE"/>
    <w:rsid w:val="007D1807"/>
    <w:rsid w:val="007D19F8"/>
    <w:rsid w:val="007D2DA9"/>
    <w:rsid w:val="007E3DD0"/>
    <w:rsid w:val="007E65AD"/>
    <w:rsid w:val="007E68F4"/>
    <w:rsid w:val="007F0589"/>
    <w:rsid w:val="007F2D89"/>
    <w:rsid w:val="0080623B"/>
    <w:rsid w:val="008119D8"/>
    <w:rsid w:val="00822BAA"/>
    <w:rsid w:val="008268C2"/>
    <w:rsid w:val="00831841"/>
    <w:rsid w:val="00835324"/>
    <w:rsid w:val="00850359"/>
    <w:rsid w:val="008568D8"/>
    <w:rsid w:val="00864EA2"/>
    <w:rsid w:val="00865FA2"/>
    <w:rsid w:val="00875537"/>
    <w:rsid w:val="00881419"/>
    <w:rsid w:val="008943CA"/>
    <w:rsid w:val="008A086E"/>
    <w:rsid w:val="008A2849"/>
    <w:rsid w:val="008A2BE5"/>
    <w:rsid w:val="008B50E5"/>
    <w:rsid w:val="008C170E"/>
    <w:rsid w:val="008C62B8"/>
    <w:rsid w:val="008C6BC4"/>
    <w:rsid w:val="008C6F1A"/>
    <w:rsid w:val="008D10A8"/>
    <w:rsid w:val="008D65A9"/>
    <w:rsid w:val="008E0AD5"/>
    <w:rsid w:val="008E13F9"/>
    <w:rsid w:val="008E421E"/>
    <w:rsid w:val="008E428A"/>
    <w:rsid w:val="008E462B"/>
    <w:rsid w:val="008F292A"/>
    <w:rsid w:val="008F4E83"/>
    <w:rsid w:val="008F5D02"/>
    <w:rsid w:val="00901B56"/>
    <w:rsid w:val="00903BC9"/>
    <w:rsid w:val="0091043D"/>
    <w:rsid w:val="00926CFC"/>
    <w:rsid w:val="00932BF7"/>
    <w:rsid w:val="00941763"/>
    <w:rsid w:val="009545EE"/>
    <w:rsid w:val="00957321"/>
    <w:rsid w:val="0096320B"/>
    <w:rsid w:val="00981E17"/>
    <w:rsid w:val="009A3378"/>
    <w:rsid w:val="009B76BF"/>
    <w:rsid w:val="009C5488"/>
    <w:rsid w:val="009D1550"/>
    <w:rsid w:val="009D7DAA"/>
    <w:rsid w:val="009E0F4A"/>
    <w:rsid w:val="009E6873"/>
    <w:rsid w:val="009F6D3C"/>
    <w:rsid w:val="00A12037"/>
    <w:rsid w:val="00A168B3"/>
    <w:rsid w:val="00A26EDE"/>
    <w:rsid w:val="00A3180F"/>
    <w:rsid w:val="00A354C6"/>
    <w:rsid w:val="00A40B21"/>
    <w:rsid w:val="00A47925"/>
    <w:rsid w:val="00A617D2"/>
    <w:rsid w:val="00A65835"/>
    <w:rsid w:val="00A66429"/>
    <w:rsid w:val="00A71331"/>
    <w:rsid w:val="00A7371F"/>
    <w:rsid w:val="00A7381D"/>
    <w:rsid w:val="00A756CD"/>
    <w:rsid w:val="00A800F9"/>
    <w:rsid w:val="00A85F79"/>
    <w:rsid w:val="00A970AA"/>
    <w:rsid w:val="00AA7512"/>
    <w:rsid w:val="00AB1048"/>
    <w:rsid w:val="00AB54E0"/>
    <w:rsid w:val="00AD0E44"/>
    <w:rsid w:val="00AD46FF"/>
    <w:rsid w:val="00AD61BE"/>
    <w:rsid w:val="00B0646C"/>
    <w:rsid w:val="00B3433E"/>
    <w:rsid w:val="00B43773"/>
    <w:rsid w:val="00B4449B"/>
    <w:rsid w:val="00B4701F"/>
    <w:rsid w:val="00B53E44"/>
    <w:rsid w:val="00B66433"/>
    <w:rsid w:val="00B95A9B"/>
    <w:rsid w:val="00BA339E"/>
    <w:rsid w:val="00BB4D56"/>
    <w:rsid w:val="00BC21C2"/>
    <w:rsid w:val="00BD0721"/>
    <w:rsid w:val="00BD65A5"/>
    <w:rsid w:val="00BE7B85"/>
    <w:rsid w:val="00BF25FC"/>
    <w:rsid w:val="00BF2FC8"/>
    <w:rsid w:val="00BF3761"/>
    <w:rsid w:val="00BF773C"/>
    <w:rsid w:val="00C05255"/>
    <w:rsid w:val="00C164B9"/>
    <w:rsid w:val="00C20AF2"/>
    <w:rsid w:val="00C21184"/>
    <w:rsid w:val="00C25CB7"/>
    <w:rsid w:val="00C27252"/>
    <w:rsid w:val="00C40E23"/>
    <w:rsid w:val="00C46938"/>
    <w:rsid w:val="00C62F5C"/>
    <w:rsid w:val="00C65C5B"/>
    <w:rsid w:val="00C735F5"/>
    <w:rsid w:val="00C742F7"/>
    <w:rsid w:val="00C74A07"/>
    <w:rsid w:val="00C76290"/>
    <w:rsid w:val="00C81518"/>
    <w:rsid w:val="00C83C13"/>
    <w:rsid w:val="00C85242"/>
    <w:rsid w:val="00C97CED"/>
    <w:rsid w:val="00CA4DE8"/>
    <w:rsid w:val="00CC2EC8"/>
    <w:rsid w:val="00CD0DEA"/>
    <w:rsid w:val="00CF3111"/>
    <w:rsid w:val="00CF34C5"/>
    <w:rsid w:val="00CF7B1D"/>
    <w:rsid w:val="00D04CFC"/>
    <w:rsid w:val="00D15ECF"/>
    <w:rsid w:val="00D1632F"/>
    <w:rsid w:val="00D16F0E"/>
    <w:rsid w:val="00D23349"/>
    <w:rsid w:val="00D23428"/>
    <w:rsid w:val="00D23C73"/>
    <w:rsid w:val="00D314F7"/>
    <w:rsid w:val="00D33043"/>
    <w:rsid w:val="00D36195"/>
    <w:rsid w:val="00D36247"/>
    <w:rsid w:val="00D36E38"/>
    <w:rsid w:val="00D37AE6"/>
    <w:rsid w:val="00D404DE"/>
    <w:rsid w:val="00D41F8D"/>
    <w:rsid w:val="00D42865"/>
    <w:rsid w:val="00D432D2"/>
    <w:rsid w:val="00D51939"/>
    <w:rsid w:val="00D60DDF"/>
    <w:rsid w:val="00D632F0"/>
    <w:rsid w:val="00D64CD3"/>
    <w:rsid w:val="00D7041A"/>
    <w:rsid w:val="00D716C8"/>
    <w:rsid w:val="00D75E46"/>
    <w:rsid w:val="00D843C2"/>
    <w:rsid w:val="00D9536B"/>
    <w:rsid w:val="00D9635D"/>
    <w:rsid w:val="00DA2916"/>
    <w:rsid w:val="00DE1B17"/>
    <w:rsid w:val="00DE2F4A"/>
    <w:rsid w:val="00E03E2C"/>
    <w:rsid w:val="00E15703"/>
    <w:rsid w:val="00E24A51"/>
    <w:rsid w:val="00E3034A"/>
    <w:rsid w:val="00E32300"/>
    <w:rsid w:val="00E33278"/>
    <w:rsid w:val="00E33625"/>
    <w:rsid w:val="00E36607"/>
    <w:rsid w:val="00E46FE3"/>
    <w:rsid w:val="00E56DFF"/>
    <w:rsid w:val="00E713B5"/>
    <w:rsid w:val="00E82F6F"/>
    <w:rsid w:val="00E84D9D"/>
    <w:rsid w:val="00E9632F"/>
    <w:rsid w:val="00EB3F78"/>
    <w:rsid w:val="00EC1AA4"/>
    <w:rsid w:val="00EC365D"/>
    <w:rsid w:val="00EE75AB"/>
    <w:rsid w:val="00F05FAA"/>
    <w:rsid w:val="00F200A0"/>
    <w:rsid w:val="00F24622"/>
    <w:rsid w:val="00F47A8A"/>
    <w:rsid w:val="00F521B8"/>
    <w:rsid w:val="00F5632E"/>
    <w:rsid w:val="00F7381C"/>
    <w:rsid w:val="00F81B66"/>
    <w:rsid w:val="00F8333F"/>
    <w:rsid w:val="00F870A1"/>
    <w:rsid w:val="00FA1939"/>
    <w:rsid w:val="00FB354D"/>
    <w:rsid w:val="00FC366F"/>
    <w:rsid w:val="00FC4E00"/>
    <w:rsid w:val="00FD0A89"/>
    <w:rsid w:val="00FD6DF3"/>
    <w:rsid w:val="00FE1B73"/>
    <w:rsid w:val="00FE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E44"/>
  </w:style>
  <w:style w:type="paragraph" w:styleId="1">
    <w:name w:val="heading 1"/>
    <w:basedOn w:val="a"/>
    <w:next w:val="a"/>
    <w:link w:val="10"/>
    <w:uiPriority w:val="9"/>
    <w:qFormat/>
    <w:rsid w:val="00E332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332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332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332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332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332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27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2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27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327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332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1"/>
    <w:qFormat/>
    <w:rsid w:val="00E33278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302547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paragraph" w:customStyle="1" w:styleId="11">
    <w:name w:val="Абзац списка1"/>
    <w:basedOn w:val="a"/>
    <w:rsid w:val="00302547"/>
    <w:pPr>
      <w:ind w:left="720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122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4A4DC1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4A4DC1"/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customStyle="1" w:styleId="22">
    <w:name w:val="Без интервала2"/>
    <w:rsid w:val="007C1DC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Абзац списка2"/>
    <w:basedOn w:val="a"/>
    <w:rsid w:val="007C1DC3"/>
    <w:pPr>
      <w:ind w:left="720"/>
    </w:pPr>
    <w:rPr>
      <w:rFonts w:ascii="Calibri" w:eastAsia="Calibri" w:hAnsi="Calibri" w:cs="Calibri"/>
    </w:rPr>
  </w:style>
  <w:style w:type="paragraph" w:styleId="a9">
    <w:name w:val="Body Text"/>
    <w:basedOn w:val="a"/>
    <w:link w:val="aa"/>
    <w:qFormat/>
    <w:rsid w:val="00524FC4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a">
    <w:name w:val="Основной текст Знак"/>
    <w:basedOn w:val="a0"/>
    <w:link w:val="a9"/>
    <w:rsid w:val="00524FC4"/>
    <w:rPr>
      <w:rFonts w:ascii="Arial" w:eastAsia="Lucida Sans Unicode" w:hAnsi="Arial" w:cs="Times New Roman"/>
      <w:kern w:val="1"/>
      <w:sz w:val="20"/>
      <w:szCs w:val="24"/>
    </w:rPr>
  </w:style>
  <w:style w:type="paragraph" w:styleId="ab">
    <w:name w:val="Normal (Web)"/>
    <w:basedOn w:val="a"/>
    <w:uiPriority w:val="99"/>
    <w:rsid w:val="008E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8E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5E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E0340"/>
  </w:style>
  <w:style w:type="character" w:customStyle="1" w:styleId="20">
    <w:name w:val="Заголовок 2 Знак"/>
    <w:basedOn w:val="a0"/>
    <w:link w:val="2"/>
    <w:uiPriority w:val="9"/>
    <w:rsid w:val="00E332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332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332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332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332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e">
    <w:name w:val="Body Text Indent"/>
    <w:basedOn w:val="a"/>
    <w:link w:val="af"/>
    <w:uiPriority w:val="99"/>
    <w:semiHidden/>
    <w:rsid w:val="007442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44206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31">
    <w:name w:val="Абзац списка3"/>
    <w:basedOn w:val="a"/>
    <w:rsid w:val="00744206"/>
    <w:pPr>
      <w:ind w:left="720"/>
    </w:pPr>
    <w:rPr>
      <w:rFonts w:ascii="Calibri" w:eastAsia="Times New Roman" w:hAnsi="Calibri" w:cs="Times New Roman"/>
    </w:rPr>
  </w:style>
  <w:style w:type="character" w:styleId="af0">
    <w:name w:val="page number"/>
    <w:basedOn w:val="a0"/>
    <w:rsid w:val="00744206"/>
  </w:style>
  <w:style w:type="paragraph" w:customStyle="1" w:styleId="af1">
    <w:name w:val="Содержимое таблицы"/>
    <w:basedOn w:val="a"/>
    <w:rsid w:val="0074420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744206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2">
    <w:name w:val="Balloon Text"/>
    <w:basedOn w:val="a"/>
    <w:link w:val="af3"/>
    <w:uiPriority w:val="99"/>
    <w:semiHidden/>
    <w:unhideWhenUsed/>
    <w:rsid w:val="00744206"/>
    <w:pPr>
      <w:widowControl w:val="0"/>
      <w:suppressAutoHyphens/>
      <w:spacing w:after="0" w:line="240" w:lineRule="auto"/>
    </w:pPr>
    <w:rPr>
      <w:rFonts w:ascii="Tahoma" w:eastAsia="Lucida Sans Unicode" w:hAnsi="Tahoma" w:cs="Times New Roman"/>
      <w:kern w:val="1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44206"/>
    <w:rPr>
      <w:rFonts w:ascii="Tahoma" w:eastAsia="Lucida Sans Unicode" w:hAnsi="Tahoma" w:cs="Times New Roman"/>
      <w:kern w:val="1"/>
      <w:sz w:val="16"/>
      <w:szCs w:val="16"/>
    </w:rPr>
  </w:style>
  <w:style w:type="paragraph" w:customStyle="1" w:styleId="msonormalcxspmiddle">
    <w:name w:val="msonormalcxspmiddle"/>
    <w:basedOn w:val="a"/>
    <w:rsid w:val="00744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">
    <w:name w:val="Заголовок 91"/>
    <w:basedOn w:val="a"/>
    <w:uiPriority w:val="1"/>
    <w:qFormat/>
    <w:rsid w:val="00744206"/>
    <w:pPr>
      <w:widowControl w:val="0"/>
      <w:spacing w:after="0" w:line="240" w:lineRule="auto"/>
      <w:ind w:left="1247"/>
    </w:pPr>
    <w:rPr>
      <w:rFonts w:ascii="Century Gothic" w:eastAsia="Century Gothic" w:hAnsi="Century Gothic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74420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744206"/>
    <w:pPr>
      <w:widowControl w:val="0"/>
      <w:spacing w:after="0" w:line="240" w:lineRule="auto"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rsid w:val="00744206"/>
    <w:pPr>
      <w:widowControl w:val="0"/>
      <w:spacing w:before="64" w:after="0" w:line="240" w:lineRule="auto"/>
      <w:ind w:left="113"/>
    </w:pPr>
    <w:rPr>
      <w:rFonts w:ascii="Cambria" w:eastAsia="Cambria" w:hAnsi="Cambria" w:cs="Times New Roman"/>
      <w:b/>
      <w:bCs/>
      <w:sz w:val="26"/>
      <w:szCs w:val="26"/>
    </w:rPr>
  </w:style>
  <w:style w:type="paragraph" w:customStyle="1" w:styleId="210">
    <w:name w:val="Оглавление 21"/>
    <w:basedOn w:val="a"/>
    <w:uiPriority w:val="1"/>
    <w:rsid w:val="00744206"/>
    <w:pPr>
      <w:widowControl w:val="0"/>
      <w:spacing w:before="84" w:after="0" w:line="240" w:lineRule="auto"/>
      <w:ind w:left="113"/>
    </w:pPr>
    <w:rPr>
      <w:rFonts w:ascii="Cambria" w:eastAsia="Cambria" w:hAnsi="Cambria" w:cs="Times New Roman"/>
      <w:b/>
      <w:bCs/>
      <w:sz w:val="24"/>
      <w:szCs w:val="24"/>
    </w:rPr>
  </w:style>
  <w:style w:type="paragraph" w:customStyle="1" w:styleId="310">
    <w:name w:val="Оглавление 31"/>
    <w:basedOn w:val="a"/>
    <w:uiPriority w:val="1"/>
    <w:rsid w:val="00744206"/>
    <w:pPr>
      <w:widowControl w:val="0"/>
      <w:spacing w:after="0" w:line="240" w:lineRule="auto"/>
      <w:ind w:left="113"/>
    </w:pPr>
    <w:rPr>
      <w:rFonts w:ascii="Cambria" w:eastAsia="Cambria" w:hAnsi="Cambria" w:cs="Times New Roman"/>
      <w:b/>
      <w:bCs/>
    </w:rPr>
  </w:style>
  <w:style w:type="paragraph" w:customStyle="1" w:styleId="41">
    <w:name w:val="Оглавление 41"/>
    <w:basedOn w:val="a"/>
    <w:uiPriority w:val="1"/>
    <w:rsid w:val="00744206"/>
    <w:pPr>
      <w:widowControl w:val="0"/>
      <w:spacing w:after="0" w:line="240" w:lineRule="auto"/>
      <w:ind w:left="113"/>
    </w:pPr>
    <w:rPr>
      <w:rFonts w:ascii="Book Antiqua" w:eastAsia="Book Antiqua" w:hAnsi="Book Antiqua" w:cs="Times New Roman"/>
    </w:rPr>
  </w:style>
  <w:style w:type="paragraph" w:customStyle="1" w:styleId="51">
    <w:name w:val="Оглавление 51"/>
    <w:basedOn w:val="a"/>
    <w:uiPriority w:val="1"/>
    <w:rsid w:val="00744206"/>
    <w:pPr>
      <w:widowControl w:val="0"/>
      <w:spacing w:after="0" w:line="240" w:lineRule="auto"/>
      <w:ind w:left="113"/>
    </w:pPr>
    <w:rPr>
      <w:rFonts w:ascii="Cambria" w:eastAsia="Cambria" w:hAnsi="Cambria" w:cs="Times New Roman"/>
      <w:b/>
      <w:bCs/>
      <w:i/>
    </w:rPr>
  </w:style>
  <w:style w:type="paragraph" w:customStyle="1" w:styleId="61">
    <w:name w:val="Оглавление 61"/>
    <w:basedOn w:val="a"/>
    <w:uiPriority w:val="1"/>
    <w:rsid w:val="00744206"/>
    <w:pPr>
      <w:widowControl w:val="0"/>
      <w:spacing w:after="0" w:line="240" w:lineRule="auto"/>
      <w:ind w:left="340"/>
    </w:pPr>
    <w:rPr>
      <w:rFonts w:ascii="Book Antiqua" w:eastAsia="Book Antiqua" w:hAnsi="Book Antiqua" w:cs="Times New Roman"/>
    </w:rPr>
  </w:style>
  <w:style w:type="paragraph" w:customStyle="1" w:styleId="71">
    <w:name w:val="Оглавление 71"/>
    <w:basedOn w:val="a"/>
    <w:uiPriority w:val="1"/>
    <w:rsid w:val="00744206"/>
    <w:pPr>
      <w:widowControl w:val="0"/>
      <w:spacing w:after="0" w:line="240" w:lineRule="auto"/>
      <w:ind w:left="340"/>
    </w:pPr>
    <w:rPr>
      <w:rFonts w:ascii="Book Antiqua" w:eastAsia="Book Antiqua" w:hAnsi="Book Antiqua" w:cs="Times New Roman"/>
      <w:b/>
      <w:bCs/>
      <w:i/>
    </w:rPr>
  </w:style>
  <w:style w:type="paragraph" w:customStyle="1" w:styleId="81">
    <w:name w:val="Оглавление 81"/>
    <w:basedOn w:val="a"/>
    <w:uiPriority w:val="1"/>
    <w:rsid w:val="00744206"/>
    <w:pPr>
      <w:widowControl w:val="0"/>
      <w:spacing w:after="0" w:line="240" w:lineRule="auto"/>
      <w:ind w:left="567"/>
    </w:pPr>
    <w:rPr>
      <w:rFonts w:ascii="Book Antiqua" w:eastAsia="Book Antiqua" w:hAnsi="Book Antiqua" w:cs="Times New Roman"/>
    </w:rPr>
  </w:style>
  <w:style w:type="paragraph" w:customStyle="1" w:styleId="910">
    <w:name w:val="Оглавление 91"/>
    <w:basedOn w:val="a"/>
    <w:uiPriority w:val="1"/>
    <w:rsid w:val="00744206"/>
    <w:pPr>
      <w:widowControl w:val="0"/>
      <w:spacing w:before="289" w:after="0" w:line="240" w:lineRule="auto"/>
      <w:ind w:left="2227"/>
    </w:pPr>
    <w:rPr>
      <w:rFonts w:ascii="Century Gothic" w:eastAsia="Century Gothic" w:hAnsi="Century Gothic" w:cs="Times New Roman"/>
    </w:rPr>
  </w:style>
  <w:style w:type="paragraph" w:customStyle="1" w:styleId="111">
    <w:name w:val="Заголовок 11"/>
    <w:basedOn w:val="a"/>
    <w:uiPriority w:val="1"/>
    <w:rsid w:val="00744206"/>
    <w:pPr>
      <w:widowControl w:val="0"/>
      <w:spacing w:before="34" w:after="0" w:line="240" w:lineRule="auto"/>
      <w:ind w:left="2381"/>
      <w:outlineLvl w:val="1"/>
    </w:pPr>
    <w:rPr>
      <w:rFonts w:ascii="Century Gothic" w:eastAsia="Century Gothic" w:hAnsi="Century Gothic" w:cs="Times New Roman"/>
      <w:sz w:val="66"/>
      <w:szCs w:val="66"/>
    </w:rPr>
  </w:style>
  <w:style w:type="paragraph" w:customStyle="1" w:styleId="211">
    <w:name w:val="Заголовок 21"/>
    <w:basedOn w:val="a"/>
    <w:uiPriority w:val="1"/>
    <w:rsid w:val="00744206"/>
    <w:pPr>
      <w:widowControl w:val="0"/>
      <w:spacing w:before="67" w:after="0" w:line="240" w:lineRule="auto"/>
      <w:ind w:left="1247"/>
      <w:outlineLvl w:val="2"/>
    </w:pPr>
    <w:rPr>
      <w:rFonts w:ascii="Arial" w:eastAsia="Arial" w:hAnsi="Arial" w:cs="Times New Roman"/>
      <w:b/>
      <w:bCs/>
      <w:sz w:val="36"/>
      <w:szCs w:val="36"/>
    </w:rPr>
  </w:style>
  <w:style w:type="paragraph" w:customStyle="1" w:styleId="311">
    <w:name w:val="Заголовок 31"/>
    <w:basedOn w:val="a"/>
    <w:uiPriority w:val="1"/>
    <w:rsid w:val="00744206"/>
    <w:pPr>
      <w:widowControl w:val="0"/>
      <w:spacing w:after="0" w:line="240" w:lineRule="auto"/>
      <w:ind w:left="1247"/>
      <w:outlineLvl w:val="3"/>
    </w:pPr>
    <w:rPr>
      <w:rFonts w:ascii="Century Gothic" w:eastAsia="Century Gothic" w:hAnsi="Century Gothic" w:cs="Times New Roman"/>
      <w:sz w:val="36"/>
      <w:szCs w:val="36"/>
    </w:rPr>
  </w:style>
  <w:style w:type="paragraph" w:customStyle="1" w:styleId="410">
    <w:name w:val="Заголовок 41"/>
    <w:basedOn w:val="a"/>
    <w:uiPriority w:val="1"/>
    <w:rsid w:val="00744206"/>
    <w:pPr>
      <w:widowControl w:val="0"/>
      <w:spacing w:after="0" w:line="240" w:lineRule="auto"/>
      <w:ind w:left="1247"/>
      <w:outlineLvl w:val="4"/>
    </w:pPr>
    <w:rPr>
      <w:rFonts w:ascii="Century Gothic" w:eastAsia="Century Gothic" w:hAnsi="Century Gothic" w:cs="Times New Roman"/>
      <w:sz w:val="32"/>
      <w:szCs w:val="32"/>
    </w:rPr>
  </w:style>
  <w:style w:type="paragraph" w:customStyle="1" w:styleId="510">
    <w:name w:val="Заголовок 51"/>
    <w:basedOn w:val="a"/>
    <w:uiPriority w:val="1"/>
    <w:rsid w:val="00744206"/>
    <w:pPr>
      <w:widowControl w:val="0"/>
      <w:spacing w:after="0" w:line="240" w:lineRule="auto"/>
      <w:ind w:left="1247"/>
      <w:outlineLvl w:val="5"/>
    </w:pPr>
    <w:rPr>
      <w:rFonts w:ascii="Arial" w:eastAsia="Arial" w:hAnsi="Arial" w:cs="Times New Roman"/>
      <w:b/>
      <w:bCs/>
      <w:sz w:val="30"/>
      <w:szCs w:val="30"/>
    </w:rPr>
  </w:style>
  <w:style w:type="paragraph" w:customStyle="1" w:styleId="610">
    <w:name w:val="Заголовок 61"/>
    <w:basedOn w:val="a"/>
    <w:uiPriority w:val="1"/>
    <w:rsid w:val="00744206"/>
    <w:pPr>
      <w:widowControl w:val="0"/>
      <w:spacing w:after="0" w:line="240" w:lineRule="auto"/>
      <w:ind w:left="1247"/>
      <w:outlineLvl w:val="6"/>
    </w:pPr>
    <w:rPr>
      <w:rFonts w:ascii="Arial" w:eastAsia="Arial" w:hAnsi="Arial" w:cs="Times New Roman"/>
      <w:b/>
      <w:bCs/>
      <w:sz w:val="28"/>
      <w:szCs w:val="28"/>
    </w:rPr>
  </w:style>
  <w:style w:type="paragraph" w:customStyle="1" w:styleId="710">
    <w:name w:val="Заголовок 71"/>
    <w:basedOn w:val="a"/>
    <w:uiPriority w:val="1"/>
    <w:rsid w:val="00744206"/>
    <w:pPr>
      <w:widowControl w:val="0"/>
      <w:spacing w:after="0" w:line="240" w:lineRule="auto"/>
      <w:ind w:left="1247"/>
      <w:outlineLvl w:val="7"/>
    </w:pPr>
    <w:rPr>
      <w:rFonts w:ascii="Century Gothic" w:eastAsia="Century Gothic" w:hAnsi="Century Gothic" w:cs="Times New Roman"/>
      <w:sz w:val="28"/>
      <w:szCs w:val="28"/>
    </w:rPr>
  </w:style>
  <w:style w:type="paragraph" w:customStyle="1" w:styleId="810">
    <w:name w:val="Заголовок 81"/>
    <w:basedOn w:val="a"/>
    <w:uiPriority w:val="1"/>
    <w:rsid w:val="00744206"/>
    <w:pPr>
      <w:widowControl w:val="0"/>
      <w:spacing w:after="0" w:line="240" w:lineRule="auto"/>
      <w:ind w:left="85"/>
      <w:outlineLvl w:val="8"/>
    </w:pPr>
    <w:rPr>
      <w:rFonts w:ascii="Arial" w:eastAsia="Arial" w:hAnsi="Arial" w:cs="Times New Roman"/>
      <w:i/>
      <w:sz w:val="28"/>
      <w:szCs w:val="28"/>
    </w:rPr>
  </w:style>
  <w:style w:type="paragraph" w:customStyle="1" w:styleId="Style34">
    <w:name w:val="Style34"/>
    <w:basedOn w:val="a"/>
    <w:uiPriority w:val="99"/>
    <w:rsid w:val="00506B38"/>
    <w:pPr>
      <w:widowControl w:val="0"/>
      <w:autoSpaceDE w:val="0"/>
      <w:autoSpaceDN w:val="0"/>
      <w:adjustRightInd w:val="0"/>
      <w:spacing w:after="0" w:line="317" w:lineRule="exact"/>
      <w:ind w:firstLine="92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3">
    <w:name w:val="Style73"/>
    <w:basedOn w:val="a"/>
    <w:uiPriority w:val="99"/>
    <w:rsid w:val="00506B38"/>
    <w:pPr>
      <w:widowControl w:val="0"/>
      <w:autoSpaceDE w:val="0"/>
      <w:autoSpaceDN w:val="0"/>
      <w:adjustRightInd w:val="0"/>
      <w:spacing w:after="0" w:line="318" w:lineRule="exact"/>
      <w:ind w:firstLine="38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97">
    <w:name w:val="Font Style97"/>
    <w:basedOn w:val="a0"/>
    <w:uiPriority w:val="99"/>
    <w:rsid w:val="00506B38"/>
    <w:rPr>
      <w:rFonts w:ascii="Times New Roman" w:hAnsi="Times New Roman" w:cs="Times New Roman"/>
      <w:sz w:val="22"/>
      <w:szCs w:val="22"/>
    </w:rPr>
  </w:style>
  <w:style w:type="character" w:customStyle="1" w:styleId="FontStyle96">
    <w:name w:val="Font Style96"/>
    <w:basedOn w:val="a0"/>
    <w:uiPriority w:val="99"/>
    <w:rsid w:val="00506B38"/>
    <w:rPr>
      <w:rFonts w:ascii="Times New Roman" w:hAnsi="Times New Roman" w:cs="Times New Roman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E332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332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332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4">
    <w:name w:val="caption"/>
    <w:basedOn w:val="a"/>
    <w:next w:val="a"/>
    <w:uiPriority w:val="35"/>
    <w:semiHidden/>
    <w:unhideWhenUsed/>
    <w:qFormat/>
    <w:rsid w:val="00E332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5">
    <w:name w:val="Title"/>
    <w:basedOn w:val="a"/>
    <w:next w:val="a"/>
    <w:link w:val="af6"/>
    <w:uiPriority w:val="10"/>
    <w:qFormat/>
    <w:rsid w:val="00E332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sid w:val="00E332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7">
    <w:name w:val="Subtitle"/>
    <w:basedOn w:val="a"/>
    <w:next w:val="a"/>
    <w:link w:val="af8"/>
    <w:uiPriority w:val="11"/>
    <w:qFormat/>
    <w:rsid w:val="00E332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E33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9">
    <w:name w:val="Strong"/>
    <w:basedOn w:val="a0"/>
    <w:uiPriority w:val="22"/>
    <w:qFormat/>
    <w:rsid w:val="00E33278"/>
    <w:rPr>
      <w:b/>
      <w:bCs/>
    </w:rPr>
  </w:style>
  <w:style w:type="character" w:styleId="afa">
    <w:name w:val="Emphasis"/>
    <w:basedOn w:val="a0"/>
    <w:uiPriority w:val="20"/>
    <w:qFormat/>
    <w:rsid w:val="00E33278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E33278"/>
  </w:style>
  <w:style w:type="paragraph" w:styleId="24">
    <w:name w:val="Quote"/>
    <w:basedOn w:val="a"/>
    <w:next w:val="a"/>
    <w:link w:val="25"/>
    <w:uiPriority w:val="29"/>
    <w:qFormat/>
    <w:rsid w:val="00E33278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E33278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E3327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E33278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E33278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E33278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E33278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E33278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E33278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E33278"/>
    <w:pPr>
      <w:outlineLvl w:val="9"/>
    </w:pPr>
  </w:style>
  <w:style w:type="character" w:customStyle="1" w:styleId="FontStyle13">
    <w:name w:val="Font Style13"/>
    <w:basedOn w:val="a0"/>
    <w:rsid w:val="00A65835"/>
    <w:rPr>
      <w:rFonts w:ascii="Times New Roman" w:hAnsi="Times New Roman" w:cs="Times New Roman" w:hint="default"/>
      <w:sz w:val="22"/>
      <w:szCs w:val="22"/>
    </w:rPr>
  </w:style>
  <w:style w:type="paragraph" w:styleId="aff3">
    <w:name w:val="footnote text"/>
    <w:basedOn w:val="a"/>
    <w:link w:val="aff4"/>
    <w:semiHidden/>
    <w:rsid w:val="009D1550"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кст сноски Знак"/>
    <w:basedOn w:val="a0"/>
    <w:link w:val="aff3"/>
    <w:semiHidden/>
    <w:rsid w:val="009D1550"/>
    <w:rPr>
      <w:rFonts w:ascii="Calibri" w:eastAsia="Calibri" w:hAnsi="Calibri" w:cs="Times New Roman"/>
      <w:sz w:val="20"/>
      <w:szCs w:val="20"/>
      <w:lang w:bidi="ar-SA"/>
    </w:rPr>
  </w:style>
  <w:style w:type="character" w:styleId="aff5">
    <w:name w:val="footnote reference"/>
    <w:semiHidden/>
    <w:rsid w:val="009D1550"/>
    <w:rPr>
      <w:rFonts w:cs="Times New Roman"/>
      <w:vertAlign w:val="superscript"/>
    </w:rPr>
  </w:style>
  <w:style w:type="paragraph" w:styleId="26">
    <w:name w:val="Body Text 2"/>
    <w:basedOn w:val="a"/>
    <w:link w:val="27"/>
    <w:uiPriority w:val="99"/>
    <w:unhideWhenUsed/>
    <w:rsid w:val="009D1550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rsid w:val="009D1550"/>
  </w:style>
  <w:style w:type="paragraph" w:customStyle="1" w:styleId="Style8">
    <w:name w:val="Style8"/>
    <w:basedOn w:val="a"/>
    <w:uiPriority w:val="99"/>
    <w:rsid w:val="00BE7B8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BE7B85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uiPriority w:val="99"/>
    <w:rsid w:val="00BE7B85"/>
    <w:pPr>
      <w:widowControl w:val="0"/>
      <w:autoSpaceDE w:val="0"/>
      <w:autoSpaceDN w:val="0"/>
      <w:adjustRightInd w:val="0"/>
      <w:spacing w:after="0" w:line="250" w:lineRule="exact"/>
      <w:ind w:hanging="355"/>
    </w:pPr>
    <w:rPr>
      <w:rFonts w:ascii="Times New Roman" w:hAnsi="Times New Roman" w:cs="Times New Roman"/>
      <w:sz w:val="24"/>
      <w:szCs w:val="24"/>
    </w:rPr>
  </w:style>
  <w:style w:type="paragraph" w:customStyle="1" w:styleId="Style77">
    <w:name w:val="Style77"/>
    <w:basedOn w:val="a"/>
    <w:uiPriority w:val="99"/>
    <w:rsid w:val="00BE7B85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94">
    <w:name w:val="Font Style94"/>
    <w:basedOn w:val="a0"/>
    <w:uiPriority w:val="99"/>
    <w:rsid w:val="00BE7B8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8">
    <w:name w:val="Font Style98"/>
    <w:basedOn w:val="a0"/>
    <w:uiPriority w:val="99"/>
    <w:rsid w:val="00BE7B8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BE7B85"/>
    <w:pPr>
      <w:widowControl w:val="0"/>
      <w:autoSpaceDE w:val="0"/>
      <w:autoSpaceDN w:val="0"/>
      <w:adjustRightInd w:val="0"/>
      <w:spacing w:after="0" w:line="250" w:lineRule="exact"/>
      <w:ind w:firstLine="130"/>
    </w:pPr>
    <w:rPr>
      <w:rFonts w:ascii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uiPriority w:val="99"/>
    <w:rsid w:val="00BE7B85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164B9"/>
    <w:rPr>
      <w:rFonts w:ascii="Tahoma" w:hAnsi="Tahoma" w:cs="Tahoma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C164B9"/>
    <w:rPr>
      <w:rFonts w:ascii="Tahoma" w:hAnsi="Tahoma" w:cs="Tahoma"/>
      <w:b/>
      <w:bCs/>
      <w:spacing w:val="-20"/>
      <w:sz w:val="22"/>
      <w:szCs w:val="22"/>
    </w:rPr>
  </w:style>
  <w:style w:type="paragraph" w:customStyle="1" w:styleId="Style18">
    <w:name w:val="Style18"/>
    <w:basedOn w:val="a"/>
    <w:uiPriority w:val="99"/>
    <w:rsid w:val="000B29EF"/>
    <w:pPr>
      <w:widowControl w:val="0"/>
      <w:autoSpaceDE w:val="0"/>
      <w:autoSpaceDN w:val="0"/>
      <w:adjustRightInd w:val="0"/>
      <w:spacing w:after="0" w:line="317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0B29EF"/>
    <w:pPr>
      <w:widowControl w:val="0"/>
      <w:autoSpaceDE w:val="0"/>
      <w:autoSpaceDN w:val="0"/>
      <w:adjustRightInd w:val="0"/>
      <w:spacing w:after="0" w:line="317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5">
    <w:name w:val="Font Style95"/>
    <w:basedOn w:val="a0"/>
    <w:uiPriority w:val="99"/>
    <w:rsid w:val="000B29EF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7">
    <w:name w:val="Style17"/>
    <w:basedOn w:val="a"/>
    <w:uiPriority w:val="99"/>
    <w:rsid w:val="008A2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8A2BE5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8A2BE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8A2BE5"/>
    <w:pPr>
      <w:widowControl w:val="0"/>
      <w:autoSpaceDE w:val="0"/>
      <w:autoSpaceDN w:val="0"/>
      <w:adjustRightInd w:val="0"/>
      <w:spacing w:after="0" w:line="317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8A2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8A2BE5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8A2BE5"/>
    <w:pPr>
      <w:widowControl w:val="0"/>
      <w:autoSpaceDE w:val="0"/>
      <w:autoSpaceDN w:val="0"/>
      <w:adjustRightInd w:val="0"/>
      <w:spacing w:after="0" w:line="322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5">
    <w:name w:val="Style55"/>
    <w:basedOn w:val="a"/>
    <w:uiPriority w:val="99"/>
    <w:rsid w:val="008A2BE5"/>
    <w:pPr>
      <w:widowControl w:val="0"/>
      <w:autoSpaceDE w:val="0"/>
      <w:autoSpaceDN w:val="0"/>
      <w:adjustRightInd w:val="0"/>
      <w:spacing w:after="0" w:line="317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A2BE5"/>
  </w:style>
  <w:style w:type="character" w:styleId="aff6">
    <w:name w:val="Hyperlink"/>
    <w:basedOn w:val="a0"/>
    <w:unhideWhenUsed/>
    <w:rsid w:val="008A2BE5"/>
    <w:rPr>
      <w:color w:val="0000FF"/>
      <w:u w:val="single"/>
    </w:rPr>
  </w:style>
  <w:style w:type="character" w:customStyle="1" w:styleId="mw-headline">
    <w:name w:val="mw-headline"/>
    <w:basedOn w:val="a0"/>
    <w:rsid w:val="008A2BE5"/>
  </w:style>
  <w:style w:type="paragraph" w:customStyle="1" w:styleId="s3">
    <w:name w:val="s_3"/>
    <w:basedOn w:val="a"/>
    <w:rsid w:val="0096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765F96"/>
    <w:rPr>
      <w:rFonts w:ascii="Symbol" w:hAnsi="Symbol" w:cs="Symbol"/>
      <w:sz w:val="20"/>
    </w:rPr>
  </w:style>
  <w:style w:type="character" w:customStyle="1" w:styleId="13">
    <w:name w:val="Основной шрифт абзаца1"/>
    <w:rsid w:val="00765F96"/>
  </w:style>
  <w:style w:type="character" w:customStyle="1" w:styleId="defaultlabelstyle1">
    <w:name w:val="defaultlabelstyle1"/>
    <w:rsid w:val="00765F96"/>
    <w:rPr>
      <w:b w:val="0"/>
      <w:bCs w:val="0"/>
      <w:color w:val="0060A9"/>
    </w:rPr>
  </w:style>
  <w:style w:type="paragraph" w:customStyle="1" w:styleId="14">
    <w:name w:val="Заголовок1"/>
    <w:basedOn w:val="a"/>
    <w:next w:val="a9"/>
    <w:rsid w:val="00765F9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7">
    <w:name w:val="List"/>
    <w:basedOn w:val="a9"/>
    <w:rsid w:val="00765F96"/>
    <w:pPr>
      <w:widowControl/>
    </w:pPr>
    <w:rPr>
      <w:rFonts w:ascii="Times New Roman" w:eastAsia="Times New Roman" w:hAnsi="Times New Roman" w:cs="Mangal"/>
      <w:kern w:val="0"/>
      <w:sz w:val="24"/>
      <w:lang w:eastAsia="ar-SA"/>
    </w:rPr>
  </w:style>
  <w:style w:type="paragraph" w:customStyle="1" w:styleId="15">
    <w:name w:val="Название1"/>
    <w:basedOn w:val="a"/>
    <w:rsid w:val="00765F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765F9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8">
    <w:name w:val="Plain Text"/>
    <w:basedOn w:val="a"/>
    <w:link w:val="aff9"/>
    <w:semiHidden/>
    <w:unhideWhenUsed/>
    <w:rsid w:val="00765F96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aff9">
    <w:name w:val="Текст Знак"/>
    <w:basedOn w:val="a0"/>
    <w:link w:val="aff8"/>
    <w:semiHidden/>
    <w:rsid w:val="00765F96"/>
    <w:rPr>
      <w:rFonts w:ascii="Calibri" w:eastAsia="Calibri" w:hAnsi="Calibri" w:cs="Times New Roman"/>
      <w:szCs w:val="21"/>
      <w:lang w:eastAsia="en-US"/>
    </w:rPr>
  </w:style>
  <w:style w:type="paragraph" w:customStyle="1" w:styleId="42">
    <w:name w:val="Абзац списка4"/>
    <w:basedOn w:val="a"/>
    <w:rsid w:val="000F3993"/>
    <w:pPr>
      <w:ind w:left="720"/>
    </w:pPr>
    <w:rPr>
      <w:rFonts w:ascii="Calibri" w:eastAsia="Times New Roman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332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332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332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332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332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332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27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27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27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3327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332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List Paragraph"/>
    <w:basedOn w:val="a"/>
    <w:uiPriority w:val="34"/>
    <w:qFormat/>
    <w:rsid w:val="00E33278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302547"/>
    <w:pPr>
      <w:widowControl w:val="0"/>
      <w:suppressAutoHyphens/>
      <w:spacing w:after="0" w:line="240" w:lineRule="auto"/>
      <w:ind w:firstLine="720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paragraph" w:customStyle="1" w:styleId="11">
    <w:name w:val="Абзац списка1"/>
    <w:basedOn w:val="a"/>
    <w:rsid w:val="00302547"/>
    <w:pPr>
      <w:ind w:left="720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122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4A4DC1"/>
    <w:pPr>
      <w:widowControl w:val="0"/>
      <w:tabs>
        <w:tab w:val="center" w:pos="4819"/>
        <w:tab w:val="right" w:pos="9638"/>
      </w:tabs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4A4DC1"/>
    <w:rPr>
      <w:rFonts w:ascii="Times New Roman" w:eastAsia="SimSun" w:hAnsi="Times New Roman" w:cs="Times New Roman"/>
      <w:color w:val="000000"/>
      <w:sz w:val="20"/>
      <w:szCs w:val="20"/>
      <w:lang w:eastAsia="ru-RU"/>
    </w:rPr>
  </w:style>
  <w:style w:type="paragraph" w:customStyle="1" w:styleId="22">
    <w:name w:val="Без интервала2"/>
    <w:rsid w:val="007C1DC3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23">
    <w:name w:val="Абзац списка2"/>
    <w:basedOn w:val="a"/>
    <w:rsid w:val="007C1DC3"/>
    <w:pPr>
      <w:ind w:left="720"/>
    </w:pPr>
    <w:rPr>
      <w:rFonts w:ascii="Calibri" w:eastAsia="Calibri" w:hAnsi="Calibri" w:cs="Calibri"/>
    </w:rPr>
  </w:style>
  <w:style w:type="paragraph" w:styleId="a9">
    <w:name w:val="Body Text"/>
    <w:basedOn w:val="a"/>
    <w:link w:val="aa"/>
    <w:qFormat/>
    <w:rsid w:val="00524FC4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customStyle="1" w:styleId="aa">
    <w:name w:val="Основной текст Знак"/>
    <w:basedOn w:val="a0"/>
    <w:link w:val="a9"/>
    <w:rsid w:val="00524FC4"/>
    <w:rPr>
      <w:rFonts w:ascii="Arial" w:eastAsia="Lucida Sans Unicode" w:hAnsi="Arial" w:cs="Times New Roman"/>
      <w:kern w:val="1"/>
      <w:sz w:val="20"/>
      <w:szCs w:val="24"/>
    </w:rPr>
  </w:style>
  <w:style w:type="paragraph" w:styleId="ab">
    <w:name w:val="Normal (Web)"/>
    <w:basedOn w:val="a"/>
    <w:uiPriority w:val="99"/>
    <w:rsid w:val="008E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">
    <w:name w:val="body"/>
    <w:basedOn w:val="a"/>
    <w:rsid w:val="008E42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semiHidden/>
    <w:unhideWhenUsed/>
    <w:rsid w:val="005E0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5E0340"/>
  </w:style>
  <w:style w:type="character" w:customStyle="1" w:styleId="20">
    <w:name w:val="Заголовок 2 Знак"/>
    <w:basedOn w:val="a0"/>
    <w:link w:val="2"/>
    <w:uiPriority w:val="9"/>
    <w:rsid w:val="00E332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3327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3327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3327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3327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e">
    <w:name w:val="Body Text Indent"/>
    <w:basedOn w:val="a"/>
    <w:link w:val="af"/>
    <w:uiPriority w:val="99"/>
    <w:semiHidden/>
    <w:rsid w:val="0074420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44206"/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31">
    <w:name w:val="Абзац списка3"/>
    <w:basedOn w:val="a"/>
    <w:rsid w:val="00744206"/>
    <w:pPr>
      <w:ind w:left="720"/>
    </w:pPr>
    <w:rPr>
      <w:rFonts w:ascii="Calibri" w:eastAsia="Times New Roman" w:hAnsi="Calibri" w:cs="Times New Roman"/>
    </w:rPr>
  </w:style>
  <w:style w:type="character" w:styleId="af0">
    <w:name w:val="page number"/>
    <w:basedOn w:val="a0"/>
    <w:rsid w:val="00744206"/>
  </w:style>
  <w:style w:type="paragraph" w:customStyle="1" w:styleId="af1">
    <w:name w:val="Содержимое таблицы"/>
    <w:basedOn w:val="a"/>
    <w:rsid w:val="00744206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744206"/>
    <w:pPr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paragraph" w:styleId="af2">
    <w:name w:val="Balloon Text"/>
    <w:basedOn w:val="a"/>
    <w:link w:val="af3"/>
    <w:uiPriority w:val="99"/>
    <w:semiHidden/>
    <w:unhideWhenUsed/>
    <w:rsid w:val="00744206"/>
    <w:pPr>
      <w:widowControl w:val="0"/>
      <w:suppressAutoHyphens/>
      <w:spacing w:after="0" w:line="240" w:lineRule="auto"/>
    </w:pPr>
    <w:rPr>
      <w:rFonts w:ascii="Tahoma" w:eastAsia="Lucida Sans Unicode" w:hAnsi="Tahoma" w:cs="Times New Roman"/>
      <w:kern w:val="1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44206"/>
    <w:rPr>
      <w:rFonts w:ascii="Tahoma" w:eastAsia="Lucida Sans Unicode" w:hAnsi="Tahoma" w:cs="Times New Roman"/>
      <w:kern w:val="1"/>
      <w:sz w:val="16"/>
      <w:szCs w:val="16"/>
    </w:rPr>
  </w:style>
  <w:style w:type="paragraph" w:customStyle="1" w:styleId="msonormalcxspmiddle">
    <w:name w:val="msonormalcxspmiddle"/>
    <w:basedOn w:val="a"/>
    <w:rsid w:val="00744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">
    <w:name w:val="Заголовок 91"/>
    <w:basedOn w:val="a"/>
    <w:uiPriority w:val="1"/>
    <w:qFormat/>
    <w:rsid w:val="00744206"/>
    <w:pPr>
      <w:widowControl w:val="0"/>
      <w:spacing w:after="0" w:line="240" w:lineRule="auto"/>
      <w:ind w:left="1247"/>
    </w:pPr>
    <w:rPr>
      <w:rFonts w:ascii="Century Gothic" w:eastAsia="Century Gothic" w:hAnsi="Century Gothic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74420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744206"/>
    <w:pPr>
      <w:widowControl w:val="0"/>
      <w:spacing w:after="0" w:line="240" w:lineRule="auto"/>
    </w:pPr>
    <w:rPr>
      <w:rFonts w:ascii="Calibri" w:eastAsia="Calibri" w:hAnsi="Calibri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Оглавление 11"/>
    <w:basedOn w:val="a"/>
    <w:uiPriority w:val="1"/>
    <w:rsid w:val="00744206"/>
    <w:pPr>
      <w:widowControl w:val="0"/>
      <w:spacing w:before="64" w:after="0" w:line="240" w:lineRule="auto"/>
      <w:ind w:left="113"/>
    </w:pPr>
    <w:rPr>
      <w:rFonts w:ascii="Cambria" w:eastAsia="Cambria" w:hAnsi="Cambria" w:cs="Times New Roman"/>
      <w:b/>
      <w:bCs/>
      <w:sz w:val="26"/>
      <w:szCs w:val="26"/>
    </w:rPr>
  </w:style>
  <w:style w:type="paragraph" w:customStyle="1" w:styleId="210">
    <w:name w:val="Оглавление 21"/>
    <w:basedOn w:val="a"/>
    <w:uiPriority w:val="1"/>
    <w:rsid w:val="00744206"/>
    <w:pPr>
      <w:widowControl w:val="0"/>
      <w:spacing w:before="84" w:after="0" w:line="240" w:lineRule="auto"/>
      <w:ind w:left="113"/>
    </w:pPr>
    <w:rPr>
      <w:rFonts w:ascii="Cambria" w:eastAsia="Cambria" w:hAnsi="Cambria" w:cs="Times New Roman"/>
      <w:b/>
      <w:bCs/>
      <w:sz w:val="24"/>
      <w:szCs w:val="24"/>
    </w:rPr>
  </w:style>
  <w:style w:type="paragraph" w:customStyle="1" w:styleId="310">
    <w:name w:val="Оглавление 31"/>
    <w:basedOn w:val="a"/>
    <w:uiPriority w:val="1"/>
    <w:rsid w:val="00744206"/>
    <w:pPr>
      <w:widowControl w:val="0"/>
      <w:spacing w:after="0" w:line="240" w:lineRule="auto"/>
      <w:ind w:left="113"/>
    </w:pPr>
    <w:rPr>
      <w:rFonts w:ascii="Cambria" w:eastAsia="Cambria" w:hAnsi="Cambria" w:cs="Times New Roman"/>
      <w:b/>
      <w:bCs/>
    </w:rPr>
  </w:style>
  <w:style w:type="paragraph" w:customStyle="1" w:styleId="41">
    <w:name w:val="Оглавление 41"/>
    <w:basedOn w:val="a"/>
    <w:uiPriority w:val="1"/>
    <w:rsid w:val="00744206"/>
    <w:pPr>
      <w:widowControl w:val="0"/>
      <w:spacing w:after="0" w:line="240" w:lineRule="auto"/>
      <w:ind w:left="113"/>
    </w:pPr>
    <w:rPr>
      <w:rFonts w:ascii="Book Antiqua" w:eastAsia="Book Antiqua" w:hAnsi="Book Antiqua" w:cs="Times New Roman"/>
    </w:rPr>
  </w:style>
  <w:style w:type="paragraph" w:customStyle="1" w:styleId="51">
    <w:name w:val="Оглавление 51"/>
    <w:basedOn w:val="a"/>
    <w:uiPriority w:val="1"/>
    <w:rsid w:val="00744206"/>
    <w:pPr>
      <w:widowControl w:val="0"/>
      <w:spacing w:after="0" w:line="240" w:lineRule="auto"/>
      <w:ind w:left="113"/>
    </w:pPr>
    <w:rPr>
      <w:rFonts w:ascii="Cambria" w:eastAsia="Cambria" w:hAnsi="Cambria" w:cs="Times New Roman"/>
      <w:b/>
      <w:bCs/>
      <w:i/>
    </w:rPr>
  </w:style>
  <w:style w:type="paragraph" w:customStyle="1" w:styleId="61">
    <w:name w:val="Оглавление 61"/>
    <w:basedOn w:val="a"/>
    <w:uiPriority w:val="1"/>
    <w:rsid w:val="00744206"/>
    <w:pPr>
      <w:widowControl w:val="0"/>
      <w:spacing w:after="0" w:line="240" w:lineRule="auto"/>
      <w:ind w:left="340"/>
    </w:pPr>
    <w:rPr>
      <w:rFonts w:ascii="Book Antiqua" w:eastAsia="Book Antiqua" w:hAnsi="Book Antiqua" w:cs="Times New Roman"/>
    </w:rPr>
  </w:style>
  <w:style w:type="paragraph" w:customStyle="1" w:styleId="71">
    <w:name w:val="Оглавление 71"/>
    <w:basedOn w:val="a"/>
    <w:uiPriority w:val="1"/>
    <w:rsid w:val="00744206"/>
    <w:pPr>
      <w:widowControl w:val="0"/>
      <w:spacing w:after="0" w:line="240" w:lineRule="auto"/>
      <w:ind w:left="340"/>
    </w:pPr>
    <w:rPr>
      <w:rFonts w:ascii="Book Antiqua" w:eastAsia="Book Antiqua" w:hAnsi="Book Antiqua" w:cs="Times New Roman"/>
      <w:b/>
      <w:bCs/>
      <w:i/>
    </w:rPr>
  </w:style>
  <w:style w:type="paragraph" w:customStyle="1" w:styleId="81">
    <w:name w:val="Оглавление 81"/>
    <w:basedOn w:val="a"/>
    <w:uiPriority w:val="1"/>
    <w:rsid w:val="00744206"/>
    <w:pPr>
      <w:widowControl w:val="0"/>
      <w:spacing w:after="0" w:line="240" w:lineRule="auto"/>
      <w:ind w:left="567"/>
    </w:pPr>
    <w:rPr>
      <w:rFonts w:ascii="Book Antiqua" w:eastAsia="Book Antiqua" w:hAnsi="Book Antiqua" w:cs="Times New Roman"/>
    </w:rPr>
  </w:style>
  <w:style w:type="paragraph" w:customStyle="1" w:styleId="910">
    <w:name w:val="Оглавление 91"/>
    <w:basedOn w:val="a"/>
    <w:uiPriority w:val="1"/>
    <w:rsid w:val="00744206"/>
    <w:pPr>
      <w:widowControl w:val="0"/>
      <w:spacing w:before="289" w:after="0" w:line="240" w:lineRule="auto"/>
      <w:ind w:left="2227"/>
    </w:pPr>
    <w:rPr>
      <w:rFonts w:ascii="Century Gothic" w:eastAsia="Century Gothic" w:hAnsi="Century Gothic" w:cs="Times New Roman"/>
    </w:rPr>
  </w:style>
  <w:style w:type="paragraph" w:customStyle="1" w:styleId="111">
    <w:name w:val="Заголовок 11"/>
    <w:basedOn w:val="a"/>
    <w:uiPriority w:val="1"/>
    <w:rsid w:val="00744206"/>
    <w:pPr>
      <w:widowControl w:val="0"/>
      <w:spacing w:before="34" w:after="0" w:line="240" w:lineRule="auto"/>
      <w:ind w:left="2381"/>
      <w:outlineLvl w:val="1"/>
    </w:pPr>
    <w:rPr>
      <w:rFonts w:ascii="Century Gothic" w:eastAsia="Century Gothic" w:hAnsi="Century Gothic" w:cs="Times New Roman"/>
      <w:sz w:val="66"/>
      <w:szCs w:val="66"/>
    </w:rPr>
  </w:style>
  <w:style w:type="paragraph" w:customStyle="1" w:styleId="211">
    <w:name w:val="Заголовок 21"/>
    <w:basedOn w:val="a"/>
    <w:uiPriority w:val="1"/>
    <w:rsid w:val="00744206"/>
    <w:pPr>
      <w:widowControl w:val="0"/>
      <w:spacing w:before="67" w:after="0" w:line="240" w:lineRule="auto"/>
      <w:ind w:left="1247"/>
      <w:outlineLvl w:val="2"/>
    </w:pPr>
    <w:rPr>
      <w:rFonts w:ascii="Arial" w:eastAsia="Arial" w:hAnsi="Arial" w:cs="Times New Roman"/>
      <w:b/>
      <w:bCs/>
      <w:sz w:val="36"/>
      <w:szCs w:val="36"/>
    </w:rPr>
  </w:style>
  <w:style w:type="paragraph" w:customStyle="1" w:styleId="311">
    <w:name w:val="Заголовок 31"/>
    <w:basedOn w:val="a"/>
    <w:uiPriority w:val="1"/>
    <w:rsid w:val="00744206"/>
    <w:pPr>
      <w:widowControl w:val="0"/>
      <w:spacing w:after="0" w:line="240" w:lineRule="auto"/>
      <w:ind w:left="1247"/>
      <w:outlineLvl w:val="3"/>
    </w:pPr>
    <w:rPr>
      <w:rFonts w:ascii="Century Gothic" w:eastAsia="Century Gothic" w:hAnsi="Century Gothic" w:cs="Times New Roman"/>
      <w:sz w:val="36"/>
      <w:szCs w:val="36"/>
    </w:rPr>
  </w:style>
  <w:style w:type="paragraph" w:customStyle="1" w:styleId="410">
    <w:name w:val="Заголовок 41"/>
    <w:basedOn w:val="a"/>
    <w:uiPriority w:val="1"/>
    <w:rsid w:val="00744206"/>
    <w:pPr>
      <w:widowControl w:val="0"/>
      <w:spacing w:after="0" w:line="240" w:lineRule="auto"/>
      <w:ind w:left="1247"/>
      <w:outlineLvl w:val="4"/>
    </w:pPr>
    <w:rPr>
      <w:rFonts w:ascii="Century Gothic" w:eastAsia="Century Gothic" w:hAnsi="Century Gothic" w:cs="Times New Roman"/>
      <w:sz w:val="32"/>
      <w:szCs w:val="32"/>
    </w:rPr>
  </w:style>
  <w:style w:type="paragraph" w:customStyle="1" w:styleId="510">
    <w:name w:val="Заголовок 51"/>
    <w:basedOn w:val="a"/>
    <w:uiPriority w:val="1"/>
    <w:rsid w:val="00744206"/>
    <w:pPr>
      <w:widowControl w:val="0"/>
      <w:spacing w:after="0" w:line="240" w:lineRule="auto"/>
      <w:ind w:left="1247"/>
      <w:outlineLvl w:val="5"/>
    </w:pPr>
    <w:rPr>
      <w:rFonts w:ascii="Arial" w:eastAsia="Arial" w:hAnsi="Arial" w:cs="Times New Roman"/>
      <w:b/>
      <w:bCs/>
      <w:sz w:val="30"/>
      <w:szCs w:val="30"/>
    </w:rPr>
  </w:style>
  <w:style w:type="paragraph" w:customStyle="1" w:styleId="610">
    <w:name w:val="Заголовок 61"/>
    <w:basedOn w:val="a"/>
    <w:uiPriority w:val="1"/>
    <w:rsid w:val="00744206"/>
    <w:pPr>
      <w:widowControl w:val="0"/>
      <w:spacing w:after="0" w:line="240" w:lineRule="auto"/>
      <w:ind w:left="1247"/>
      <w:outlineLvl w:val="6"/>
    </w:pPr>
    <w:rPr>
      <w:rFonts w:ascii="Arial" w:eastAsia="Arial" w:hAnsi="Arial" w:cs="Times New Roman"/>
      <w:b/>
      <w:bCs/>
      <w:sz w:val="28"/>
      <w:szCs w:val="28"/>
    </w:rPr>
  </w:style>
  <w:style w:type="paragraph" w:customStyle="1" w:styleId="710">
    <w:name w:val="Заголовок 71"/>
    <w:basedOn w:val="a"/>
    <w:uiPriority w:val="1"/>
    <w:rsid w:val="00744206"/>
    <w:pPr>
      <w:widowControl w:val="0"/>
      <w:spacing w:after="0" w:line="240" w:lineRule="auto"/>
      <w:ind w:left="1247"/>
      <w:outlineLvl w:val="7"/>
    </w:pPr>
    <w:rPr>
      <w:rFonts w:ascii="Century Gothic" w:eastAsia="Century Gothic" w:hAnsi="Century Gothic" w:cs="Times New Roman"/>
      <w:sz w:val="28"/>
      <w:szCs w:val="28"/>
    </w:rPr>
  </w:style>
  <w:style w:type="paragraph" w:customStyle="1" w:styleId="810">
    <w:name w:val="Заголовок 81"/>
    <w:basedOn w:val="a"/>
    <w:uiPriority w:val="1"/>
    <w:rsid w:val="00744206"/>
    <w:pPr>
      <w:widowControl w:val="0"/>
      <w:spacing w:after="0" w:line="240" w:lineRule="auto"/>
      <w:ind w:left="85"/>
      <w:outlineLvl w:val="8"/>
    </w:pPr>
    <w:rPr>
      <w:rFonts w:ascii="Arial" w:eastAsia="Arial" w:hAnsi="Arial" w:cs="Times New Roman"/>
      <w:i/>
      <w:sz w:val="28"/>
      <w:szCs w:val="28"/>
    </w:rPr>
  </w:style>
  <w:style w:type="paragraph" w:customStyle="1" w:styleId="Style34">
    <w:name w:val="Style34"/>
    <w:basedOn w:val="a"/>
    <w:uiPriority w:val="99"/>
    <w:rsid w:val="00506B38"/>
    <w:pPr>
      <w:widowControl w:val="0"/>
      <w:autoSpaceDE w:val="0"/>
      <w:autoSpaceDN w:val="0"/>
      <w:adjustRightInd w:val="0"/>
      <w:spacing w:after="0" w:line="317" w:lineRule="exact"/>
      <w:ind w:firstLine="922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73">
    <w:name w:val="Style73"/>
    <w:basedOn w:val="a"/>
    <w:uiPriority w:val="99"/>
    <w:rsid w:val="00506B38"/>
    <w:pPr>
      <w:widowControl w:val="0"/>
      <w:autoSpaceDE w:val="0"/>
      <w:autoSpaceDN w:val="0"/>
      <w:adjustRightInd w:val="0"/>
      <w:spacing w:after="0" w:line="318" w:lineRule="exact"/>
      <w:ind w:firstLine="384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97">
    <w:name w:val="Font Style97"/>
    <w:basedOn w:val="a0"/>
    <w:uiPriority w:val="99"/>
    <w:rsid w:val="00506B38"/>
    <w:rPr>
      <w:rFonts w:ascii="Times New Roman" w:hAnsi="Times New Roman" w:cs="Times New Roman"/>
      <w:sz w:val="22"/>
      <w:szCs w:val="22"/>
    </w:rPr>
  </w:style>
  <w:style w:type="character" w:customStyle="1" w:styleId="FontStyle96">
    <w:name w:val="Font Style96"/>
    <w:basedOn w:val="a0"/>
    <w:uiPriority w:val="99"/>
    <w:rsid w:val="00506B38"/>
    <w:rPr>
      <w:rFonts w:ascii="Times New Roman" w:hAnsi="Times New Roman" w:cs="Times New Roman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E3327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33278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3327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4">
    <w:name w:val="caption"/>
    <w:basedOn w:val="a"/>
    <w:next w:val="a"/>
    <w:uiPriority w:val="35"/>
    <w:semiHidden/>
    <w:unhideWhenUsed/>
    <w:qFormat/>
    <w:rsid w:val="00E3327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5">
    <w:name w:val="Title"/>
    <w:basedOn w:val="a"/>
    <w:next w:val="a"/>
    <w:link w:val="af6"/>
    <w:uiPriority w:val="10"/>
    <w:qFormat/>
    <w:rsid w:val="00E3327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6">
    <w:name w:val="Название Знак"/>
    <w:basedOn w:val="a0"/>
    <w:link w:val="af5"/>
    <w:uiPriority w:val="10"/>
    <w:rsid w:val="00E3327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7">
    <w:name w:val="Subtitle"/>
    <w:basedOn w:val="a"/>
    <w:next w:val="a"/>
    <w:link w:val="af8"/>
    <w:uiPriority w:val="11"/>
    <w:qFormat/>
    <w:rsid w:val="00E3327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E3327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9">
    <w:name w:val="Strong"/>
    <w:basedOn w:val="a0"/>
    <w:uiPriority w:val="22"/>
    <w:qFormat/>
    <w:rsid w:val="00E33278"/>
    <w:rPr>
      <w:b/>
      <w:bCs/>
    </w:rPr>
  </w:style>
  <w:style w:type="character" w:styleId="afa">
    <w:name w:val="Emphasis"/>
    <w:basedOn w:val="a0"/>
    <w:uiPriority w:val="20"/>
    <w:qFormat/>
    <w:rsid w:val="00E33278"/>
    <w:rPr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E33278"/>
  </w:style>
  <w:style w:type="paragraph" w:styleId="24">
    <w:name w:val="Quote"/>
    <w:basedOn w:val="a"/>
    <w:next w:val="a"/>
    <w:link w:val="25"/>
    <w:uiPriority w:val="29"/>
    <w:qFormat/>
    <w:rsid w:val="00E33278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E33278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E3327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E33278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E33278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E33278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E33278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E33278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E33278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E33278"/>
    <w:pPr>
      <w:outlineLvl w:val="9"/>
    </w:pPr>
  </w:style>
  <w:style w:type="character" w:customStyle="1" w:styleId="FontStyle13">
    <w:name w:val="Font Style13"/>
    <w:basedOn w:val="a0"/>
    <w:rsid w:val="00A65835"/>
    <w:rPr>
      <w:rFonts w:ascii="Times New Roman" w:hAnsi="Times New Roman" w:cs="Times New Roman" w:hint="default"/>
      <w:sz w:val="22"/>
      <w:szCs w:val="22"/>
    </w:rPr>
  </w:style>
  <w:style w:type="paragraph" w:styleId="aff3">
    <w:name w:val="footnote text"/>
    <w:basedOn w:val="a"/>
    <w:link w:val="aff4"/>
    <w:semiHidden/>
    <w:rsid w:val="009D1550"/>
    <w:rPr>
      <w:rFonts w:ascii="Calibri" w:eastAsia="Calibri" w:hAnsi="Calibri" w:cs="Times New Roman"/>
      <w:sz w:val="20"/>
      <w:szCs w:val="20"/>
    </w:rPr>
  </w:style>
  <w:style w:type="character" w:customStyle="1" w:styleId="aff4">
    <w:name w:val="Текст сноски Знак"/>
    <w:basedOn w:val="a0"/>
    <w:link w:val="aff3"/>
    <w:semiHidden/>
    <w:rsid w:val="009D1550"/>
    <w:rPr>
      <w:rFonts w:ascii="Calibri" w:eastAsia="Calibri" w:hAnsi="Calibri" w:cs="Times New Roman"/>
      <w:sz w:val="20"/>
      <w:szCs w:val="20"/>
      <w:lang w:bidi="ar-SA"/>
    </w:rPr>
  </w:style>
  <w:style w:type="character" w:styleId="aff5">
    <w:name w:val="footnote reference"/>
    <w:semiHidden/>
    <w:rsid w:val="009D1550"/>
    <w:rPr>
      <w:rFonts w:cs="Times New Roman"/>
      <w:vertAlign w:val="superscript"/>
    </w:rPr>
  </w:style>
  <w:style w:type="paragraph" w:styleId="26">
    <w:name w:val="Body Text 2"/>
    <w:basedOn w:val="a"/>
    <w:link w:val="27"/>
    <w:uiPriority w:val="99"/>
    <w:unhideWhenUsed/>
    <w:rsid w:val="009D1550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rsid w:val="009D1550"/>
  </w:style>
  <w:style w:type="paragraph" w:customStyle="1" w:styleId="Style8">
    <w:name w:val="Style8"/>
    <w:basedOn w:val="a"/>
    <w:uiPriority w:val="99"/>
    <w:rsid w:val="00BE7B8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33">
    <w:name w:val="Style33"/>
    <w:basedOn w:val="a"/>
    <w:uiPriority w:val="99"/>
    <w:rsid w:val="00BE7B85"/>
    <w:pPr>
      <w:widowControl w:val="0"/>
      <w:autoSpaceDE w:val="0"/>
      <w:autoSpaceDN w:val="0"/>
      <w:adjustRightInd w:val="0"/>
      <w:spacing w:after="0" w:line="254" w:lineRule="exact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Style61">
    <w:name w:val="Style61"/>
    <w:basedOn w:val="a"/>
    <w:uiPriority w:val="99"/>
    <w:rsid w:val="00BE7B85"/>
    <w:pPr>
      <w:widowControl w:val="0"/>
      <w:autoSpaceDE w:val="0"/>
      <w:autoSpaceDN w:val="0"/>
      <w:adjustRightInd w:val="0"/>
      <w:spacing w:after="0" w:line="250" w:lineRule="exact"/>
      <w:ind w:hanging="355"/>
    </w:pPr>
    <w:rPr>
      <w:rFonts w:ascii="Times New Roman" w:hAnsi="Times New Roman" w:cs="Times New Roman"/>
      <w:sz w:val="24"/>
      <w:szCs w:val="24"/>
    </w:rPr>
  </w:style>
  <w:style w:type="paragraph" w:customStyle="1" w:styleId="Style77">
    <w:name w:val="Style77"/>
    <w:basedOn w:val="a"/>
    <w:uiPriority w:val="99"/>
    <w:rsid w:val="00BE7B85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94">
    <w:name w:val="Font Style94"/>
    <w:basedOn w:val="a0"/>
    <w:uiPriority w:val="99"/>
    <w:rsid w:val="00BE7B8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98">
    <w:name w:val="Font Style98"/>
    <w:basedOn w:val="a0"/>
    <w:uiPriority w:val="99"/>
    <w:rsid w:val="00BE7B8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9">
    <w:name w:val="Style29"/>
    <w:basedOn w:val="a"/>
    <w:uiPriority w:val="99"/>
    <w:rsid w:val="00BE7B85"/>
    <w:pPr>
      <w:widowControl w:val="0"/>
      <w:autoSpaceDE w:val="0"/>
      <w:autoSpaceDN w:val="0"/>
      <w:adjustRightInd w:val="0"/>
      <w:spacing w:after="0" w:line="250" w:lineRule="exact"/>
      <w:ind w:firstLine="130"/>
    </w:pPr>
    <w:rPr>
      <w:rFonts w:ascii="Times New Roman" w:hAnsi="Times New Roman" w:cs="Times New Roman"/>
      <w:sz w:val="24"/>
      <w:szCs w:val="24"/>
    </w:rPr>
  </w:style>
  <w:style w:type="paragraph" w:customStyle="1" w:styleId="Style79">
    <w:name w:val="Style79"/>
    <w:basedOn w:val="a"/>
    <w:uiPriority w:val="99"/>
    <w:rsid w:val="00BE7B85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C164B9"/>
    <w:rPr>
      <w:rFonts w:ascii="Tahoma" w:hAnsi="Tahoma" w:cs="Tahoma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sid w:val="00C164B9"/>
    <w:rPr>
      <w:rFonts w:ascii="Tahoma" w:hAnsi="Tahoma" w:cs="Tahoma"/>
      <w:b/>
      <w:bCs/>
      <w:spacing w:val="-20"/>
      <w:sz w:val="22"/>
      <w:szCs w:val="22"/>
    </w:rPr>
  </w:style>
  <w:style w:type="paragraph" w:customStyle="1" w:styleId="Style18">
    <w:name w:val="Style18"/>
    <w:basedOn w:val="a"/>
    <w:uiPriority w:val="99"/>
    <w:rsid w:val="000B29EF"/>
    <w:pPr>
      <w:widowControl w:val="0"/>
      <w:autoSpaceDE w:val="0"/>
      <w:autoSpaceDN w:val="0"/>
      <w:adjustRightInd w:val="0"/>
      <w:spacing w:after="0" w:line="317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0B29EF"/>
    <w:pPr>
      <w:widowControl w:val="0"/>
      <w:autoSpaceDE w:val="0"/>
      <w:autoSpaceDN w:val="0"/>
      <w:adjustRightInd w:val="0"/>
      <w:spacing w:after="0" w:line="317" w:lineRule="exact"/>
      <w:ind w:firstLine="56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95">
    <w:name w:val="Font Style95"/>
    <w:basedOn w:val="a0"/>
    <w:uiPriority w:val="99"/>
    <w:rsid w:val="000B29EF"/>
    <w:rPr>
      <w:rFonts w:ascii="Times New Roman" w:hAnsi="Times New Roman" w:cs="Times New Roman"/>
      <w:i/>
      <w:iCs/>
      <w:sz w:val="22"/>
      <w:szCs w:val="22"/>
    </w:rPr>
  </w:style>
  <w:style w:type="paragraph" w:customStyle="1" w:styleId="Style17">
    <w:name w:val="Style17"/>
    <w:basedOn w:val="a"/>
    <w:uiPriority w:val="99"/>
    <w:rsid w:val="008A2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8A2BE5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0">
    <w:name w:val="Style20"/>
    <w:basedOn w:val="a"/>
    <w:uiPriority w:val="99"/>
    <w:rsid w:val="008A2BE5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2">
    <w:name w:val="Style22"/>
    <w:basedOn w:val="a"/>
    <w:uiPriority w:val="99"/>
    <w:rsid w:val="008A2BE5"/>
    <w:pPr>
      <w:widowControl w:val="0"/>
      <w:autoSpaceDE w:val="0"/>
      <w:autoSpaceDN w:val="0"/>
      <w:adjustRightInd w:val="0"/>
      <w:spacing w:after="0" w:line="317" w:lineRule="exact"/>
      <w:ind w:firstLine="57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7">
    <w:name w:val="Style37"/>
    <w:basedOn w:val="a"/>
    <w:uiPriority w:val="99"/>
    <w:rsid w:val="008A2B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0">
    <w:name w:val="Style40"/>
    <w:basedOn w:val="a"/>
    <w:uiPriority w:val="99"/>
    <w:rsid w:val="008A2BE5"/>
    <w:pPr>
      <w:widowControl w:val="0"/>
      <w:autoSpaceDE w:val="0"/>
      <w:autoSpaceDN w:val="0"/>
      <w:adjustRightInd w:val="0"/>
      <w:spacing w:after="0" w:line="322" w:lineRule="exact"/>
      <w:ind w:firstLine="57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3">
    <w:name w:val="Style43"/>
    <w:basedOn w:val="a"/>
    <w:uiPriority w:val="99"/>
    <w:rsid w:val="008A2BE5"/>
    <w:pPr>
      <w:widowControl w:val="0"/>
      <w:autoSpaceDE w:val="0"/>
      <w:autoSpaceDN w:val="0"/>
      <w:adjustRightInd w:val="0"/>
      <w:spacing w:after="0" w:line="322" w:lineRule="exact"/>
      <w:ind w:hanging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5">
    <w:name w:val="Style55"/>
    <w:basedOn w:val="a"/>
    <w:uiPriority w:val="99"/>
    <w:rsid w:val="008A2BE5"/>
    <w:pPr>
      <w:widowControl w:val="0"/>
      <w:autoSpaceDE w:val="0"/>
      <w:autoSpaceDN w:val="0"/>
      <w:adjustRightInd w:val="0"/>
      <w:spacing w:after="0" w:line="317" w:lineRule="exact"/>
      <w:ind w:firstLine="74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A2BE5"/>
  </w:style>
  <w:style w:type="character" w:styleId="aff6">
    <w:name w:val="Hyperlink"/>
    <w:basedOn w:val="a0"/>
    <w:unhideWhenUsed/>
    <w:rsid w:val="008A2BE5"/>
    <w:rPr>
      <w:color w:val="0000FF"/>
      <w:u w:val="single"/>
    </w:rPr>
  </w:style>
  <w:style w:type="character" w:customStyle="1" w:styleId="mw-headline">
    <w:name w:val="mw-headline"/>
    <w:basedOn w:val="a0"/>
    <w:rsid w:val="008A2BE5"/>
  </w:style>
  <w:style w:type="paragraph" w:customStyle="1" w:styleId="s3">
    <w:name w:val="s_3"/>
    <w:basedOn w:val="a"/>
    <w:rsid w:val="0096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W8Num2z0">
    <w:name w:val="WW8Num2z0"/>
    <w:rsid w:val="00765F96"/>
    <w:rPr>
      <w:rFonts w:ascii="Symbol" w:hAnsi="Symbol" w:cs="Symbol"/>
      <w:sz w:val="20"/>
    </w:rPr>
  </w:style>
  <w:style w:type="character" w:customStyle="1" w:styleId="13">
    <w:name w:val="Основной шрифт абзаца1"/>
    <w:rsid w:val="00765F96"/>
  </w:style>
  <w:style w:type="character" w:customStyle="1" w:styleId="defaultlabelstyle1">
    <w:name w:val="defaultlabelstyle1"/>
    <w:rsid w:val="00765F96"/>
    <w:rPr>
      <w:b w:val="0"/>
      <w:bCs w:val="0"/>
      <w:color w:val="0060A9"/>
    </w:rPr>
  </w:style>
  <w:style w:type="paragraph" w:customStyle="1" w:styleId="14">
    <w:name w:val="Заголовок1"/>
    <w:basedOn w:val="a"/>
    <w:next w:val="a9"/>
    <w:rsid w:val="00765F9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7">
    <w:name w:val="List"/>
    <w:basedOn w:val="a9"/>
    <w:rsid w:val="00765F96"/>
    <w:pPr>
      <w:widowControl/>
    </w:pPr>
    <w:rPr>
      <w:rFonts w:ascii="Times New Roman" w:eastAsia="Times New Roman" w:hAnsi="Times New Roman" w:cs="Mangal"/>
      <w:kern w:val="0"/>
      <w:sz w:val="24"/>
      <w:lang w:eastAsia="ar-SA"/>
    </w:rPr>
  </w:style>
  <w:style w:type="paragraph" w:customStyle="1" w:styleId="15">
    <w:name w:val="Название1"/>
    <w:basedOn w:val="a"/>
    <w:rsid w:val="00765F9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rsid w:val="00765F9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ff8">
    <w:name w:val="Plain Text"/>
    <w:basedOn w:val="a"/>
    <w:link w:val="aff9"/>
    <w:semiHidden/>
    <w:unhideWhenUsed/>
    <w:rsid w:val="00765F96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aff9">
    <w:name w:val="Текст Знак"/>
    <w:basedOn w:val="a0"/>
    <w:link w:val="aff8"/>
    <w:semiHidden/>
    <w:rsid w:val="00765F96"/>
    <w:rPr>
      <w:rFonts w:ascii="Calibri" w:eastAsia="Calibri" w:hAnsi="Calibri" w:cs="Times New Roman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461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40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6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58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3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87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67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9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0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3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95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78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30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7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54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5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501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485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8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6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80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44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1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7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9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4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1483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21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5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0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0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ru.wikipedia.org/wiki/%D0%9A%D0%B0%D0%BB%D0%B8%D0%BC-%D1%83%D1%81%D0%BA%D0%B0%D0%BD" TargetMode="External"/><Relationship Id="rId18" Type="http://schemas.openxmlformats.org/officeDocument/2006/relationships/hyperlink" Target="https://ru.wikipedia.org/w/index.php?title=%D0%91%D0%B8%D0%BA%D0%BC%D0%B0%D1%88&amp;action=edit&amp;redlink=1" TargetMode="External"/><Relationship Id="rId26" Type="http://schemas.openxmlformats.org/officeDocument/2006/relationships/hyperlink" Target="https://ru.wikipedia.org/wiki/%D0%9F%D0%B0%D0%BC%D1%8F%D1%82%D0%BD%D0%B8%D0%BA_%D0%BF%D0%B5%D1%80%D0%B2%D0%BE%D0%BE%D1%82%D0%BA%D1%80%D1%8B%D0%B2%D0%B0%D1%82%D0%B5%D0%BB%D1%8F%D0%BC_%D0%B1%D0%B0%D1%88%D0%BA%D0%B8%D1%80%D1%81%D0%BA%D0%BE%D0%B9_%D0%BD%D0%B5%D1%84%D1%82%D0%B8" TargetMode="External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7%D0%B8%D0%B3%D0%B0%D0%BD_(%D1%80%D0%B5%D0%BA%D0%B0)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A%D1%83%D0%BA-%D0%9A%D0%B0%D1%80%D0%B0%D1%83%D0%BA_(%D0%B2%D0%BE%D0%B4%D0%BE%D0%BF%D0%B0%D0%B4)" TargetMode="External"/><Relationship Id="rId17" Type="http://schemas.openxmlformats.org/officeDocument/2006/relationships/hyperlink" Target="https://ru.wikipedia.org/wiki/%D0%A2%D0%B0%D1%88%D0%BB%D1%8B%D0%B3%D1%8B%D1%80%D1%82%D0%B0%D1%83" TargetMode="External"/><Relationship Id="rId25" Type="http://schemas.openxmlformats.org/officeDocument/2006/relationships/hyperlink" Target="https://ru.wikipedia.org/wiki/%D0%94%D0%B2%D0%BE%D1%80%D0%B5%D1%86_%D0%BA%D1%83%D0%BB%D1%8C%D1%82%D1%83%D1%80%D1%8B_%D0%BD%D0%B5%D1%84%D1%82%D1%8F%D0%BD%D0%B8%D0%BA%D0%BE%D0%B2_%D0%B8%D0%BC%D0%B5%D0%BD%D0%B8_%D0%A1._%D0%9C._%D0%9A%D0%B8%D1%80%D0%BE%D0%B2%D0%B0_(%D0%98%D1%88%D0%B8%D0%BC%D0%B1%D0%B0%D0%B9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91%D0%B8%D0%B8%D0%BA%D1%82%D1%8E%D0%B1%D0%B5" TargetMode="External"/><Relationship Id="rId20" Type="http://schemas.openxmlformats.org/officeDocument/2006/relationships/hyperlink" Target="https://ru.wikipedia.org/w/index.php?title=%D0%9A%D0%B0%D1%80%D0%B0%D1%83%D0%BB-%D1%82%D0%B0%D1%83&amp;action=edit&amp;redlink=1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91%D0%B5%D0%BB%D0%B0%D1%8F_(%D1%80%D0%B5%D0%BA%D0%B0,_%D0%BF%D1%80%D0%B8%D1%82%D0%BE%D0%BA_%D0%9A%D0%B0%D0%BC%D1%8B)" TargetMode="External"/><Relationship Id="rId24" Type="http://schemas.openxmlformats.org/officeDocument/2006/relationships/hyperlink" Target="https://ru.wikipedia.org/wiki/%D0%9D%D0%B5%D1%84%D1%82%D1%8F%D0%BD%D0%B8%D0%BA_(%D1%81%D1%82%D0%B0%D0%B4%D0%B8%D0%BE%D0%BD,_%D0%98%D1%88%D0%B8%D0%BC%D0%B1%D0%B0%D0%B9)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ru.wikipedia.org/wiki/%D0%90%D1%80%D0%BA%D0%B0%D1%83%D0%BB%D1%82%D0%B0%D1%83" TargetMode="External"/><Relationship Id="rId23" Type="http://schemas.openxmlformats.org/officeDocument/2006/relationships/hyperlink" Target="https://ru.wikipedia.org/wiki/%D0%90%D1%80%D0%BB%D0%B0%D1%80%D0%BE%D0%B2%D0%BE" TargetMode="External"/><Relationship Id="rId28" Type="http://schemas.openxmlformats.org/officeDocument/2006/relationships/header" Target="header1.xml"/><Relationship Id="rId10" Type="http://schemas.openxmlformats.org/officeDocument/2006/relationships/footer" Target="footer1.xml"/><Relationship Id="rId19" Type="http://schemas.openxmlformats.org/officeDocument/2006/relationships/hyperlink" Target="https://ru.wikipedia.org/wiki/%D0%98%D1%88%D0%B8%D0%BC%D0%B1%D0%B0%D0%B9%D1%81%D0%BA%D0%B8%D0%B9_%D1%80%D0%B0%D0%B9%D0%BE%D0%B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ru.wikipedia.org/wiki/%D0%A8%D0%B8%D1%85%D0%B0%D0%BD" TargetMode="External"/><Relationship Id="rId22" Type="http://schemas.openxmlformats.org/officeDocument/2006/relationships/hyperlink" Target="https://ru.wikipedia.org/wiki/%D0%A2%D0%BE%D1%80_(%D1%80%D0%B5%D0%BA%D0%B0)" TargetMode="External"/><Relationship Id="rId27" Type="http://schemas.openxmlformats.org/officeDocument/2006/relationships/hyperlink" Target="https://ru.wikipedia.org/wiki/%D0%92%D1%8B%D1%88%D0%BA%D0%B0-%D0%B1%D0%B0%D0%B1%D1%83%D1%88%D0%BA%D0%B0" TargetMode="Externa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68A5E-CE5A-47FE-B639-26C3BDF6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38602</Words>
  <Characters>220033</Characters>
  <Application>Microsoft Office Word</Application>
  <DocSecurity>0</DocSecurity>
  <Lines>1833</Lines>
  <Paragraphs>516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258119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10</cp:revision>
  <cp:lastPrinted>2022-11-01T09:11:00Z</cp:lastPrinted>
  <dcterms:created xsi:type="dcterms:W3CDTF">2022-03-10T08:34:00Z</dcterms:created>
  <dcterms:modified xsi:type="dcterms:W3CDTF">2022-11-03T05:37:00Z</dcterms:modified>
</cp:coreProperties>
</file>